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3F4159"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A76018" w:rsidRPr="009935C2" w:rsidRDefault="00A76018" w:rsidP="00472EC5">
                  <w:pPr>
                    <w:jc w:val="center"/>
                    <w:rPr>
                      <w:rFonts w:cs="Arial"/>
                      <w:b/>
                      <w:bCs/>
                      <w:sz w:val="22"/>
                      <w:szCs w:val="22"/>
                    </w:rPr>
                  </w:pPr>
                </w:p>
                <w:p w:rsidR="00A76018" w:rsidRPr="009935C2" w:rsidRDefault="00A76018" w:rsidP="00472EC5">
                  <w:pPr>
                    <w:jc w:val="center"/>
                    <w:rPr>
                      <w:rFonts w:cs="Arial"/>
                      <w:b/>
                      <w:bCs/>
                      <w:sz w:val="22"/>
                      <w:szCs w:val="22"/>
                    </w:rPr>
                  </w:pPr>
                </w:p>
              </w:txbxContent>
            </v:textbox>
          </v:shape>
        </w:pict>
      </w:r>
      <w:r w:rsidR="002B4604" w:rsidRPr="00F46485">
        <w:rPr>
          <w:rFonts w:cs="Arial"/>
          <w:sz w:val="22"/>
          <w:szCs w:val="22"/>
        </w:rPr>
        <w:t xml:space="preserve">  </w:t>
      </w:r>
      <w:r w:rsidR="0072345E" w:rsidRPr="00F46485">
        <w:rPr>
          <w:rFonts w:cs="Arial"/>
          <w:sz w:val="22"/>
          <w:szCs w:val="22"/>
        </w:rPr>
        <w:t xml:space="preserve">                                                                                                        </w:t>
      </w: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B35678"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Αθήνα, </w:t>
      </w:r>
      <w:r w:rsidR="0002036F" w:rsidRPr="00F46485">
        <w:rPr>
          <w:rFonts w:cs="Arial"/>
          <w:sz w:val="22"/>
          <w:szCs w:val="22"/>
        </w:rPr>
        <w:t>…..</w:t>
      </w:r>
      <w:r w:rsidR="0004700B" w:rsidRPr="00F46485">
        <w:rPr>
          <w:rFonts w:cs="Arial"/>
          <w:sz w:val="22"/>
          <w:szCs w:val="22"/>
        </w:rPr>
        <w:t xml:space="preserve"> </w:t>
      </w:r>
      <w:r w:rsidR="00B2789E" w:rsidRPr="00F46485">
        <w:rPr>
          <w:rFonts w:cs="Arial"/>
          <w:sz w:val="22"/>
          <w:szCs w:val="22"/>
        </w:rPr>
        <w:t xml:space="preserve">…………………… </w:t>
      </w:r>
      <w:r w:rsidRPr="00F46485">
        <w:rPr>
          <w:rFonts w:cs="Arial"/>
          <w:sz w:val="22"/>
          <w:szCs w:val="22"/>
        </w:rPr>
        <w:t xml:space="preserve"> </w:t>
      </w:r>
    </w:p>
    <w:p w:rsidR="006D7585" w:rsidRDefault="007D17E0" w:rsidP="005302C7">
      <w:pPr>
        <w:pStyle w:val="a3"/>
        <w:tabs>
          <w:tab w:val="clear" w:pos="4153"/>
          <w:tab w:val="clear" w:pos="8306"/>
        </w:tabs>
        <w:rPr>
          <w:rFonts w:cs="Arial"/>
          <w:sz w:val="22"/>
          <w:szCs w:val="22"/>
          <w:lang w:val="en-US"/>
        </w:rPr>
      </w:pPr>
      <w:r w:rsidRPr="00F46485">
        <w:rPr>
          <w:rFonts w:cs="Arial"/>
          <w:sz w:val="22"/>
          <w:szCs w:val="22"/>
        </w:rPr>
        <w:t>Αριθ</w:t>
      </w:r>
      <w:r w:rsidR="005450B6" w:rsidRPr="00F46485">
        <w:rPr>
          <w:rFonts w:cs="Arial"/>
          <w:sz w:val="22"/>
          <w:szCs w:val="22"/>
        </w:rPr>
        <w:t xml:space="preserve">. </w:t>
      </w:r>
      <w:proofErr w:type="spellStart"/>
      <w:r w:rsidR="005450B6" w:rsidRPr="00F46485">
        <w:rPr>
          <w:rFonts w:cs="Arial"/>
          <w:sz w:val="22"/>
          <w:szCs w:val="22"/>
        </w:rPr>
        <w:t>Πρωτ</w:t>
      </w:r>
      <w:proofErr w:type="spellEnd"/>
      <w:r w:rsidR="005450B6" w:rsidRPr="00F46485">
        <w:rPr>
          <w:rFonts w:cs="Arial"/>
          <w:sz w:val="22"/>
          <w:szCs w:val="22"/>
        </w:rPr>
        <w:t xml:space="preserve">.: </w:t>
      </w:r>
      <w:r w:rsidR="0002036F" w:rsidRPr="00F46485">
        <w:rPr>
          <w:rFonts w:cs="Arial"/>
          <w:sz w:val="22"/>
          <w:szCs w:val="22"/>
        </w:rPr>
        <w:t>……………….</w:t>
      </w:r>
      <w:r w:rsidR="002F1376">
        <w:rPr>
          <w:rFonts w:cs="Arial"/>
          <w:sz w:val="22"/>
          <w:szCs w:val="22"/>
        </w:rPr>
        <w:t xml:space="preserve">                                                  </w:t>
      </w:r>
      <w:r w:rsidR="00BD465D" w:rsidRPr="00BD465D">
        <w:rPr>
          <w:rFonts w:cs="Arial"/>
          <w:sz w:val="22"/>
          <w:szCs w:val="22"/>
        </w:rPr>
        <w:t xml:space="preserve">   </w:t>
      </w:r>
    </w:p>
    <w:p w:rsidR="005302C7" w:rsidRDefault="005302C7" w:rsidP="005302C7">
      <w:pPr>
        <w:pStyle w:val="a3"/>
        <w:tabs>
          <w:tab w:val="clear" w:pos="4153"/>
          <w:tab w:val="clear" w:pos="8306"/>
        </w:tabs>
        <w:rPr>
          <w:rFonts w:cs="Arial"/>
          <w:sz w:val="22"/>
          <w:szCs w:val="22"/>
          <w:lang w:val="en-US"/>
        </w:rPr>
      </w:pPr>
    </w:p>
    <w:p w:rsidR="005302C7" w:rsidRDefault="005302C7" w:rsidP="005302C7">
      <w:pPr>
        <w:pStyle w:val="a3"/>
        <w:tabs>
          <w:tab w:val="clear" w:pos="4153"/>
          <w:tab w:val="clear" w:pos="8306"/>
        </w:tabs>
        <w:rPr>
          <w:rFonts w:cs="Arial"/>
          <w:sz w:val="22"/>
          <w:szCs w:val="22"/>
          <w:lang w:val="en-US"/>
        </w:rPr>
      </w:pPr>
    </w:p>
    <w:p w:rsidR="005302C7" w:rsidRDefault="005302C7" w:rsidP="005302C7">
      <w:pPr>
        <w:pStyle w:val="a3"/>
        <w:tabs>
          <w:tab w:val="clear" w:pos="4153"/>
          <w:tab w:val="clear" w:pos="8306"/>
        </w:tabs>
        <w:rPr>
          <w:rFonts w:cs="Arial"/>
          <w:sz w:val="22"/>
          <w:szCs w:val="22"/>
          <w:lang w:val="en-US"/>
        </w:rPr>
      </w:pPr>
    </w:p>
    <w:p w:rsidR="005302C7" w:rsidRDefault="005302C7" w:rsidP="005302C7">
      <w:pPr>
        <w:pStyle w:val="a3"/>
        <w:tabs>
          <w:tab w:val="clear" w:pos="4153"/>
          <w:tab w:val="clear" w:pos="8306"/>
        </w:tabs>
        <w:rPr>
          <w:rFonts w:cs="Arial"/>
          <w:sz w:val="22"/>
          <w:szCs w:val="22"/>
          <w:lang w:val="en-US"/>
        </w:rPr>
      </w:pPr>
    </w:p>
    <w:p w:rsidR="005302C7" w:rsidRPr="005302C7" w:rsidRDefault="005302C7" w:rsidP="005302C7">
      <w:pPr>
        <w:pStyle w:val="a3"/>
        <w:tabs>
          <w:tab w:val="clear" w:pos="4153"/>
          <w:tab w:val="clear" w:pos="8306"/>
        </w:tabs>
        <w:rPr>
          <w:rFonts w:cs="Arial"/>
          <w:sz w:val="22"/>
          <w:szCs w:val="22"/>
          <w:lang w:val="en-US"/>
        </w:rPr>
      </w:pPr>
    </w:p>
    <w:p w:rsidR="0091465C" w:rsidRDefault="0091465C" w:rsidP="006D7585">
      <w:pPr>
        <w:pStyle w:val="ab"/>
        <w:rPr>
          <w:rFonts w:ascii="Arial" w:hAnsi="Arial" w:cs="Arial"/>
          <w:sz w:val="22"/>
          <w:szCs w:val="22"/>
          <w:highlight w:val="yellow"/>
        </w:rPr>
      </w:pPr>
    </w:p>
    <w:p w:rsidR="00C3143E" w:rsidRPr="00C3143E" w:rsidRDefault="00C3143E" w:rsidP="009645E4">
      <w:pPr>
        <w:pStyle w:val="ab"/>
        <w:ind w:left="360"/>
        <w:rPr>
          <w:rFonts w:ascii="Arial" w:hAnsi="Arial" w:cs="Arial"/>
          <w:sz w:val="22"/>
          <w:szCs w:val="22"/>
          <w:highlight w:val="yellow"/>
        </w:rPr>
      </w:pPr>
    </w:p>
    <w:p w:rsidR="009645E4" w:rsidRPr="009645E4" w:rsidRDefault="009645E4" w:rsidP="009645E4">
      <w:pPr>
        <w:pStyle w:val="Style4"/>
        <w:widowControl/>
        <w:numPr>
          <w:ilvl w:val="0"/>
          <w:numId w:val="10"/>
        </w:numPr>
        <w:spacing w:line="240" w:lineRule="auto"/>
        <w:ind w:left="360"/>
        <w:rPr>
          <w:rFonts w:ascii="Arial" w:hAnsi="Arial" w:cs="Arial"/>
          <w:b/>
          <w:sz w:val="22"/>
          <w:szCs w:val="22"/>
        </w:rPr>
      </w:pPr>
      <w:r w:rsidRPr="009645E4">
        <w:rPr>
          <w:rFonts w:ascii="Arial" w:hAnsi="Arial" w:cs="Arial"/>
          <w:b/>
          <w:sz w:val="22"/>
          <w:szCs w:val="22"/>
        </w:rPr>
        <w:t xml:space="preserve">ΠΙΝΑΚΑΣ ΣΥΜΜΟΡΦΩΣΗΣ ΤΕΧΝΙΚΗΣ ΠΡΟΣΦΟΡΑΣ </w:t>
      </w:r>
    </w:p>
    <w:p w:rsidR="009645E4" w:rsidRPr="009645E4" w:rsidRDefault="009645E4" w:rsidP="009645E4">
      <w:pPr>
        <w:autoSpaceDE w:val="0"/>
        <w:autoSpaceDN w:val="0"/>
        <w:adjustRightInd w:val="0"/>
        <w:jc w:val="both"/>
        <w:rPr>
          <w:rFonts w:cs="Arial"/>
          <w:b/>
          <w:sz w:val="22"/>
          <w:szCs w:val="22"/>
        </w:rPr>
      </w:pPr>
    </w:p>
    <w:p w:rsidR="009645E4" w:rsidRPr="009645E4"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864"/>
        <w:gridCol w:w="1318"/>
        <w:gridCol w:w="1416"/>
        <w:gridCol w:w="2144"/>
      </w:tblGrid>
      <w:tr w:rsidR="009645E4" w:rsidRPr="009645E4" w:rsidTr="009645E4">
        <w:trPr>
          <w:trHeight w:val="300"/>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Α/Α</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ΠΕΡΙΓΡΑΦΗ</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ΑΠΑΙΤΗΣΗ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ΑΠΑΝΤΗΣΗ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ΠΑΡΑΠΟΜΠΗ/ ΠΑΡΑΤΗΡΗΣΕΙΣ</w:t>
            </w:r>
          </w:p>
        </w:tc>
      </w:tr>
      <w:tr w:rsidR="009645E4" w:rsidRPr="009645E4" w:rsidTr="009645E4">
        <w:trPr>
          <w:trHeight w:val="479"/>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1</w:t>
            </w:r>
          </w:p>
        </w:tc>
        <w:tc>
          <w:tcPr>
            <w:tcW w:w="0" w:type="auto"/>
            <w:shd w:val="clear" w:color="auto" w:fill="auto"/>
            <w:vAlign w:val="center"/>
          </w:tcPr>
          <w:p w:rsidR="0091465C" w:rsidRPr="00366C33" w:rsidRDefault="0091465C" w:rsidP="0091465C">
            <w:pPr>
              <w:rPr>
                <w:rFonts w:cs="Arial"/>
                <w:sz w:val="22"/>
                <w:szCs w:val="22"/>
              </w:rPr>
            </w:pPr>
            <w:r w:rsidRPr="00366C33">
              <w:rPr>
                <w:rFonts w:cs="Arial"/>
                <w:sz w:val="22"/>
                <w:szCs w:val="22"/>
              </w:rPr>
              <w:t>η Ανάδοχος εταιρεία θα εκτελέσει τις εξής εργασίες:</w:t>
            </w:r>
          </w:p>
          <w:p w:rsidR="0091465C" w:rsidRPr="00366C33" w:rsidRDefault="0091465C" w:rsidP="0091465C">
            <w:pPr>
              <w:pStyle w:val="aa"/>
              <w:numPr>
                <w:ilvl w:val="0"/>
                <w:numId w:val="34"/>
              </w:numPr>
              <w:spacing w:after="160"/>
              <w:rPr>
                <w:rFonts w:cs="Arial"/>
                <w:sz w:val="22"/>
                <w:szCs w:val="22"/>
              </w:rPr>
            </w:pPr>
            <w:r w:rsidRPr="00366C33">
              <w:rPr>
                <w:rFonts w:cs="Arial"/>
                <w:sz w:val="22"/>
                <w:szCs w:val="22"/>
              </w:rPr>
              <w:t xml:space="preserve">θα ελέγξει τα κρίσιμα μέρη των </w:t>
            </w:r>
            <w:proofErr w:type="spellStart"/>
            <w:r w:rsidRPr="00366C33">
              <w:rPr>
                <w:rFonts w:cs="Arial"/>
                <w:sz w:val="22"/>
                <w:szCs w:val="22"/>
              </w:rPr>
              <w:t>μηχανήματων</w:t>
            </w:r>
            <w:proofErr w:type="spellEnd"/>
            <w:r w:rsidRPr="00366C33">
              <w:rPr>
                <w:rFonts w:cs="Arial"/>
                <w:sz w:val="22"/>
                <w:szCs w:val="22"/>
              </w:rPr>
              <w:t xml:space="preserve"> όπως </w:t>
            </w:r>
            <w:r w:rsidRPr="00366C33">
              <w:rPr>
                <w:rFonts w:cs="Arial"/>
                <w:sz w:val="22"/>
                <w:szCs w:val="22"/>
                <w:lang w:val="en-US"/>
              </w:rPr>
              <w:t>paddles</w:t>
            </w:r>
            <w:r w:rsidRPr="00366C33">
              <w:rPr>
                <w:rFonts w:cs="Arial"/>
                <w:sz w:val="22"/>
                <w:szCs w:val="22"/>
              </w:rPr>
              <w:t>, οθόνη, καταγραφικό, μπαταρία, εξωτερικός βηματοδότης, ρυθμίσεις μενού.</w:t>
            </w:r>
          </w:p>
          <w:p w:rsidR="0091465C" w:rsidRPr="00366C33" w:rsidRDefault="0091465C" w:rsidP="0091465C">
            <w:pPr>
              <w:pStyle w:val="aa"/>
              <w:numPr>
                <w:ilvl w:val="0"/>
                <w:numId w:val="34"/>
              </w:numPr>
              <w:spacing w:after="160"/>
              <w:rPr>
                <w:rFonts w:cs="Arial"/>
                <w:sz w:val="22"/>
                <w:szCs w:val="22"/>
              </w:rPr>
            </w:pPr>
            <w:r w:rsidRPr="00366C33">
              <w:rPr>
                <w:rFonts w:cs="Arial"/>
                <w:sz w:val="22"/>
                <w:szCs w:val="22"/>
              </w:rPr>
              <w:t>Θα αναλάβει τον καθαρισμό του μηχανήματος.</w:t>
            </w:r>
          </w:p>
          <w:p w:rsidR="0091465C" w:rsidRPr="00366C33" w:rsidRDefault="0091465C" w:rsidP="0091465C">
            <w:pPr>
              <w:pStyle w:val="aa"/>
              <w:numPr>
                <w:ilvl w:val="0"/>
                <w:numId w:val="34"/>
              </w:numPr>
              <w:spacing w:after="160"/>
              <w:rPr>
                <w:rFonts w:cs="Arial"/>
                <w:sz w:val="22"/>
                <w:szCs w:val="22"/>
              </w:rPr>
            </w:pPr>
            <w:r w:rsidRPr="00366C33">
              <w:rPr>
                <w:rFonts w:cs="Arial"/>
                <w:sz w:val="22"/>
                <w:szCs w:val="22"/>
              </w:rPr>
              <w:t>Θα ελέγξει την αποδιδόμενη ενέργεια καθώς και τον χρόνο απόδοσης αυτής σε συγχρονισμένη απινίδωση.</w:t>
            </w:r>
          </w:p>
          <w:p w:rsidR="0091465C" w:rsidRPr="00366C33" w:rsidRDefault="0091465C" w:rsidP="0091465C">
            <w:pPr>
              <w:pStyle w:val="aa"/>
              <w:numPr>
                <w:ilvl w:val="0"/>
                <w:numId w:val="34"/>
              </w:numPr>
              <w:spacing w:after="160"/>
              <w:rPr>
                <w:rFonts w:cs="Arial"/>
                <w:sz w:val="22"/>
                <w:szCs w:val="22"/>
              </w:rPr>
            </w:pPr>
            <w:r w:rsidRPr="00366C33">
              <w:rPr>
                <w:rFonts w:cs="Arial"/>
                <w:sz w:val="22"/>
                <w:szCs w:val="22"/>
              </w:rPr>
              <w:t xml:space="preserve">Θα ελέγξει τον εξωτερικό </w:t>
            </w:r>
            <w:proofErr w:type="spellStart"/>
            <w:r w:rsidRPr="00366C33">
              <w:rPr>
                <w:rFonts w:cs="Arial"/>
                <w:sz w:val="22"/>
                <w:szCs w:val="22"/>
              </w:rPr>
              <w:t>διαθωρακικό</w:t>
            </w:r>
            <w:proofErr w:type="spellEnd"/>
            <w:r w:rsidRPr="00366C33">
              <w:rPr>
                <w:rFonts w:cs="Arial"/>
                <w:sz w:val="22"/>
                <w:szCs w:val="22"/>
              </w:rPr>
              <w:t xml:space="preserve"> βηματοδότη.</w:t>
            </w:r>
          </w:p>
          <w:p w:rsidR="0091465C" w:rsidRPr="00366C33" w:rsidRDefault="0091465C" w:rsidP="0091465C">
            <w:pPr>
              <w:pStyle w:val="aa"/>
              <w:numPr>
                <w:ilvl w:val="0"/>
                <w:numId w:val="34"/>
              </w:numPr>
              <w:spacing w:after="160"/>
              <w:rPr>
                <w:rFonts w:cs="Arial"/>
                <w:sz w:val="22"/>
                <w:szCs w:val="22"/>
              </w:rPr>
            </w:pPr>
            <w:r w:rsidRPr="00366C33">
              <w:rPr>
                <w:rFonts w:cs="Arial"/>
                <w:sz w:val="22"/>
                <w:szCs w:val="22"/>
              </w:rPr>
              <w:t>Θα ελέγξει την ηλεκτρική ασφάλεια του μηχανήματος.</w:t>
            </w:r>
          </w:p>
          <w:p w:rsidR="0091465C" w:rsidRPr="00366C33" w:rsidRDefault="0091465C" w:rsidP="0091465C">
            <w:pPr>
              <w:pStyle w:val="aa"/>
              <w:numPr>
                <w:ilvl w:val="0"/>
                <w:numId w:val="34"/>
              </w:numPr>
              <w:spacing w:after="160"/>
              <w:rPr>
                <w:rFonts w:cs="Arial"/>
                <w:sz w:val="22"/>
                <w:szCs w:val="22"/>
              </w:rPr>
            </w:pPr>
            <w:r w:rsidRPr="00366C33">
              <w:rPr>
                <w:rFonts w:cs="Arial"/>
                <w:sz w:val="22"/>
                <w:szCs w:val="22"/>
              </w:rPr>
              <w:t xml:space="preserve">Θα εκδώσει τα πιστοποιητικά , τα </w:t>
            </w:r>
            <w:r w:rsidRPr="00366C33">
              <w:rPr>
                <w:rFonts w:cs="Arial"/>
                <w:sz w:val="22"/>
                <w:szCs w:val="22"/>
                <w:lang w:val="en-US"/>
              </w:rPr>
              <w:t>check</w:t>
            </w:r>
            <w:r w:rsidRPr="00366C33">
              <w:rPr>
                <w:rFonts w:cs="Arial"/>
                <w:sz w:val="22"/>
                <w:szCs w:val="22"/>
              </w:rPr>
              <w:t xml:space="preserve"> </w:t>
            </w:r>
            <w:r w:rsidRPr="00366C33">
              <w:rPr>
                <w:rFonts w:cs="Arial"/>
                <w:sz w:val="22"/>
                <w:szCs w:val="22"/>
                <w:lang w:val="en-US"/>
              </w:rPr>
              <w:t>list</w:t>
            </w:r>
            <w:r w:rsidRPr="00366C33">
              <w:rPr>
                <w:rFonts w:cs="Arial"/>
                <w:sz w:val="22"/>
                <w:szCs w:val="22"/>
              </w:rPr>
              <w:t xml:space="preserve"> και όλα τα τεχνικά δελτία.</w:t>
            </w:r>
          </w:p>
          <w:p w:rsidR="009645E4" w:rsidRPr="0091465C" w:rsidRDefault="0091465C" w:rsidP="0091465C">
            <w:pPr>
              <w:pStyle w:val="aa"/>
              <w:numPr>
                <w:ilvl w:val="0"/>
                <w:numId w:val="34"/>
              </w:numPr>
              <w:spacing w:after="160"/>
              <w:rPr>
                <w:rFonts w:cs="Arial"/>
                <w:sz w:val="22"/>
                <w:szCs w:val="22"/>
              </w:rPr>
            </w:pPr>
            <w:r w:rsidRPr="00366C33">
              <w:rPr>
                <w:rFonts w:cs="Arial"/>
                <w:sz w:val="22"/>
                <w:szCs w:val="22"/>
              </w:rPr>
              <w:t>Σε περίπτωση που θα διαπιστωθεί βλάβη θα στείλει εκ νέου οικοτεχνική προσφορά.</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ΝΑΙ</w:t>
            </w:r>
          </w:p>
        </w:tc>
        <w:tc>
          <w:tcPr>
            <w:tcW w:w="0" w:type="auto"/>
            <w:shd w:val="clear" w:color="auto" w:fill="auto"/>
            <w:vAlign w:val="bottom"/>
          </w:tcPr>
          <w:p w:rsidR="009645E4" w:rsidRPr="009645E4" w:rsidRDefault="009645E4" w:rsidP="009645E4">
            <w:pPr>
              <w:rPr>
                <w:rFonts w:cs="Arial"/>
                <w:iCs/>
                <w:color w:val="000000"/>
                <w:sz w:val="22"/>
                <w:szCs w:val="22"/>
              </w:rPr>
            </w:pPr>
          </w:p>
        </w:tc>
        <w:tc>
          <w:tcPr>
            <w:tcW w:w="0" w:type="auto"/>
            <w:shd w:val="clear" w:color="auto" w:fill="auto"/>
            <w:vAlign w:val="bottom"/>
          </w:tcPr>
          <w:p w:rsidR="009645E4" w:rsidRPr="009645E4" w:rsidRDefault="009645E4" w:rsidP="009645E4">
            <w:pPr>
              <w:rPr>
                <w:rFonts w:cs="Arial"/>
                <w:iCs/>
                <w:color w:val="000000"/>
                <w:sz w:val="22"/>
                <w:szCs w:val="22"/>
              </w:rPr>
            </w:pPr>
          </w:p>
        </w:tc>
      </w:tr>
      <w:tr w:rsidR="006D7585" w:rsidRPr="009645E4" w:rsidTr="009645E4">
        <w:trPr>
          <w:trHeight w:val="479"/>
        </w:trPr>
        <w:tc>
          <w:tcPr>
            <w:tcW w:w="0" w:type="auto"/>
            <w:shd w:val="clear" w:color="auto" w:fill="auto"/>
            <w:vAlign w:val="center"/>
          </w:tcPr>
          <w:p w:rsidR="006D7585" w:rsidRPr="009645E4" w:rsidRDefault="006D7585" w:rsidP="009645E4">
            <w:pPr>
              <w:rPr>
                <w:rFonts w:cs="Arial"/>
                <w:iCs/>
                <w:color w:val="000000"/>
                <w:sz w:val="22"/>
                <w:szCs w:val="22"/>
              </w:rPr>
            </w:pPr>
          </w:p>
        </w:tc>
        <w:tc>
          <w:tcPr>
            <w:tcW w:w="0" w:type="auto"/>
            <w:shd w:val="clear" w:color="auto" w:fill="auto"/>
            <w:vAlign w:val="center"/>
          </w:tcPr>
          <w:p w:rsidR="0091465C" w:rsidRPr="00366C33" w:rsidRDefault="0091465C" w:rsidP="0091465C">
            <w:pPr>
              <w:rPr>
                <w:rFonts w:cs="Arial"/>
                <w:sz w:val="22"/>
                <w:szCs w:val="22"/>
              </w:rPr>
            </w:pPr>
            <w:r w:rsidRPr="00366C33">
              <w:rPr>
                <w:rFonts w:cs="Arial"/>
                <w:sz w:val="22"/>
                <w:szCs w:val="22"/>
              </w:rPr>
              <w:t>η Ανάδοχος εταιρεία θα καταθέσει τα εξής:</w:t>
            </w:r>
          </w:p>
          <w:p w:rsidR="0091465C" w:rsidRPr="00366C33" w:rsidRDefault="0091465C" w:rsidP="0091465C">
            <w:pPr>
              <w:pStyle w:val="aa"/>
              <w:numPr>
                <w:ilvl w:val="0"/>
                <w:numId w:val="35"/>
              </w:numPr>
              <w:spacing w:after="160"/>
              <w:ind w:left="709"/>
              <w:rPr>
                <w:rFonts w:cs="Arial"/>
                <w:sz w:val="22"/>
                <w:szCs w:val="22"/>
              </w:rPr>
            </w:pPr>
            <w:r w:rsidRPr="00366C33">
              <w:rPr>
                <w:rFonts w:cs="Arial"/>
                <w:sz w:val="22"/>
                <w:szCs w:val="22"/>
              </w:rPr>
              <w:t xml:space="preserve">Πιστοποιητικό εξουσιοδότησης οίκου </w:t>
            </w:r>
            <w:proofErr w:type="spellStart"/>
            <w:r w:rsidRPr="00366C33">
              <w:rPr>
                <w:rFonts w:cs="Arial"/>
                <w:sz w:val="22"/>
                <w:szCs w:val="22"/>
                <w:lang w:val="en-US"/>
              </w:rPr>
              <w:t>nihon</w:t>
            </w:r>
            <w:proofErr w:type="spellEnd"/>
            <w:r w:rsidRPr="00366C33">
              <w:rPr>
                <w:rFonts w:cs="Arial"/>
                <w:sz w:val="22"/>
                <w:szCs w:val="22"/>
              </w:rPr>
              <w:t xml:space="preserve"> </w:t>
            </w:r>
            <w:proofErr w:type="spellStart"/>
            <w:r w:rsidRPr="00366C33">
              <w:rPr>
                <w:rFonts w:cs="Arial"/>
                <w:sz w:val="22"/>
                <w:szCs w:val="22"/>
                <w:lang w:val="en-US"/>
              </w:rPr>
              <w:t>kohden</w:t>
            </w:r>
            <w:proofErr w:type="spellEnd"/>
            <w:r w:rsidRPr="00366C33">
              <w:rPr>
                <w:rFonts w:cs="Arial"/>
                <w:sz w:val="22"/>
                <w:szCs w:val="22"/>
              </w:rPr>
              <w:t>.</w:t>
            </w:r>
          </w:p>
          <w:p w:rsidR="0091465C" w:rsidRPr="00366C33" w:rsidRDefault="0091465C" w:rsidP="0091465C">
            <w:pPr>
              <w:pStyle w:val="aa"/>
              <w:numPr>
                <w:ilvl w:val="0"/>
                <w:numId w:val="35"/>
              </w:numPr>
              <w:spacing w:after="160"/>
              <w:ind w:left="709"/>
              <w:jc w:val="both"/>
              <w:rPr>
                <w:rFonts w:cs="Arial"/>
                <w:sz w:val="22"/>
                <w:szCs w:val="22"/>
              </w:rPr>
            </w:pPr>
            <w:r w:rsidRPr="00366C33">
              <w:rPr>
                <w:rFonts w:cs="Arial"/>
                <w:sz w:val="22"/>
                <w:szCs w:val="22"/>
              </w:rPr>
              <w:t xml:space="preserve">Πιστοποιητικό </w:t>
            </w:r>
            <w:proofErr w:type="spellStart"/>
            <w:r w:rsidRPr="00366C33">
              <w:rPr>
                <w:rFonts w:cs="Arial"/>
                <w:sz w:val="22"/>
                <w:szCs w:val="22"/>
                <w:lang w:val="en-US"/>
              </w:rPr>
              <w:t>iso</w:t>
            </w:r>
            <w:proofErr w:type="spellEnd"/>
            <w:r w:rsidRPr="00366C33">
              <w:rPr>
                <w:rFonts w:cs="Arial"/>
                <w:sz w:val="22"/>
                <w:szCs w:val="22"/>
              </w:rPr>
              <w:t xml:space="preserve"> 9001:2015 της εταιρείας του.</w:t>
            </w:r>
          </w:p>
          <w:p w:rsidR="0091465C" w:rsidRPr="00366C33" w:rsidRDefault="0091465C" w:rsidP="0091465C">
            <w:pPr>
              <w:pStyle w:val="aa"/>
              <w:ind w:left="1125"/>
              <w:jc w:val="both"/>
              <w:rPr>
                <w:rFonts w:cs="Arial"/>
                <w:sz w:val="22"/>
                <w:szCs w:val="22"/>
              </w:rPr>
            </w:pPr>
          </w:p>
          <w:p w:rsidR="0091465C" w:rsidRPr="00366C33" w:rsidRDefault="0091465C" w:rsidP="0091465C">
            <w:pPr>
              <w:pStyle w:val="aa"/>
              <w:numPr>
                <w:ilvl w:val="0"/>
                <w:numId w:val="35"/>
              </w:numPr>
              <w:spacing w:after="160"/>
              <w:ind w:left="709"/>
              <w:rPr>
                <w:rFonts w:cs="Arial"/>
                <w:sz w:val="22"/>
                <w:szCs w:val="22"/>
              </w:rPr>
            </w:pPr>
            <w:r w:rsidRPr="00366C33">
              <w:rPr>
                <w:rFonts w:cs="Arial"/>
                <w:sz w:val="22"/>
                <w:szCs w:val="22"/>
              </w:rPr>
              <w:t>Βεβαίωση ότι πληροί τις απαιτήσεις της Υπουργικής απόφασης ΔΥ8δ/Γ.Π.οικ/1348/2004.</w:t>
            </w:r>
          </w:p>
          <w:p w:rsidR="006D7585" w:rsidRPr="0091465C" w:rsidRDefault="0091465C" w:rsidP="0091465C">
            <w:pPr>
              <w:pStyle w:val="aa"/>
              <w:numPr>
                <w:ilvl w:val="0"/>
                <w:numId w:val="35"/>
              </w:numPr>
              <w:spacing w:after="160"/>
              <w:ind w:left="709"/>
              <w:rPr>
                <w:rFonts w:cs="Arial"/>
                <w:sz w:val="22"/>
                <w:szCs w:val="22"/>
              </w:rPr>
            </w:pPr>
            <w:r w:rsidRPr="00366C33">
              <w:rPr>
                <w:rFonts w:cs="Arial"/>
                <w:sz w:val="22"/>
                <w:szCs w:val="22"/>
              </w:rPr>
              <w:t xml:space="preserve">Βεβαιώσεις εκπαίδευσης των μηχανικών της από τον κατασκευαστικό οίκο του εξοπλισμού.  </w:t>
            </w:r>
          </w:p>
        </w:tc>
        <w:tc>
          <w:tcPr>
            <w:tcW w:w="0" w:type="auto"/>
            <w:shd w:val="clear" w:color="auto" w:fill="auto"/>
            <w:vAlign w:val="center"/>
          </w:tcPr>
          <w:p w:rsidR="006D7585" w:rsidRPr="009645E4" w:rsidRDefault="006D7585" w:rsidP="009645E4">
            <w:pPr>
              <w:rPr>
                <w:rFonts w:cs="Arial"/>
                <w:iCs/>
                <w:color w:val="000000"/>
                <w:sz w:val="22"/>
                <w:szCs w:val="22"/>
              </w:rPr>
            </w:pPr>
            <w:r>
              <w:rPr>
                <w:rFonts w:cs="Arial"/>
                <w:iCs/>
                <w:color w:val="000000"/>
                <w:sz w:val="22"/>
                <w:szCs w:val="22"/>
              </w:rPr>
              <w:t>ΝΑΙ</w:t>
            </w:r>
          </w:p>
        </w:tc>
        <w:tc>
          <w:tcPr>
            <w:tcW w:w="0" w:type="auto"/>
            <w:shd w:val="clear" w:color="auto" w:fill="auto"/>
            <w:vAlign w:val="bottom"/>
          </w:tcPr>
          <w:p w:rsidR="006D7585" w:rsidRPr="009645E4" w:rsidRDefault="006D7585" w:rsidP="009645E4">
            <w:pPr>
              <w:rPr>
                <w:rFonts w:cs="Arial"/>
                <w:iCs/>
                <w:color w:val="000000"/>
                <w:sz w:val="22"/>
                <w:szCs w:val="22"/>
              </w:rPr>
            </w:pPr>
          </w:p>
        </w:tc>
        <w:tc>
          <w:tcPr>
            <w:tcW w:w="0" w:type="auto"/>
            <w:shd w:val="clear" w:color="auto" w:fill="auto"/>
            <w:vAlign w:val="bottom"/>
          </w:tcPr>
          <w:p w:rsidR="006D7585" w:rsidRPr="009645E4" w:rsidRDefault="006D7585" w:rsidP="009645E4">
            <w:pPr>
              <w:rPr>
                <w:rFonts w:cs="Arial"/>
                <w:iCs/>
                <w:color w:val="000000"/>
                <w:sz w:val="22"/>
                <w:szCs w:val="22"/>
              </w:rPr>
            </w:pPr>
          </w:p>
        </w:tc>
      </w:tr>
    </w:tbl>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Τα αναγραφόμενα στον πίνακα συμμόρφωσης, </w:t>
      </w:r>
      <w:r w:rsidRPr="009645E4">
        <w:rPr>
          <w:rFonts w:cs="Arial"/>
          <w:b/>
          <w:bCs/>
          <w:color w:val="000000"/>
          <w:sz w:val="22"/>
          <w:szCs w:val="22"/>
        </w:rPr>
        <w:t xml:space="preserve">στον οποίο περιγράφεται αναλυτικά το προσφερόμενο είδος </w:t>
      </w:r>
      <w:r w:rsidRPr="009645E4">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645E4">
        <w:rPr>
          <w:rFonts w:cs="Arial"/>
          <w:color w:val="000000"/>
          <w:sz w:val="22"/>
          <w:szCs w:val="22"/>
        </w:rPr>
        <w:t>prospectus</w:t>
      </w:r>
      <w:proofErr w:type="spellEnd"/>
      <w:r w:rsidRPr="009645E4">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w:t>
      </w:r>
      <w:r w:rsidRPr="009645E4">
        <w:rPr>
          <w:rFonts w:cs="Arial"/>
          <w:color w:val="000000"/>
          <w:sz w:val="22"/>
          <w:szCs w:val="22"/>
        </w:rPr>
        <w:lastRenderedPageBreak/>
        <w:t xml:space="preserve">τεχνικές προδιαγραφές της διακήρυξης ή θα απαντούν μονολεκτικά ("ΝΑΙ" ή "συμφωνούμε" </w:t>
      </w:r>
      <w:proofErr w:type="spellStart"/>
      <w:r w:rsidRPr="009645E4">
        <w:rPr>
          <w:rFonts w:cs="Arial"/>
          <w:color w:val="000000"/>
          <w:sz w:val="22"/>
          <w:szCs w:val="22"/>
        </w:rPr>
        <w:t>κ.λ.π</w:t>
      </w:r>
      <w:proofErr w:type="spellEnd"/>
      <w:r w:rsidRPr="009645E4">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9645E4">
        <w:rPr>
          <w:rFonts w:cs="Arial"/>
          <w:color w:val="000000"/>
          <w:sz w:val="22"/>
          <w:szCs w:val="22"/>
        </w:rPr>
        <w:t>prospectus</w:t>
      </w:r>
      <w:proofErr w:type="spellEnd"/>
      <w:r w:rsidRPr="009645E4">
        <w:rPr>
          <w:rFonts w:cs="Arial"/>
          <w:color w:val="000000"/>
          <w:sz w:val="22"/>
          <w:szCs w:val="22"/>
        </w:rPr>
        <w:t xml:space="preserve"> θα αποκλείονται</w:t>
      </w:r>
      <w:r w:rsidRPr="009645E4">
        <w:rPr>
          <w:rFonts w:cs="Arial"/>
          <w:i/>
          <w:iCs/>
          <w:color w:val="000000"/>
          <w:sz w:val="22"/>
          <w:szCs w:val="22"/>
        </w:rPr>
        <w:t xml:space="preserve">. </w:t>
      </w:r>
    </w:p>
    <w:p w:rsidR="009645E4" w:rsidRPr="009645E4" w:rsidRDefault="009645E4"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9645E4" w:rsidRDefault="009645E4" w:rsidP="009645E4">
      <w:pPr>
        <w:autoSpaceDE w:val="0"/>
        <w:autoSpaceDN w:val="0"/>
        <w:adjustRightInd w:val="0"/>
        <w:rPr>
          <w:rFonts w:cs="Arial"/>
          <w:b/>
          <w:bCs/>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1. </w:t>
      </w:r>
      <w:r w:rsidRPr="009645E4">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2. </w:t>
      </w:r>
      <w:r w:rsidRPr="009645E4">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9645E4" w:rsidRDefault="009645E4" w:rsidP="009645E4">
      <w:pPr>
        <w:rPr>
          <w:rFonts w:cs="Arial"/>
          <w:b/>
          <w:bCs/>
          <w:sz w:val="22"/>
          <w:szCs w:val="22"/>
        </w:rPr>
      </w:pPr>
      <w:r w:rsidRPr="009645E4">
        <w:rPr>
          <w:rFonts w:cs="Arial"/>
          <w:b/>
          <w:bCs/>
          <w:color w:val="000000"/>
          <w:sz w:val="22"/>
          <w:szCs w:val="22"/>
        </w:rPr>
        <w:t xml:space="preserve">3. </w:t>
      </w:r>
      <w:r w:rsidRPr="009645E4">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645E4">
        <w:rPr>
          <w:rFonts w:cs="Arial"/>
          <w:b/>
          <w:bCs/>
          <w:sz w:val="22"/>
          <w:szCs w:val="22"/>
        </w:rPr>
        <w:t xml:space="preserve"> </w:t>
      </w:r>
    </w:p>
    <w:p w:rsidR="009645E4" w:rsidRDefault="009645E4" w:rsidP="006D7585">
      <w:pPr>
        <w:pStyle w:val="Default"/>
        <w:spacing w:after="120"/>
        <w:jc w:val="both"/>
        <w:rPr>
          <w:rFonts w:ascii="Arial" w:hAnsi="Arial" w:cs="Arial"/>
          <w:color w:val="auto"/>
          <w:sz w:val="22"/>
          <w:szCs w:val="22"/>
        </w:rPr>
      </w:pPr>
      <w:r w:rsidRPr="009645E4">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645E4">
        <w:rPr>
          <w:rFonts w:ascii="Arial" w:hAnsi="Arial" w:cs="Arial"/>
          <w:color w:val="auto"/>
          <w:sz w:val="22"/>
          <w:szCs w:val="22"/>
        </w:rPr>
        <w:t>κ.λ.π</w:t>
      </w:r>
      <w:proofErr w:type="spellEnd"/>
      <w:r w:rsidRPr="009645E4">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645E4">
        <w:rPr>
          <w:rFonts w:ascii="Arial" w:hAnsi="Arial" w:cs="Arial"/>
          <w:color w:val="auto"/>
          <w:sz w:val="22"/>
          <w:szCs w:val="22"/>
        </w:rPr>
        <w:t>Προδ</w:t>
      </w:r>
      <w:proofErr w:type="spellEnd"/>
      <w:r w:rsidRPr="009645E4">
        <w:rPr>
          <w:rFonts w:ascii="Arial" w:hAnsi="Arial" w:cs="Arial"/>
          <w:color w:val="auto"/>
          <w:sz w:val="22"/>
          <w:szCs w:val="22"/>
        </w:rPr>
        <w:t>. 4.18).</w:t>
      </w:r>
    </w:p>
    <w:p w:rsidR="006D7585" w:rsidRDefault="006D7585" w:rsidP="006D7585">
      <w:pPr>
        <w:pStyle w:val="Default"/>
        <w:spacing w:after="120"/>
        <w:jc w:val="both"/>
        <w:rPr>
          <w:rFonts w:ascii="Arial" w:hAnsi="Arial" w:cs="Arial"/>
          <w:color w:val="auto"/>
          <w:sz w:val="22"/>
          <w:szCs w:val="22"/>
        </w:rPr>
      </w:pPr>
    </w:p>
    <w:p w:rsidR="006D7585" w:rsidRDefault="006D7585" w:rsidP="006D7585">
      <w:pPr>
        <w:pStyle w:val="Default"/>
        <w:spacing w:after="120"/>
        <w:jc w:val="both"/>
        <w:rPr>
          <w:rFonts w:ascii="Arial" w:hAnsi="Arial" w:cs="Arial"/>
          <w:color w:val="auto"/>
          <w:sz w:val="22"/>
          <w:szCs w:val="22"/>
        </w:rPr>
      </w:pPr>
    </w:p>
    <w:p w:rsidR="006D7585" w:rsidRDefault="006D7585" w:rsidP="006D7585">
      <w:pPr>
        <w:pStyle w:val="Default"/>
        <w:spacing w:after="120"/>
        <w:jc w:val="both"/>
        <w:rPr>
          <w:rFonts w:ascii="Arial" w:hAnsi="Arial" w:cs="Arial"/>
          <w:color w:val="auto"/>
          <w:sz w:val="22"/>
          <w:szCs w:val="22"/>
        </w:rPr>
      </w:pPr>
    </w:p>
    <w:p w:rsidR="006D7585" w:rsidRDefault="006D7585" w:rsidP="006D7585">
      <w:pPr>
        <w:pStyle w:val="Default"/>
        <w:spacing w:after="120"/>
        <w:jc w:val="both"/>
        <w:rPr>
          <w:rFonts w:ascii="Arial" w:hAnsi="Arial" w:cs="Arial"/>
          <w:color w:val="auto"/>
          <w:sz w:val="22"/>
          <w:szCs w:val="22"/>
        </w:rPr>
      </w:pPr>
    </w:p>
    <w:p w:rsidR="006D7585" w:rsidRDefault="006D7585" w:rsidP="006D7585">
      <w:pPr>
        <w:pStyle w:val="Default"/>
        <w:spacing w:after="120"/>
        <w:jc w:val="both"/>
        <w:rPr>
          <w:rFonts w:ascii="Arial" w:hAnsi="Arial" w:cs="Arial"/>
          <w:color w:val="auto"/>
          <w:sz w:val="22"/>
          <w:szCs w:val="22"/>
        </w:rPr>
      </w:pPr>
    </w:p>
    <w:p w:rsidR="006D7585" w:rsidRDefault="006D7585" w:rsidP="006D7585">
      <w:pPr>
        <w:pStyle w:val="Default"/>
        <w:spacing w:after="120"/>
        <w:jc w:val="both"/>
        <w:rPr>
          <w:rFonts w:ascii="Arial" w:hAnsi="Arial" w:cs="Arial"/>
          <w:color w:val="auto"/>
          <w:sz w:val="22"/>
          <w:szCs w:val="22"/>
        </w:rPr>
      </w:pPr>
    </w:p>
    <w:p w:rsidR="006D7585" w:rsidRDefault="006D7585"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91465C" w:rsidRDefault="0091465C" w:rsidP="006D7585">
      <w:pPr>
        <w:pStyle w:val="Default"/>
        <w:spacing w:after="120"/>
        <w:jc w:val="both"/>
        <w:rPr>
          <w:rFonts w:ascii="Arial" w:hAnsi="Arial" w:cs="Arial"/>
          <w:color w:val="auto"/>
          <w:sz w:val="22"/>
          <w:szCs w:val="22"/>
        </w:rPr>
      </w:pPr>
    </w:p>
    <w:p w:rsidR="006D7585" w:rsidRDefault="006D7585" w:rsidP="006D7585">
      <w:pPr>
        <w:pStyle w:val="Default"/>
        <w:spacing w:after="120"/>
        <w:jc w:val="both"/>
        <w:rPr>
          <w:rFonts w:ascii="Arial" w:hAnsi="Arial" w:cs="Arial"/>
          <w:color w:val="auto"/>
          <w:sz w:val="22"/>
          <w:szCs w:val="22"/>
        </w:rPr>
      </w:pPr>
    </w:p>
    <w:p w:rsidR="00297F72" w:rsidRPr="006D7585" w:rsidRDefault="00297F72" w:rsidP="006D7585">
      <w:pPr>
        <w:pStyle w:val="Default"/>
        <w:spacing w:after="120"/>
        <w:jc w:val="both"/>
        <w:rPr>
          <w:rFonts w:ascii="Arial" w:hAnsi="Arial" w:cs="Arial"/>
          <w:color w:val="auto"/>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lastRenderedPageBreak/>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018" w:rsidRDefault="00A76018">
      <w:r>
        <w:separator/>
      </w:r>
    </w:p>
  </w:endnote>
  <w:endnote w:type="continuationSeparator" w:id="0">
    <w:p w:rsidR="00A76018" w:rsidRDefault="00A760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018" w:rsidRDefault="003F4159" w:rsidP="003531C7">
    <w:pPr>
      <w:pStyle w:val="a5"/>
      <w:framePr w:wrap="around" w:vAnchor="text" w:hAnchor="margin" w:xAlign="right" w:y="1"/>
      <w:rPr>
        <w:rStyle w:val="a7"/>
      </w:rPr>
    </w:pPr>
    <w:r>
      <w:rPr>
        <w:rStyle w:val="a7"/>
      </w:rPr>
      <w:fldChar w:fldCharType="begin"/>
    </w:r>
    <w:r w:rsidR="00A76018">
      <w:rPr>
        <w:rStyle w:val="a7"/>
      </w:rPr>
      <w:instrText xml:space="preserve">PAGE  </w:instrText>
    </w:r>
    <w:r>
      <w:rPr>
        <w:rStyle w:val="a7"/>
      </w:rPr>
      <w:fldChar w:fldCharType="end"/>
    </w:r>
  </w:p>
  <w:p w:rsidR="00A76018" w:rsidRDefault="00A76018"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018" w:rsidRDefault="003F4159" w:rsidP="003531C7">
    <w:pPr>
      <w:pStyle w:val="a5"/>
      <w:framePr w:wrap="around" w:vAnchor="text" w:hAnchor="margin" w:xAlign="right" w:y="1"/>
      <w:rPr>
        <w:rStyle w:val="a7"/>
      </w:rPr>
    </w:pPr>
    <w:r>
      <w:rPr>
        <w:rStyle w:val="a7"/>
      </w:rPr>
      <w:fldChar w:fldCharType="begin"/>
    </w:r>
    <w:r w:rsidR="00A76018">
      <w:rPr>
        <w:rStyle w:val="a7"/>
      </w:rPr>
      <w:instrText xml:space="preserve">PAGE  </w:instrText>
    </w:r>
    <w:r>
      <w:rPr>
        <w:rStyle w:val="a7"/>
      </w:rPr>
      <w:fldChar w:fldCharType="separate"/>
    </w:r>
    <w:r w:rsidR="005302C7">
      <w:rPr>
        <w:rStyle w:val="a7"/>
        <w:noProof/>
      </w:rPr>
      <w:t>4</w:t>
    </w:r>
    <w:r>
      <w:rPr>
        <w:rStyle w:val="a7"/>
      </w:rPr>
      <w:fldChar w:fldCharType="end"/>
    </w:r>
  </w:p>
  <w:p w:rsidR="00A76018" w:rsidRDefault="00A76018"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018" w:rsidRDefault="00A76018">
      <w:r>
        <w:separator/>
      </w:r>
    </w:p>
  </w:footnote>
  <w:footnote w:type="continuationSeparator" w:id="0">
    <w:p w:rsidR="00A76018" w:rsidRDefault="00A760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018" w:rsidRDefault="00A76018">
    <w:pPr>
      <w:pStyle w:val="a3"/>
    </w:pPr>
    <w:r>
      <w:t xml:space="preserve">                                                                      </w:t>
    </w:r>
  </w:p>
  <w:p w:rsidR="00A76018" w:rsidRDefault="00A76018">
    <w:pPr>
      <w:pStyle w:val="a3"/>
    </w:pPr>
  </w:p>
  <w:p w:rsidR="00A76018" w:rsidRDefault="00A76018">
    <w:pPr>
      <w:pStyle w:val="a3"/>
    </w:pPr>
    <w:r>
      <w:t xml:space="preserve">                                                                                 </w:t>
    </w:r>
  </w:p>
  <w:p w:rsidR="00A76018" w:rsidRDefault="00A76018">
    <w:pPr>
      <w:pStyle w:val="a3"/>
    </w:pPr>
  </w:p>
  <w:p w:rsidR="00A76018" w:rsidRPr="009E312F" w:rsidRDefault="00A76018"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70153B1"/>
    <w:multiLevelType w:val="multilevel"/>
    <w:tmpl w:val="F77CDE18"/>
    <w:lvl w:ilvl="0">
      <w:start w:val="1"/>
      <w:numFmt w:val="decimal"/>
      <w:lvlText w:val="%1."/>
      <w:lvlJc w:val="left"/>
      <w:pPr>
        <w:ind w:left="660" w:hanging="660"/>
      </w:pPr>
    </w:lvl>
    <w:lvl w:ilvl="1">
      <w:start w:val="2"/>
      <w:numFmt w:val="decimal"/>
      <w:lvlText w:val="%1.%2."/>
      <w:lvlJc w:val="left"/>
      <w:pPr>
        <w:ind w:left="1380" w:hanging="6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4">
    <w:nsid w:val="09924EAD"/>
    <w:multiLevelType w:val="multilevel"/>
    <w:tmpl w:val="2ECE2250"/>
    <w:lvl w:ilvl="0">
      <w:start w:val="1"/>
      <w:numFmt w:val="decimal"/>
      <w:lvlText w:val="%1"/>
      <w:lvlJc w:val="left"/>
      <w:pPr>
        <w:ind w:left="480" w:hanging="480"/>
      </w:pPr>
      <w:rPr>
        <w:rFonts w:hint="default"/>
      </w:rPr>
    </w:lvl>
    <w:lvl w:ilvl="1">
      <w:start w:val="1"/>
      <w:numFmt w:val="decimal"/>
      <w:lvlText w:val="%1.%2"/>
      <w:lvlJc w:val="left"/>
      <w:pPr>
        <w:ind w:left="727" w:hanging="480"/>
      </w:pPr>
      <w:rPr>
        <w:rFonts w:hint="default"/>
      </w:rPr>
    </w:lvl>
    <w:lvl w:ilvl="2">
      <w:start w:val="3"/>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5">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53B1F4E"/>
    <w:multiLevelType w:val="hybridMultilevel"/>
    <w:tmpl w:val="B852A180"/>
    <w:lvl w:ilvl="0" w:tplc="04080001">
      <w:start w:val="1"/>
      <w:numFmt w:val="bullet"/>
      <w:lvlText w:val=""/>
      <w:lvlJc w:val="left"/>
      <w:pPr>
        <w:ind w:left="1459" w:hanging="360"/>
      </w:pPr>
      <w:rPr>
        <w:rFonts w:ascii="Symbol" w:hAnsi="Symbol" w:cs="Symbol" w:hint="default"/>
      </w:rPr>
    </w:lvl>
    <w:lvl w:ilvl="1" w:tplc="04080003">
      <w:start w:val="1"/>
      <w:numFmt w:val="bullet"/>
      <w:lvlText w:val="o"/>
      <w:lvlJc w:val="left"/>
      <w:pPr>
        <w:ind w:left="2179" w:hanging="360"/>
      </w:pPr>
      <w:rPr>
        <w:rFonts w:ascii="Courier New" w:hAnsi="Courier New" w:cs="Courier New" w:hint="default"/>
      </w:rPr>
    </w:lvl>
    <w:lvl w:ilvl="2" w:tplc="04080005">
      <w:start w:val="1"/>
      <w:numFmt w:val="bullet"/>
      <w:lvlText w:val=""/>
      <w:lvlJc w:val="left"/>
      <w:pPr>
        <w:ind w:left="2899" w:hanging="360"/>
      </w:pPr>
      <w:rPr>
        <w:rFonts w:ascii="Wingdings" w:hAnsi="Wingdings" w:cs="Wingdings" w:hint="default"/>
      </w:rPr>
    </w:lvl>
    <w:lvl w:ilvl="3" w:tplc="04080001">
      <w:start w:val="1"/>
      <w:numFmt w:val="bullet"/>
      <w:lvlText w:val=""/>
      <w:lvlJc w:val="left"/>
      <w:pPr>
        <w:ind w:left="3619" w:hanging="360"/>
      </w:pPr>
      <w:rPr>
        <w:rFonts w:ascii="Symbol" w:hAnsi="Symbol" w:cs="Symbol" w:hint="default"/>
      </w:rPr>
    </w:lvl>
    <w:lvl w:ilvl="4" w:tplc="04080003">
      <w:start w:val="1"/>
      <w:numFmt w:val="bullet"/>
      <w:lvlText w:val="o"/>
      <w:lvlJc w:val="left"/>
      <w:pPr>
        <w:ind w:left="4339" w:hanging="360"/>
      </w:pPr>
      <w:rPr>
        <w:rFonts w:ascii="Courier New" w:hAnsi="Courier New" w:cs="Courier New" w:hint="default"/>
      </w:rPr>
    </w:lvl>
    <w:lvl w:ilvl="5" w:tplc="04080005">
      <w:start w:val="1"/>
      <w:numFmt w:val="bullet"/>
      <w:lvlText w:val=""/>
      <w:lvlJc w:val="left"/>
      <w:pPr>
        <w:ind w:left="5059" w:hanging="360"/>
      </w:pPr>
      <w:rPr>
        <w:rFonts w:ascii="Wingdings" w:hAnsi="Wingdings" w:cs="Wingdings" w:hint="default"/>
      </w:rPr>
    </w:lvl>
    <w:lvl w:ilvl="6" w:tplc="04080001">
      <w:start w:val="1"/>
      <w:numFmt w:val="bullet"/>
      <w:lvlText w:val=""/>
      <w:lvlJc w:val="left"/>
      <w:pPr>
        <w:ind w:left="5779" w:hanging="360"/>
      </w:pPr>
      <w:rPr>
        <w:rFonts w:ascii="Symbol" w:hAnsi="Symbol" w:cs="Symbol" w:hint="default"/>
      </w:rPr>
    </w:lvl>
    <w:lvl w:ilvl="7" w:tplc="04080003">
      <w:start w:val="1"/>
      <w:numFmt w:val="bullet"/>
      <w:lvlText w:val="o"/>
      <w:lvlJc w:val="left"/>
      <w:pPr>
        <w:ind w:left="6499" w:hanging="360"/>
      </w:pPr>
      <w:rPr>
        <w:rFonts w:ascii="Courier New" w:hAnsi="Courier New" w:cs="Courier New" w:hint="default"/>
      </w:rPr>
    </w:lvl>
    <w:lvl w:ilvl="8" w:tplc="04080005">
      <w:start w:val="1"/>
      <w:numFmt w:val="bullet"/>
      <w:lvlText w:val=""/>
      <w:lvlJc w:val="left"/>
      <w:pPr>
        <w:ind w:left="7219" w:hanging="360"/>
      </w:pPr>
      <w:rPr>
        <w:rFonts w:ascii="Wingdings" w:hAnsi="Wingdings" w:cs="Wingdings" w:hint="default"/>
      </w:rPr>
    </w:lvl>
  </w:abstractNum>
  <w:abstractNum w:abstractNumId="8">
    <w:nsid w:val="21C663FA"/>
    <w:multiLevelType w:val="hybridMultilevel"/>
    <w:tmpl w:val="62E69704"/>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9">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C30723F"/>
    <w:multiLevelType w:val="hybridMultilevel"/>
    <w:tmpl w:val="9B72E6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1">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FD70A1"/>
    <w:multiLevelType w:val="multilevel"/>
    <w:tmpl w:val="256C003A"/>
    <w:lvl w:ilvl="0">
      <w:start w:val="1"/>
      <w:numFmt w:val="decimal"/>
      <w:lvlText w:val="%1."/>
      <w:lvlJc w:val="left"/>
      <w:pPr>
        <w:ind w:left="495" w:hanging="495"/>
      </w:pPr>
    </w:lvl>
    <w:lvl w:ilvl="1">
      <w:start w:val="3"/>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5">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6">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18">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BC60981"/>
    <w:multiLevelType w:val="hybridMultilevel"/>
    <w:tmpl w:val="8FF410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CED30FF"/>
    <w:multiLevelType w:val="singleLevel"/>
    <w:tmpl w:val="1674CB32"/>
    <w:lvl w:ilvl="0">
      <w:start w:val="1"/>
      <w:numFmt w:val="decimal"/>
      <w:lvlText w:val="%1."/>
      <w:legacy w:legacy="1" w:legacySpace="0" w:legacyIndent="422"/>
      <w:lvlJc w:val="left"/>
      <w:rPr>
        <w:rFonts w:ascii="Times New Roman" w:hAnsi="Times New Roman" w:cs="Times New Roman" w:hint="default"/>
        <w:sz w:val="24"/>
        <w:szCs w:val="24"/>
      </w:rPr>
    </w:lvl>
  </w:abstractNum>
  <w:abstractNum w:abstractNumId="23">
    <w:nsid w:val="5E775327"/>
    <w:multiLevelType w:val="multilevel"/>
    <w:tmpl w:val="7C5EBCB8"/>
    <w:lvl w:ilvl="0">
      <w:start w:val="1"/>
      <w:numFmt w:val="decimal"/>
      <w:lvlText w:val="%1."/>
      <w:lvlJc w:val="left"/>
      <w:pPr>
        <w:ind w:left="495" w:hanging="495"/>
      </w:pPr>
    </w:lvl>
    <w:lvl w:ilvl="1">
      <w:start w:val="1"/>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4">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5">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6">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27">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8">
    <w:nsid w:val="715A69E2"/>
    <w:multiLevelType w:val="hybridMultilevel"/>
    <w:tmpl w:val="52921F0C"/>
    <w:lvl w:ilvl="0" w:tplc="8EA61A12">
      <w:start w:val="1"/>
      <w:numFmt w:val="decimal"/>
      <w:lvlText w:val="%1."/>
      <w:lvlJc w:val="left"/>
      <w:pPr>
        <w:ind w:left="360" w:hanging="360"/>
      </w:pPr>
      <w:rPr>
        <w:rFonts w:hint="default"/>
        <w:b/>
        <w:bCs/>
      </w:rPr>
    </w:lvl>
    <w:lvl w:ilvl="1" w:tplc="04080019">
      <w:start w:val="1"/>
      <w:numFmt w:val="lowerLetter"/>
      <w:lvlText w:val="%2."/>
      <w:lvlJc w:val="left"/>
      <w:pPr>
        <w:ind w:left="2098" w:hanging="360"/>
      </w:pPr>
    </w:lvl>
    <w:lvl w:ilvl="2" w:tplc="0408001B">
      <w:start w:val="1"/>
      <w:numFmt w:val="lowerRoman"/>
      <w:lvlText w:val="%3."/>
      <w:lvlJc w:val="right"/>
      <w:pPr>
        <w:ind w:left="2818" w:hanging="180"/>
      </w:pPr>
    </w:lvl>
    <w:lvl w:ilvl="3" w:tplc="0408000F">
      <w:start w:val="1"/>
      <w:numFmt w:val="decimal"/>
      <w:lvlText w:val="%4."/>
      <w:lvlJc w:val="left"/>
      <w:pPr>
        <w:ind w:left="3538" w:hanging="360"/>
      </w:pPr>
    </w:lvl>
    <w:lvl w:ilvl="4" w:tplc="04080019">
      <w:start w:val="1"/>
      <w:numFmt w:val="lowerLetter"/>
      <w:lvlText w:val="%5."/>
      <w:lvlJc w:val="left"/>
      <w:pPr>
        <w:ind w:left="4258" w:hanging="360"/>
      </w:pPr>
    </w:lvl>
    <w:lvl w:ilvl="5" w:tplc="0408001B">
      <w:start w:val="1"/>
      <w:numFmt w:val="lowerRoman"/>
      <w:lvlText w:val="%6."/>
      <w:lvlJc w:val="right"/>
      <w:pPr>
        <w:ind w:left="4978" w:hanging="180"/>
      </w:pPr>
    </w:lvl>
    <w:lvl w:ilvl="6" w:tplc="0408000F">
      <w:start w:val="1"/>
      <w:numFmt w:val="decimal"/>
      <w:lvlText w:val="%7."/>
      <w:lvlJc w:val="left"/>
      <w:pPr>
        <w:ind w:left="5698" w:hanging="360"/>
      </w:pPr>
    </w:lvl>
    <w:lvl w:ilvl="7" w:tplc="04080019">
      <w:start w:val="1"/>
      <w:numFmt w:val="lowerLetter"/>
      <w:lvlText w:val="%8."/>
      <w:lvlJc w:val="left"/>
      <w:pPr>
        <w:ind w:left="6418" w:hanging="360"/>
      </w:pPr>
    </w:lvl>
    <w:lvl w:ilvl="8" w:tplc="0408001B">
      <w:start w:val="1"/>
      <w:numFmt w:val="lowerRoman"/>
      <w:lvlText w:val="%9."/>
      <w:lvlJc w:val="right"/>
      <w:pPr>
        <w:ind w:left="7138" w:hanging="180"/>
      </w:pPr>
    </w:lvl>
  </w:abstractNum>
  <w:abstractNum w:abstractNumId="29">
    <w:nsid w:val="715F2215"/>
    <w:multiLevelType w:val="hybridMultilevel"/>
    <w:tmpl w:val="4C92E44A"/>
    <w:lvl w:ilvl="0" w:tplc="04080001">
      <w:start w:val="1"/>
      <w:numFmt w:val="bullet"/>
      <w:lvlText w:val=""/>
      <w:lvlJc w:val="left"/>
      <w:pPr>
        <w:ind w:left="1125" w:hanging="360"/>
      </w:pPr>
      <w:rPr>
        <w:rFonts w:ascii="Symbol" w:hAnsi="Symbol" w:hint="default"/>
      </w:rPr>
    </w:lvl>
    <w:lvl w:ilvl="1" w:tplc="04080003" w:tentative="1">
      <w:start w:val="1"/>
      <w:numFmt w:val="bullet"/>
      <w:lvlText w:val="o"/>
      <w:lvlJc w:val="left"/>
      <w:pPr>
        <w:ind w:left="1845" w:hanging="360"/>
      </w:pPr>
      <w:rPr>
        <w:rFonts w:ascii="Courier New" w:hAnsi="Courier New" w:cs="Courier New" w:hint="default"/>
      </w:rPr>
    </w:lvl>
    <w:lvl w:ilvl="2" w:tplc="04080005" w:tentative="1">
      <w:start w:val="1"/>
      <w:numFmt w:val="bullet"/>
      <w:lvlText w:val=""/>
      <w:lvlJc w:val="left"/>
      <w:pPr>
        <w:ind w:left="2565" w:hanging="360"/>
      </w:pPr>
      <w:rPr>
        <w:rFonts w:ascii="Wingdings" w:hAnsi="Wingdings" w:hint="default"/>
      </w:rPr>
    </w:lvl>
    <w:lvl w:ilvl="3" w:tplc="04080001" w:tentative="1">
      <w:start w:val="1"/>
      <w:numFmt w:val="bullet"/>
      <w:lvlText w:val=""/>
      <w:lvlJc w:val="left"/>
      <w:pPr>
        <w:ind w:left="3285" w:hanging="360"/>
      </w:pPr>
      <w:rPr>
        <w:rFonts w:ascii="Symbol" w:hAnsi="Symbol" w:hint="default"/>
      </w:rPr>
    </w:lvl>
    <w:lvl w:ilvl="4" w:tplc="04080003" w:tentative="1">
      <w:start w:val="1"/>
      <w:numFmt w:val="bullet"/>
      <w:lvlText w:val="o"/>
      <w:lvlJc w:val="left"/>
      <w:pPr>
        <w:ind w:left="4005" w:hanging="360"/>
      </w:pPr>
      <w:rPr>
        <w:rFonts w:ascii="Courier New" w:hAnsi="Courier New" w:cs="Courier New" w:hint="default"/>
      </w:rPr>
    </w:lvl>
    <w:lvl w:ilvl="5" w:tplc="04080005" w:tentative="1">
      <w:start w:val="1"/>
      <w:numFmt w:val="bullet"/>
      <w:lvlText w:val=""/>
      <w:lvlJc w:val="left"/>
      <w:pPr>
        <w:ind w:left="4725" w:hanging="360"/>
      </w:pPr>
      <w:rPr>
        <w:rFonts w:ascii="Wingdings" w:hAnsi="Wingdings" w:hint="default"/>
      </w:rPr>
    </w:lvl>
    <w:lvl w:ilvl="6" w:tplc="04080001" w:tentative="1">
      <w:start w:val="1"/>
      <w:numFmt w:val="bullet"/>
      <w:lvlText w:val=""/>
      <w:lvlJc w:val="left"/>
      <w:pPr>
        <w:ind w:left="5445" w:hanging="360"/>
      </w:pPr>
      <w:rPr>
        <w:rFonts w:ascii="Symbol" w:hAnsi="Symbol" w:hint="default"/>
      </w:rPr>
    </w:lvl>
    <w:lvl w:ilvl="7" w:tplc="04080003" w:tentative="1">
      <w:start w:val="1"/>
      <w:numFmt w:val="bullet"/>
      <w:lvlText w:val="o"/>
      <w:lvlJc w:val="left"/>
      <w:pPr>
        <w:ind w:left="6165" w:hanging="360"/>
      </w:pPr>
      <w:rPr>
        <w:rFonts w:ascii="Courier New" w:hAnsi="Courier New" w:cs="Courier New" w:hint="default"/>
      </w:rPr>
    </w:lvl>
    <w:lvl w:ilvl="8" w:tplc="04080005" w:tentative="1">
      <w:start w:val="1"/>
      <w:numFmt w:val="bullet"/>
      <w:lvlText w:val=""/>
      <w:lvlJc w:val="left"/>
      <w:pPr>
        <w:ind w:left="6885" w:hanging="360"/>
      </w:pPr>
      <w:rPr>
        <w:rFonts w:ascii="Wingdings" w:hAnsi="Wingdings" w:hint="default"/>
      </w:rPr>
    </w:lvl>
  </w:abstractNum>
  <w:abstractNum w:abstractNumId="30">
    <w:nsid w:val="78214D89"/>
    <w:multiLevelType w:val="multilevel"/>
    <w:tmpl w:val="699E6624"/>
    <w:lvl w:ilvl="0">
      <w:start w:val="1"/>
      <w:numFmt w:val="decimal"/>
      <w:lvlText w:val="1.%1."/>
      <w:lvlJc w:val="left"/>
      <w:pPr>
        <w:ind w:left="284" w:hanging="360"/>
      </w:pPr>
      <w:rPr>
        <w:strike w:val="0"/>
        <w:dstrike w:val="0"/>
        <w:position w:val="0"/>
        <w:sz w:val="22"/>
        <w:szCs w:val="22"/>
        <w:u w:val="none"/>
        <w:effect w:val="none"/>
        <w:vertAlign w:val="baseline"/>
      </w:rPr>
    </w:lvl>
    <w:lvl w:ilvl="1">
      <w:start w:val="1"/>
      <w:numFmt w:val="lowerLetter"/>
      <w:lvlText w:val="%2."/>
      <w:lvlJc w:val="left"/>
      <w:pPr>
        <w:ind w:left="568" w:hanging="360"/>
      </w:pPr>
    </w:lvl>
    <w:lvl w:ilvl="2">
      <w:start w:val="1"/>
      <w:numFmt w:val="lowerRoman"/>
      <w:lvlText w:val="%3."/>
      <w:lvlJc w:val="right"/>
      <w:pPr>
        <w:ind w:left="852" w:hanging="360"/>
      </w:pPr>
    </w:lvl>
    <w:lvl w:ilvl="3">
      <w:start w:val="1"/>
      <w:numFmt w:val="decimal"/>
      <w:lvlText w:val="%4."/>
      <w:lvlJc w:val="left"/>
      <w:pPr>
        <w:ind w:left="1136" w:hanging="360"/>
      </w:pPr>
    </w:lvl>
    <w:lvl w:ilvl="4">
      <w:start w:val="1"/>
      <w:numFmt w:val="lowerLetter"/>
      <w:lvlText w:val="%5."/>
      <w:lvlJc w:val="left"/>
      <w:pPr>
        <w:ind w:left="1420" w:hanging="360"/>
      </w:pPr>
    </w:lvl>
    <w:lvl w:ilvl="5">
      <w:start w:val="1"/>
      <w:numFmt w:val="lowerRoman"/>
      <w:lvlText w:val="%6."/>
      <w:lvlJc w:val="right"/>
      <w:pPr>
        <w:ind w:left="1704" w:hanging="360"/>
      </w:pPr>
    </w:lvl>
    <w:lvl w:ilvl="6">
      <w:start w:val="1"/>
      <w:numFmt w:val="decimal"/>
      <w:lvlText w:val="%7."/>
      <w:lvlJc w:val="left"/>
      <w:pPr>
        <w:ind w:left="1988" w:hanging="360"/>
      </w:pPr>
    </w:lvl>
    <w:lvl w:ilvl="7">
      <w:start w:val="1"/>
      <w:numFmt w:val="lowerLetter"/>
      <w:lvlText w:val="%8."/>
      <w:lvlJc w:val="left"/>
      <w:pPr>
        <w:ind w:left="2272" w:hanging="360"/>
      </w:pPr>
    </w:lvl>
    <w:lvl w:ilvl="8">
      <w:start w:val="1"/>
      <w:numFmt w:val="lowerRoman"/>
      <w:lvlText w:val="%9."/>
      <w:lvlJc w:val="right"/>
      <w:pPr>
        <w:ind w:left="2556" w:hanging="360"/>
      </w:pPr>
    </w:lvl>
  </w:abstractNum>
  <w:abstractNum w:abstractNumId="31">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CA3060"/>
    <w:multiLevelType w:val="hybridMultilevel"/>
    <w:tmpl w:val="30EE9A6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5"/>
  </w:num>
  <w:num w:numId="3">
    <w:abstractNumId w:val="26"/>
  </w:num>
  <w:num w:numId="4">
    <w:abstractNumId w:val="3"/>
  </w:num>
  <w:num w:numId="5">
    <w:abstractNumId w:val="31"/>
  </w:num>
  <w:num w:numId="6">
    <w:abstractNumId w:val="6"/>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17"/>
  </w:num>
  <w:num w:numId="10">
    <w:abstractNumId w:val="25"/>
  </w:num>
  <w:num w:numId="11">
    <w:abstractNumId w:val="13"/>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7"/>
  </w:num>
  <w:num w:numId="15">
    <w:abstractNumId w:val="15"/>
  </w:num>
  <w:num w:numId="16">
    <w:abstractNumId w:val="18"/>
  </w:num>
  <w:num w:numId="17">
    <w:abstractNumId w:val="20"/>
  </w:num>
  <w:num w:numId="18">
    <w:abstractNumId w:val="19"/>
  </w:num>
  <w:num w:numId="19">
    <w:abstractNumId w:val="12"/>
  </w:num>
  <w:num w:numId="20">
    <w:abstractNumId w:val="11"/>
  </w:num>
  <w:num w:numId="21">
    <w:abstractNumId w:val="9"/>
  </w:num>
  <w:num w:numId="22">
    <w:abstractNumId w:val="16"/>
  </w:num>
  <w:num w:numId="23">
    <w:abstractNumId w:val="28"/>
  </w:num>
  <w:num w:numId="24">
    <w:abstractNumId w:val="7"/>
  </w:num>
  <w:num w:numId="25">
    <w:abstractNumId w:val="32"/>
  </w:num>
  <w:num w:numId="26">
    <w:abstractNumId w:val="10"/>
  </w:num>
  <w:num w:numId="27">
    <w:abstractNumId w:val="8"/>
  </w:num>
  <w:num w:numId="28">
    <w:abstractNumId w:val="2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1"/>
  </w:num>
  <w:num w:numId="35">
    <w:abstractNumId w:val="2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53249"/>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B0E3A"/>
    <w:rsid w:val="000B18A9"/>
    <w:rsid w:val="000D2C19"/>
    <w:rsid w:val="000D5EA8"/>
    <w:rsid w:val="000E4370"/>
    <w:rsid w:val="000F495B"/>
    <w:rsid w:val="00110460"/>
    <w:rsid w:val="001111AC"/>
    <w:rsid w:val="001112ED"/>
    <w:rsid w:val="00122847"/>
    <w:rsid w:val="001241AE"/>
    <w:rsid w:val="00140AE9"/>
    <w:rsid w:val="001644EB"/>
    <w:rsid w:val="00166A72"/>
    <w:rsid w:val="00174079"/>
    <w:rsid w:val="0017485C"/>
    <w:rsid w:val="00177344"/>
    <w:rsid w:val="001878BE"/>
    <w:rsid w:val="001919C9"/>
    <w:rsid w:val="00193A58"/>
    <w:rsid w:val="001B6C7B"/>
    <w:rsid w:val="001F4FBA"/>
    <w:rsid w:val="0021030E"/>
    <w:rsid w:val="00215864"/>
    <w:rsid w:val="002325D8"/>
    <w:rsid w:val="00232B4F"/>
    <w:rsid w:val="00236B4E"/>
    <w:rsid w:val="00244B6E"/>
    <w:rsid w:val="00273EA9"/>
    <w:rsid w:val="00285E26"/>
    <w:rsid w:val="0028631F"/>
    <w:rsid w:val="00297F72"/>
    <w:rsid w:val="002A5172"/>
    <w:rsid w:val="002B4034"/>
    <w:rsid w:val="002B4604"/>
    <w:rsid w:val="002C245E"/>
    <w:rsid w:val="002D2848"/>
    <w:rsid w:val="002E5B0C"/>
    <w:rsid w:val="002F1376"/>
    <w:rsid w:val="00303A10"/>
    <w:rsid w:val="00306743"/>
    <w:rsid w:val="00307E81"/>
    <w:rsid w:val="0032603A"/>
    <w:rsid w:val="0034060D"/>
    <w:rsid w:val="003422E2"/>
    <w:rsid w:val="0034564A"/>
    <w:rsid w:val="003531C7"/>
    <w:rsid w:val="00392559"/>
    <w:rsid w:val="003968F2"/>
    <w:rsid w:val="003D5DC6"/>
    <w:rsid w:val="003E0E43"/>
    <w:rsid w:val="003E35F0"/>
    <w:rsid w:val="003F4159"/>
    <w:rsid w:val="004144BB"/>
    <w:rsid w:val="00427ED1"/>
    <w:rsid w:val="00430CEB"/>
    <w:rsid w:val="0043305E"/>
    <w:rsid w:val="00445D31"/>
    <w:rsid w:val="0045484B"/>
    <w:rsid w:val="00456AF8"/>
    <w:rsid w:val="00472EC5"/>
    <w:rsid w:val="00475724"/>
    <w:rsid w:val="00481E4F"/>
    <w:rsid w:val="004832F4"/>
    <w:rsid w:val="004D007F"/>
    <w:rsid w:val="004D1E93"/>
    <w:rsid w:val="004E2E81"/>
    <w:rsid w:val="004E4516"/>
    <w:rsid w:val="005208CF"/>
    <w:rsid w:val="005302C7"/>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2ADF"/>
    <w:rsid w:val="005E5D69"/>
    <w:rsid w:val="005E6413"/>
    <w:rsid w:val="005F2BC2"/>
    <w:rsid w:val="0060030B"/>
    <w:rsid w:val="0061289F"/>
    <w:rsid w:val="006461F3"/>
    <w:rsid w:val="00646AED"/>
    <w:rsid w:val="0065305E"/>
    <w:rsid w:val="00681A51"/>
    <w:rsid w:val="0068715E"/>
    <w:rsid w:val="006B1177"/>
    <w:rsid w:val="006D7585"/>
    <w:rsid w:val="006E4404"/>
    <w:rsid w:val="006E6F6C"/>
    <w:rsid w:val="006F70A3"/>
    <w:rsid w:val="00720702"/>
    <w:rsid w:val="0072164F"/>
    <w:rsid w:val="0072345E"/>
    <w:rsid w:val="00732908"/>
    <w:rsid w:val="00746015"/>
    <w:rsid w:val="00750CBC"/>
    <w:rsid w:val="00754705"/>
    <w:rsid w:val="007639CD"/>
    <w:rsid w:val="00765EB2"/>
    <w:rsid w:val="00766171"/>
    <w:rsid w:val="00770761"/>
    <w:rsid w:val="00770CCF"/>
    <w:rsid w:val="007B1F29"/>
    <w:rsid w:val="007B22B8"/>
    <w:rsid w:val="007C7B7F"/>
    <w:rsid w:val="007D17E0"/>
    <w:rsid w:val="008009A2"/>
    <w:rsid w:val="00802A8F"/>
    <w:rsid w:val="00813C16"/>
    <w:rsid w:val="00814110"/>
    <w:rsid w:val="00821E1C"/>
    <w:rsid w:val="0083492B"/>
    <w:rsid w:val="00841076"/>
    <w:rsid w:val="0084679B"/>
    <w:rsid w:val="00847A29"/>
    <w:rsid w:val="00852B4B"/>
    <w:rsid w:val="00854D1E"/>
    <w:rsid w:val="008650AE"/>
    <w:rsid w:val="00871023"/>
    <w:rsid w:val="008736AB"/>
    <w:rsid w:val="008777AF"/>
    <w:rsid w:val="00883752"/>
    <w:rsid w:val="00896627"/>
    <w:rsid w:val="008B1BDA"/>
    <w:rsid w:val="008C11EF"/>
    <w:rsid w:val="008D1A1E"/>
    <w:rsid w:val="008D2E26"/>
    <w:rsid w:val="008E45C0"/>
    <w:rsid w:val="00902A1A"/>
    <w:rsid w:val="0091465C"/>
    <w:rsid w:val="00923FFA"/>
    <w:rsid w:val="00950B43"/>
    <w:rsid w:val="00955B6E"/>
    <w:rsid w:val="00957A6C"/>
    <w:rsid w:val="009645E4"/>
    <w:rsid w:val="00977537"/>
    <w:rsid w:val="00986775"/>
    <w:rsid w:val="009935C2"/>
    <w:rsid w:val="00995DE3"/>
    <w:rsid w:val="009A0E84"/>
    <w:rsid w:val="009A6015"/>
    <w:rsid w:val="009A73A4"/>
    <w:rsid w:val="009C1CC2"/>
    <w:rsid w:val="009C6BCD"/>
    <w:rsid w:val="009D2D6A"/>
    <w:rsid w:val="009D6DDA"/>
    <w:rsid w:val="009D6EF2"/>
    <w:rsid w:val="009E312F"/>
    <w:rsid w:val="009E3FD6"/>
    <w:rsid w:val="009F2803"/>
    <w:rsid w:val="009F7E1C"/>
    <w:rsid w:val="00A04EE2"/>
    <w:rsid w:val="00A260C0"/>
    <w:rsid w:val="00A309DE"/>
    <w:rsid w:val="00A30BEA"/>
    <w:rsid w:val="00A310BE"/>
    <w:rsid w:val="00A732C7"/>
    <w:rsid w:val="00A76018"/>
    <w:rsid w:val="00A777F1"/>
    <w:rsid w:val="00A80C91"/>
    <w:rsid w:val="00A84FEC"/>
    <w:rsid w:val="00AB26E9"/>
    <w:rsid w:val="00AB7066"/>
    <w:rsid w:val="00AD3280"/>
    <w:rsid w:val="00B2789E"/>
    <w:rsid w:val="00B35678"/>
    <w:rsid w:val="00B35CE0"/>
    <w:rsid w:val="00B46F7F"/>
    <w:rsid w:val="00B86D1F"/>
    <w:rsid w:val="00BA0C2A"/>
    <w:rsid w:val="00BA2039"/>
    <w:rsid w:val="00BB7E89"/>
    <w:rsid w:val="00BC3384"/>
    <w:rsid w:val="00BD465D"/>
    <w:rsid w:val="00BF26D1"/>
    <w:rsid w:val="00BF52DC"/>
    <w:rsid w:val="00C10260"/>
    <w:rsid w:val="00C17EAA"/>
    <w:rsid w:val="00C3143E"/>
    <w:rsid w:val="00C32DD8"/>
    <w:rsid w:val="00C34691"/>
    <w:rsid w:val="00C6100B"/>
    <w:rsid w:val="00C626BC"/>
    <w:rsid w:val="00C62B2D"/>
    <w:rsid w:val="00C70A69"/>
    <w:rsid w:val="00C80589"/>
    <w:rsid w:val="00C8253E"/>
    <w:rsid w:val="00C848D3"/>
    <w:rsid w:val="00CA1524"/>
    <w:rsid w:val="00CB454B"/>
    <w:rsid w:val="00CC2BD3"/>
    <w:rsid w:val="00CE70AA"/>
    <w:rsid w:val="00CF650C"/>
    <w:rsid w:val="00D14A62"/>
    <w:rsid w:val="00D33FA0"/>
    <w:rsid w:val="00D350E5"/>
    <w:rsid w:val="00D56325"/>
    <w:rsid w:val="00D67143"/>
    <w:rsid w:val="00DC1083"/>
    <w:rsid w:val="00DC5F08"/>
    <w:rsid w:val="00E215F9"/>
    <w:rsid w:val="00E5255E"/>
    <w:rsid w:val="00E535D2"/>
    <w:rsid w:val="00E84907"/>
    <w:rsid w:val="00E96FD3"/>
    <w:rsid w:val="00EA4C64"/>
    <w:rsid w:val="00EB0C29"/>
    <w:rsid w:val="00EB2C62"/>
    <w:rsid w:val="00EC1721"/>
    <w:rsid w:val="00ED0C04"/>
    <w:rsid w:val="00ED22A2"/>
    <w:rsid w:val="00ED68A4"/>
    <w:rsid w:val="00EE7DA6"/>
    <w:rsid w:val="00EF1097"/>
    <w:rsid w:val="00EF22DA"/>
    <w:rsid w:val="00F3695D"/>
    <w:rsid w:val="00F4576B"/>
    <w:rsid w:val="00F46485"/>
    <w:rsid w:val="00F51224"/>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Style10">
    <w:name w:val="Style10"/>
    <w:basedOn w:val="a"/>
    <w:uiPriority w:val="99"/>
    <w:rsid w:val="004832F4"/>
    <w:pPr>
      <w:widowControl w:val="0"/>
      <w:autoSpaceDE w:val="0"/>
      <w:autoSpaceDN w:val="0"/>
      <w:adjustRightInd w:val="0"/>
      <w:spacing w:line="298" w:lineRule="exact"/>
      <w:ind w:hanging="355"/>
      <w:jc w:val="both"/>
    </w:pPr>
    <w:rPr>
      <w:rFonts w:ascii="Bookman Old Style" w:hAnsi="Bookman Old Style" w:cs="Bookman Old Style"/>
    </w:rPr>
  </w:style>
  <w:style w:type="paragraph" w:customStyle="1" w:styleId="Style17">
    <w:name w:val="Style17"/>
    <w:basedOn w:val="a"/>
    <w:uiPriority w:val="99"/>
    <w:rsid w:val="004832F4"/>
    <w:pPr>
      <w:widowControl w:val="0"/>
      <w:autoSpaceDE w:val="0"/>
      <w:autoSpaceDN w:val="0"/>
      <w:adjustRightInd w:val="0"/>
    </w:pPr>
    <w:rPr>
      <w:rFonts w:ascii="Bookman Old Style" w:hAnsi="Bookman Old Style" w:cs="Bookman Old Style"/>
    </w:rPr>
  </w:style>
  <w:style w:type="character" w:customStyle="1" w:styleId="FontStyle29">
    <w:name w:val="Font Style29"/>
    <w:basedOn w:val="a0"/>
    <w:uiPriority w:val="99"/>
    <w:rsid w:val="004832F4"/>
    <w:rPr>
      <w:rFonts w:ascii="Times New Roman" w:hAnsi="Times New Roman" w:cs="Times New Roman"/>
      <w:color w:val="000000"/>
      <w:sz w:val="20"/>
      <w:szCs w:val="20"/>
    </w:rPr>
  </w:style>
  <w:style w:type="character" w:customStyle="1" w:styleId="FontStyle30">
    <w:name w:val="Font Style30"/>
    <w:basedOn w:val="a0"/>
    <w:uiPriority w:val="99"/>
    <w:rsid w:val="004832F4"/>
    <w:rPr>
      <w:rFonts w:ascii="Times New Roman" w:hAnsi="Times New Roman" w:cs="Times New Roman"/>
      <w:color w:val="000000"/>
      <w:sz w:val="22"/>
      <w:szCs w:val="22"/>
    </w:rPr>
  </w:style>
  <w:style w:type="character" w:customStyle="1" w:styleId="FontStyle31">
    <w:name w:val="Font Style31"/>
    <w:basedOn w:val="a0"/>
    <w:uiPriority w:val="99"/>
    <w:rsid w:val="004832F4"/>
    <w:rPr>
      <w:rFonts w:ascii="Times New Roman" w:hAnsi="Times New Roman" w:cs="Times New Roman"/>
      <w:b/>
      <w:bCs/>
      <w:color w:val="000000"/>
      <w:sz w:val="20"/>
      <w:szCs w:val="20"/>
    </w:rPr>
  </w:style>
  <w:style w:type="character" w:customStyle="1" w:styleId="FontStyle45">
    <w:name w:val="Font Style45"/>
    <w:basedOn w:val="a0"/>
    <w:uiPriority w:val="99"/>
    <w:rsid w:val="004832F4"/>
    <w:rPr>
      <w:rFonts w:ascii="Times New Roman" w:hAnsi="Times New Roman" w:cs="Times New Roman"/>
      <w:color w:val="000000"/>
      <w:spacing w:val="10"/>
      <w:sz w:val="14"/>
      <w:szCs w:val="14"/>
    </w:rPr>
  </w:style>
  <w:style w:type="character" w:customStyle="1" w:styleId="FontStyle46">
    <w:name w:val="Font Style46"/>
    <w:basedOn w:val="a0"/>
    <w:uiPriority w:val="99"/>
    <w:rsid w:val="004832F4"/>
    <w:rPr>
      <w:rFonts w:ascii="Palatino Linotype" w:hAnsi="Palatino Linotype" w:cs="Palatino Linotype"/>
      <w:i/>
      <w:iCs/>
      <w:color w:val="000000"/>
      <w:sz w:val="14"/>
      <w:szCs w:val="14"/>
    </w:rPr>
  </w:style>
  <w:style w:type="character" w:customStyle="1" w:styleId="FontStyle16">
    <w:name w:val="Font Style16"/>
    <w:basedOn w:val="a0"/>
    <w:uiPriority w:val="99"/>
    <w:rsid w:val="004832F4"/>
    <w:rPr>
      <w:rFonts w:ascii="Calibri" w:hAnsi="Calibri" w:cs="Calibri"/>
      <w:color w:val="000000"/>
      <w:sz w:val="20"/>
      <w:szCs w:val="20"/>
    </w:rPr>
  </w:style>
  <w:style w:type="paragraph" w:customStyle="1" w:styleId="Style33">
    <w:name w:val="Style33"/>
    <w:basedOn w:val="a"/>
    <w:uiPriority w:val="99"/>
    <w:rsid w:val="004832F4"/>
    <w:pPr>
      <w:widowControl w:val="0"/>
      <w:autoSpaceDE w:val="0"/>
      <w:autoSpaceDN w:val="0"/>
      <w:adjustRightInd w:val="0"/>
      <w:jc w:val="center"/>
    </w:pPr>
    <w:rPr>
      <w:rFonts w:ascii="Trebuchet MS" w:hAnsi="Trebuchet MS" w:cs="Trebuchet MS"/>
    </w:rPr>
  </w:style>
  <w:style w:type="character" w:customStyle="1" w:styleId="FontStyle51">
    <w:name w:val="Font Style51"/>
    <w:basedOn w:val="a0"/>
    <w:uiPriority w:val="99"/>
    <w:rsid w:val="004832F4"/>
    <w:rPr>
      <w:rFonts w:ascii="Franklin Gothic Medium" w:hAnsi="Franklin Gothic Medium" w:cs="Franklin Gothic Medium"/>
      <w:b/>
      <w:bCs/>
      <w:color w:val="000000"/>
      <w:spacing w:val="-20"/>
      <w:sz w:val="24"/>
      <w:szCs w:val="24"/>
    </w:rPr>
  </w:style>
  <w:style w:type="character" w:customStyle="1" w:styleId="FontStyle54">
    <w:name w:val="Font Style54"/>
    <w:basedOn w:val="a0"/>
    <w:uiPriority w:val="99"/>
    <w:rsid w:val="004832F4"/>
    <w:rPr>
      <w:rFonts w:ascii="Franklin Gothic Medium" w:hAnsi="Franklin Gothic Medium" w:cs="Franklin Gothic Medium"/>
      <w:b/>
      <w:bCs/>
      <w:color w:val="000000"/>
      <w:sz w:val="16"/>
      <w:szCs w:val="16"/>
    </w:rPr>
  </w:style>
  <w:style w:type="character" w:customStyle="1" w:styleId="FontStyle57">
    <w:name w:val="Font Style57"/>
    <w:basedOn w:val="a0"/>
    <w:uiPriority w:val="99"/>
    <w:rsid w:val="004832F4"/>
    <w:rPr>
      <w:rFonts w:ascii="Franklin Gothic Medium" w:hAnsi="Franklin Gothic Medium" w:cs="Franklin Gothic Medium"/>
      <w:color w:val="000000"/>
      <w:sz w:val="24"/>
      <w:szCs w:val="24"/>
    </w:rPr>
  </w:style>
  <w:style w:type="character" w:customStyle="1" w:styleId="FontStyle62">
    <w:name w:val="Font Style62"/>
    <w:basedOn w:val="a0"/>
    <w:uiPriority w:val="99"/>
    <w:rsid w:val="004832F4"/>
    <w:rPr>
      <w:rFonts w:ascii="Franklin Gothic Medium" w:hAnsi="Franklin Gothic Medium" w:cs="Franklin Gothic Medium"/>
      <w:color w:val="000000"/>
      <w:spacing w:val="-10"/>
      <w:sz w:val="24"/>
      <w:szCs w:val="24"/>
    </w:rPr>
  </w:style>
  <w:style w:type="paragraph" w:customStyle="1" w:styleId="Style12">
    <w:name w:val="Style12"/>
    <w:basedOn w:val="a"/>
    <w:uiPriority w:val="99"/>
    <w:rsid w:val="004832F4"/>
    <w:pPr>
      <w:widowControl w:val="0"/>
      <w:autoSpaceDE w:val="0"/>
      <w:autoSpaceDN w:val="0"/>
      <w:adjustRightInd w:val="0"/>
    </w:pPr>
    <w:rPr>
      <w:rFonts w:ascii="Trebuchet MS" w:hAnsi="Trebuchet MS" w:cs="Trebuchet MS"/>
    </w:rPr>
  </w:style>
  <w:style w:type="character" w:customStyle="1" w:styleId="FontStyle37">
    <w:name w:val="Font Style37"/>
    <w:basedOn w:val="a0"/>
    <w:uiPriority w:val="99"/>
    <w:rsid w:val="004832F4"/>
    <w:rPr>
      <w:rFonts w:ascii="Times New Roman" w:hAnsi="Times New Roman" w:cs="Times New Roman"/>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C2B50-798F-498A-A186-7461DE25C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6</Pages>
  <Words>1314</Words>
  <Characters>8207</Characters>
  <Application>Microsoft Office Word</Application>
  <DocSecurity>0</DocSecurity>
  <Lines>68</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9502</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40</cp:revision>
  <cp:lastPrinted>2025-09-18T07:57:00Z</cp:lastPrinted>
  <dcterms:created xsi:type="dcterms:W3CDTF">2025-07-22T10:58:00Z</dcterms:created>
  <dcterms:modified xsi:type="dcterms:W3CDTF">2025-11-24T12:31:00Z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