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2BD" w:rsidRDefault="006E52BD" w:rsidP="00213E22">
      <w:pPr>
        <w:rPr>
          <w:rFonts w:ascii="Arial Narrow" w:hAnsi="Arial Narrow"/>
          <w:sz w:val="16"/>
          <w:szCs w:val="16"/>
          <w:lang w:val="en-US"/>
        </w:rPr>
      </w:pPr>
    </w:p>
    <w:p w:rsidR="0033313A" w:rsidRDefault="0033313A" w:rsidP="00213E22">
      <w:pPr>
        <w:rPr>
          <w:rFonts w:ascii="Arial Narrow" w:hAnsi="Arial Narrow"/>
          <w:sz w:val="16"/>
          <w:szCs w:val="16"/>
          <w:lang w:val="en-US"/>
        </w:rPr>
      </w:pPr>
    </w:p>
    <w:p w:rsidR="0033313A" w:rsidRPr="00E708C5" w:rsidRDefault="0033313A" w:rsidP="00213E22">
      <w:pPr>
        <w:rPr>
          <w:rFonts w:ascii="Arial Narrow" w:hAnsi="Arial Narrow"/>
          <w:sz w:val="16"/>
          <w:szCs w:val="16"/>
          <w:highlight w:val="yellow"/>
          <w:lang w:val="en-US"/>
        </w:rPr>
      </w:pPr>
    </w:p>
    <w:tbl>
      <w:tblPr>
        <w:tblW w:w="12832" w:type="dxa"/>
        <w:tblInd w:w="-106" w:type="dxa"/>
        <w:tblLook w:val="00A0"/>
      </w:tblPr>
      <w:tblGrid>
        <w:gridCol w:w="7905"/>
        <w:gridCol w:w="4927"/>
      </w:tblGrid>
      <w:tr w:rsidR="00213E22" w:rsidRPr="00E708C5" w:rsidTr="006E52BD">
        <w:tc>
          <w:tcPr>
            <w:tcW w:w="7905" w:type="dxa"/>
          </w:tcPr>
          <w:p w:rsidR="0033313A" w:rsidRPr="00E708C5" w:rsidRDefault="0033313A" w:rsidP="006E52BD">
            <w:pPr>
              <w:spacing w:after="0"/>
              <w:rPr>
                <w:rFonts w:ascii="Arial Narrow" w:hAnsi="Arial Narrow"/>
                <w:b/>
                <w:bCs/>
                <w:sz w:val="16"/>
                <w:szCs w:val="16"/>
                <w:highlight w:val="yellow"/>
                <w:lang w:val="en-US"/>
              </w:rPr>
            </w:pPr>
          </w:p>
          <w:p w:rsidR="0033313A" w:rsidRPr="00E708C5" w:rsidRDefault="003F680B" w:rsidP="006E52BD">
            <w:pPr>
              <w:spacing w:after="0"/>
              <w:rPr>
                <w:rFonts w:ascii="Arial Narrow" w:hAnsi="Arial Narrow"/>
                <w:b/>
                <w:bCs/>
                <w:sz w:val="16"/>
                <w:szCs w:val="16"/>
                <w:highlight w:val="yellow"/>
                <w:lang w:val="en-US"/>
              </w:rPr>
            </w:pPr>
            <w:r w:rsidRPr="00BA3EED">
              <w:rPr>
                <w:rFonts w:ascii="Arial Narrow" w:hAnsi="Arial Narrow"/>
                <w:b/>
                <w:bCs/>
                <w:noProof/>
                <w:sz w:val="16"/>
                <w:szCs w:val="16"/>
                <w:highlight w:val="yellow"/>
                <w:lang w:val="el-GR" w:eastAsia="el-GR"/>
              </w:rPr>
              <w:pict>
                <v:shapetype id="_x0000_t202" coordsize="21600,21600" o:spt="202" path="m,l,21600r21600,l21600,xe">
                  <v:stroke joinstyle="miter"/>
                  <v:path gradientshapeok="t" o:connecttype="rect"/>
                </v:shapetype>
                <v:shape id="_x0000_s1026" type="#_x0000_t202" style="position:absolute;left:0;text-align:left;margin-left:-45.7pt;margin-top:1.45pt;width:222.3pt;height:177.65pt;z-index:251658240" stroked="f">
                  <v:textbox style="mso-next-textbox:#_x0000_s1026">
                    <w:txbxContent>
                      <w:p w:rsidR="003E06D5" w:rsidRPr="003F680B" w:rsidRDefault="003E06D5" w:rsidP="003F680B">
                        <w:pPr>
                          <w:rPr>
                            <w:szCs w:val="22"/>
                          </w:rPr>
                        </w:pPr>
                      </w:p>
                    </w:txbxContent>
                  </v:textbox>
                </v:shape>
              </w:pict>
            </w: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p w:rsidR="0033313A" w:rsidRPr="00E708C5" w:rsidRDefault="0033313A" w:rsidP="006E52BD">
            <w:pPr>
              <w:spacing w:after="0"/>
              <w:rPr>
                <w:rFonts w:ascii="Arial Narrow" w:hAnsi="Arial Narrow"/>
                <w:b/>
                <w:bCs/>
                <w:sz w:val="16"/>
                <w:szCs w:val="16"/>
                <w:highlight w:val="yellow"/>
                <w:lang w:val="en-US"/>
              </w:rPr>
            </w:pPr>
          </w:p>
        </w:tc>
        <w:tc>
          <w:tcPr>
            <w:tcW w:w="4927" w:type="dxa"/>
          </w:tcPr>
          <w:p w:rsidR="00213E22" w:rsidRPr="00E708C5" w:rsidRDefault="00213E22" w:rsidP="00E708C5">
            <w:pPr>
              <w:jc w:val="left"/>
              <w:rPr>
                <w:rFonts w:ascii="Arial Narrow" w:hAnsi="Arial Narrow"/>
                <w:sz w:val="16"/>
                <w:szCs w:val="16"/>
                <w:highlight w:val="yellow"/>
                <w:lang w:val="en-US"/>
              </w:rPr>
            </w:pPr>
          </w:p>
        </w:tc>
      </w:tr>
    </w:tbl>
    <w:p w:rsidR="00213E22" w:rsidRPr="00E708C5" w:rsidRDefault="00213E22" w:rsidP="00213E22">
      <w:pPr>
        <w:rPr>
          <w:rFonts w:ascii="Arial Narrow" w:hAnsi="Arial Narrow"/>
          <w:sz w:val="16"/>
          <w:szCs w:val="16"/>
          <w:highlight w:val="yellow"/>
          <w:lang w:val="el-GR"/>
        </w:rPr>
      </w:pPr>
    </w:p>
    <w:p w:rsidR="00213E22" w:rsidRPr="00E708C5" w:rsidRDefault="00213E22" w:rsidP="00213E22">
      <w:pPr>
        <w:rPr>
          <w:rFonts w:ascii="Arial Narrow" w:hAnsi="Arial Narrow"/>
          <w:sz w:val="16"/>
          <w:szCs w:val="16"/>
          <w:highlight w:val="yellow"/>
          <w:lang w:val="el-GR"/>
        </w:rPr>
      </w:pPr>
    </w:p>
    <w:p w:rsidR="00A77F45" w:rsidRPr="0063110A" w:rsidRDefault="00A77F45" w:rsidP="00F00939">
      <w:pPr>
        <w:rPr>
          <w:rFonts w:ascii="Arial" w:hAnsi="Arial" w:cs="Arial"/>
          <w:szCs w:val="22"/>
          <w:lang w:val="el-GR"/>
        </w:rPr>
      </w:pPr>
    </w:p>
    <w:p w:rsidR="00A77F45" w:rsidRPr="0063110A" w:rsidRDefault="00A77F45" w:rsidP="00F00939">
      <w:pPr>
        <w:rPr>
          <w:rFonts w:ascii="Arial" w:hAnsi="Arial" w:cs="Arial"/>
          <w:szCs w:val="22"/>
          <w:lang w:val="el-GR"/>
        </w:rPr>
      </w:pPr>
    </w:p>
    <w:p w:rsidR="00163727" w:rsidRPr="00DC0EFC" w:rsidRDefault="00163727" w:rsidP="00163727">
      <w:pPr>
        <w:pStyle w:val="2"/>
        <w:tabs>
          <w:tab w:val="clear" w:pos="567"/>
          <w:tab w:val="left" w:pos="0"/>
        </w:tabs>
        <w:spacing w:before="57" w:after="57"/>
        <w:ind w:left="0" w:firstLine="0"/>
        <w:rPr>
          <w:sz w:val="22"/>
          <w:lang w:val="el-GR"/>
        </w:rPr>
      </w:pPr>
      <w:bookmarkStart w:id="0" w:name="_Toc152667175"/>
      <w:r w:rsidRPr="00DC0EFC">
        <w:rPr>
          <w:sz w:val="22"/>
          <w:lang w:val="el-GR"/>
        </w:rPr>
        <w:t>ΠΑΡΑΡΤΗΜΑ ΙΙ –  ΠΙΝΑΚΑΣ ΣΥΜΜΟΡΦΩΣΗΣ</w:t>
      </w:r>
      <w:bookmarkEnd w:id="0"/>
      <w:r w:rsidRPr="00DC0EFC">
        <w:rPr>
          <w:sz w:val="22"/>
          <w:lang w:val="el-GR"/>
        </w:rPr>
        <w:t xml:space="preserve"> </w:t>
      </w:r>
    </w:p>
    <w:p w:rsidR="00163727" w:rsidRPr="00DC0EFC" w:rsidRDefault="00163727" w:rsidP="00163727">
      <w:pPr>
        <w:jc w:val="center"/>
        <w:rPr>
          <w:rFonts w:ascii="Arial" w:hAnsi="Arial" w:cs="Arial"/>
          <w:b/>
          <w:bCs/>
          <w:szCs w:val="22"/>
          <w:lang w:val="el-GR"/>
        </w:rPr>
      </w:pPr>
    </w:p>
    <w:tbl>
      <w:tblPr>
        <w:tblStyle w:val="aff4"/>
        <w:tblW w:w="9748" w:type="dxa"/>
        <w:tblLayout w:type="fixed"/>
        <w:tblLook w:val="04A0"/>
      </w:tblPr>
      <w:tblGrid>
        <w:gridCol w:w="534"/>
        <w:gridCol w:w="5953"/>
        <w:gridCol w:w="992"/>
        <w:gridCol w:w="1135"/>
        <w:gridCol w:w="1134"/>
      </w:tblGrid>
      <w:tr w:rsidR="00DD69D7" w:rsidRPr="00DC0EFC" w:rsidTr="00754C59">
        <w:tc>
          <w:tcPr>
            <w:tcW w:w="534" w:type="dxa"/>
            <w:vAlign w:val="center"/>
          </w:tcPr>
          <w:p w:rsidR="00DD69D7" w:rsidRPr="00DC0EFC" w:rsidRDefault="00DD69D7" w:rsidP="00DD69D7">
            <w:pPr>
              <w:shd w:val="clear" w:color="auto" w:fill="FFFFFF"/>
              <w:jc w:val="center"/>
              <w:rPr>
                <w:rFonts w:ascii="Arial" w:hAnsi="Arial" w:cs="Arial"/>
                <w:b/>
                <w:szCs w:val="22"/>
              </w:rPr>
            </w:pPr>
            <w:r w:rsidRPr="00DC0EFC">
              <w:rPr>
                <w:rFonts w:ascii="Arial" w:hAnsi="Arial" w:cs="Arial"/>
                <w:b/>
                <w:szCs w:val="22"/>
              </w:rPr>
              <w:t>Α/Α</w:t>
            </w:r>
          </w:p>
        </w:tc>
        <w:tc>
          <w:tcPr>
            <w:tcW w:w="5953" w:type="dxa"/>
            <w:vAlign w:val="center"/>
          </w:tcPr>
          <w:p w:rsidR="00DD69D7" w:rsidRPr="00DC0EFC" w:rsidRDefault="00DD69D7" w:rsidP="00DD69D7">
            <w:pPr>
              <w:shd w:val="clear" w:color="auto" w:fill="FFFFFF"/>
              <w:jc w:val="center"/>
              <w:rPr>
                <w:rFonts w:ascii="Arial" w:hAnsi="Arial" w:cs="Arial"/>
                <w:b/>
                <w:szCs w:val="22"/>
              </w:rPr>
            </w:pPr>
            <w:r w:rsidRPr="00DC0EFC">
              <w:rPr>
                <w:rFonts w:ascii="Arial" w:hAnsi="Arial" w:cs="Arial"/>
                <w:b/>
                <w:szCs w:val="22"/>
              </w:rPr>
              <w:t>ΤΕΧΝΙΚΗ ΠΡΟΔΙΑΓΡΑΦΗ</w:t>
            </w:r>
          </w:p>
        </w:tc>
        <w:tc>
          <w:tcPr>
            <w:tcW w:w="992" w:type="dxa"/>
            <w:vAlign w:val="center"/>
          </w:tcPr>
          <w:p w:rsidR="00DD69D7" w:rsidRPr="00DC0EFC" w:rsidRDefault="00DD69D7" w:rsidP="00DD69D7">
            <w:pPr>
              <w:jc w:val="center"/>
              <w:rPr>
                <w:rFonts w:ascii="Arial" w:hAnsi="Arial" w:cs="Arial"/>
                <w:b/>
                <w:bCs/>
                <w:szCs w:val="22"/>
                <w:lang w:val="el-GR"/>
              </w:rPr>
            </w:pPr>
            <w:r w:rsidRPr="00DC0EFC">
              <w:rPr>
                <w:rFonts w:ascii="Arial" w:hAnsi="Arial" w:cs="Arial"/>
                <w:b/>
                <w:szCs w:val="22"/>
                <w:lang w:val="el-GR"/>
              </w:rPr>
              <w:t>ΑΠΑΙΤΗΣΗ</w:t>
            </w:r>
          </w:p>
        </w:tc>
        <w:tc>
          <w:tcPr>
            <w:tcW w:w="1135" w:type="dxa"/>
            <w:vAlign w:val="center"/>
          </w:tcPr>
          <w:p w:rsidR="00DD69D7" w:rsidRPr="00DC0EFC" w:rsidRDefault="00DD69D7" w:rsidP="00DD69D7">
            <w:pPr>
              <w:shd w:val="clear" w:color="auto" w:fill="FFFFFF"/>
              <w:tabs>
                <w:tab w:val="left" w:pos="1661"/>
                <w:tab w:val="left" w:pos="1802"/>
                <w:tab w:val="left" w:pos="1944"/>
              </w:tabs>
              <w:ind w:left="80" w:right="-40"/>
              <w:jc w:val="center"/>
              <w:rPr>
                <w:rFonts w:ascii="Arial" w:hAnsi="Arial" w:cs="Arial"/>
                <w:b/>
                <w:bCs/>
                <w:szCs w:val="22"/>
                <w:lang w:val="el-GR"/>
              </w:rPr>
            </w:pPr>
            <w:r w:rsidRPr="00DC0EFC">
              <w:rPr>
                <w:rFonts w:ascii="Arial" w:hAnsi="Arial" w:cs="Arial"/>
                <w:b/>
                <w:szCs w:val="22"/>
              </w:rPr>
              <w:t>ΑΠΑΝΤΗΣΗ</w:t>
            </w:r>
            <w:r w:rsidRPr="00DC0EFC">
              <w:rPr>
                <w:rFonts w:ascii="Arial" w:hAnsi="Arial" w:cs="Arial"/>
                <w:b/>
                <w:szCs w:val="22"/>
                <w:lang w:val="el-GR"/>
              </w:rPr>
              <w:t xml:space="preserve"> ΥΠΟΨΗΦΙΟΥ</w:t>
            </w:r>
          </w:p>
        </w:tc>
        <w:tc>
          <w:tcPr>
            <w:tcW w:w="1134" w:type="dxa"/>
            <w:vAlign w:val="center"/>
          </w:tcPr>
          <w:p w:rsidR="00DD69D7" w:rsidRPr="00DC0EFC" w:rsidRDefault="00DD69D7" w:rsidP="00DD69D7">
            <w:pPr>
              <w:jc w:val="center"/>
              <w:rPr>
                <w:rFonts w:ascii="Arial" w:hAnsi="Arial" w:cs="Arial"/>
                <w:b/>
                <w:bCs/>
                <w:szCs w:val="22"/>
                <w:lang w:val="el-GR"/>
              </w:rPr>
            </w:pPr>
            <w:r w:rsidRPr="00DC0EFC">
              <w:rPr>
                <w:rFonts w:ascii="Arial" w:hAnsi="Arial" w:cs="Arial"/>
                <w:b/>
                <w:szCs w:val="22"/>
              </w:rPr>
              <w:t>ΠΑΡΑΠΟΜΠΗ</w:t>
            </w:r>
          </w:p>
        </w:tc>
      </w:tr>
      <w:tr w:rsidR="00DD69D7" w:rsidRPr="00DC0EFC" w:rsidTr="00754C59">
        <w:tc>
          <w:tcPr>
            <w:tcW w:w="534" w:type="dxa"/>
            <w:vAlign w:val="center"/>
          </w:tcPr>
          <w:p w:rsidR="00DD69D7" w:rsidRPr="00DC0EFC" w:rsidRDefault="00DD69D7" w:rsidP="00DD69D7">
            <w:pPr>
              <w:jc w:val="center"/>
              <w:rPr>
                <w:rFonts w:ascii="Arial" w:hAnsi="Arial" w:cs="Arial"/>
                <w:bCs/>
                <w:szCs w:val="22"/>
                <w:lang w:val="el-GR"/>
              </w:rPr>
            </w:pPr>
            <w:r w:rsidRPr="00DC0EFC">
              <w:rPr>
                <w:rFonts w:ascii="Arial" w:hAnsi="Arial" w:cs="Arial"/>
                <w:bCs/>
                <w:szCs w:val="22"/>
                <w:lang w:val="el-GR"/>
              </w:rPr>
              <w:t>1</w:t>
            </w:r>
          </w:p>
        </w:tc>
        <w:tc>
          <w:tcPr>
            <w:tcW w:w="5953" w:type="dxa"/>
            <w:vAlign w:val="center"/>
          </w:tcPr>
          <w:p w:rsidR="00EC5F9A" w:rsidRPr="00EC5F9A" w:rsidRDefault="00EC5F9A" w:rsidP="00EC5F9A">
            <w:pPr>
              <w:spacing w:after="0"/>
              <w:rPr>
                <w:rFonts w:ascii="Arial" w:hAnsi="Arial" w:cs="Arial"/>
                <w:b/>
                <w:bCs/>
                <w:szCs w:val="22"/>
                <w:u w:val="single"/>
                <w:lang w:val="el-GR"/>
              </w:rPr>
            </w:pPr>
            <w:r w:rsidRPr="00EC5F9A">
              <w:rPr>
                <w:rFonts w:ascii="Arial" w:hAnsi="Arial" w:cs="Arial"/>
                <w:b/>
                <w:bCs/>
                <w:szCs w:val="22"/>
                <w:u w:val="single"/>
                <w:lang w:val="el-GR"/>
              </w:rPr>
              <w:t>Τεχνικές Προδιαγραφές μιας (1)  Αερόψυκτης Αντλίας Θερμότητας Νερού</w:t>
            </w:r>
          </w:p>
          <w:p w:rsidR="00EC5F9A" w:rsidRPr="00EC5F9A" w:rsidRDefault="00EC5F9A" w:rsidP="00EC5F9A">
            <w:pPr>
              <w:spacing w:after="0"/>
              <w:rPr>
                <w:rFonts w:ascii="Arial" w:hAnsi="Arial" w:cs="Arial"/>
                <w:b/>
                <w:bCs/>
                <w:szCs w:val="22"/>
                <w:u w:val="single"/>
                <w:lang w:val="el-GR"/>
              </w:rPr>
            </w:pPr>
            <w:r w:rsidRPr="00EC5F9A">
              <w:rPr>
                <w:rFonts w:ascii="Arial" w:hAnsi="Arial" w:cs="Arial"/>
                <w:b/>
                <w:bCs/>
                <w:szCs w:val="22"/>
                <w:u w:val="single"/>
                <w:lang w:val="el-GR"/>
              </w:rPr>
              <w:t xml:space="preserve">Αποδιδόμενης Ψυκτικής Ισχύος: 143 </w:t>
            </w:r>
            <w:proofErr w:type="spellStart"/>
            <w:r w:rsidRPr="00EC5F9A">
              <w:rPr>
                <w:rFonts w:ascii="Arial" w:hAnsi="Arial" w:cs="Arial"/>
                <w:b/>
                <w:bCs/>
                <w:szCs w:val="22"/>
                <w:u w:val="single"/>
                <w:lang w:val="el-GR"/>
              </w:rPr>
              <w:t>kW</w:t>
            </w:r>
            <w:proofErr w:type="spellEnd"/>
          </w:p>
          <w:p w:rsidR="00EC5F9A" w:rsidRPr="00EC5F9A" w:rsidRDefault="00EC5F9A" w:rsidP="00EC5F9A">
            <w:pPr>
              <w:spacing w:after="0"/>
              <w:rPr>
                <w:rFonts w:ascii="Arial" w:hAnsi="Arial" w:cs="Arial"/>
                <w:b/>
                <w:bCs/>
                <w:szCs w:val="22"/>
                <w:u w:val="single"/>
                <w:lang w:val="el-GR"/>
              </w:rPr>
            </w:pPr>
            <w:r w:rsidRPr="00EC5F9A">
              <w:rPr>
                <w:rFonts w:ascii="Arial" w:hAnsi="Arial" w:cs="Arial"/>
                <w:b/>
                <w:bCs/>
                <w:szCs w:val="22"/>
                <w:u w:val="single"/>
                <w:lang w:val="el-GR"/>
              </w:rPr>
              <w:t xml:space="preserve"> Αποδιδόμενης Θερμικής Ισχύος: 147 </w:t>
            </w:r>
            <w:proofErr w:type="spellStart"/>
            <w:r w:rsidRPr="00EC5F9A">
              <w:rPr>
                <w:rFonts w:ascii="Arial" w:hAnsi="Arial" w:cs="Arial"/>
                <w:b/>
                <w:bCs/>
                <w:szCs w:val="22"/>
                <w:u w:val="single"/>
                <w:lang w:val="el-GR"/>
              </w:rPr>
              <w:t>kW</w:t>
            </w:r>
            <w:proofErr w:type="spellEnd"/>
            <w:r w:rsidRPr="00EC5F9A">
              <w:rPr>
                <w:rFonts w:ascii="Arial" w:hAnsi="Arial" w:cs="Arial"/>
                <w:b/>
                <w:bCs/>
                <w:szCs w:val="22"/>
                <w:u w:val="single"/>
                <w:lang w:val="el-GR"/>
              </w:rPr>
              <w:t xml:space="preserve">  </w:t>
            </w:r>
          </w:p>
          <w:p w:rsidR="00EC5F9A" w:rsidRPr="00EC5F9A" w:rsidRDefault="00EC5F9A" w:rsidP="00EC5F9A">
            <w:pPr>
              <w:spacing w:after="0"/>
              <w:rPr>
                <w:rFonts w:ascii="Arial" w:hAnsi="Arial" w:cs="Arial"/>
                <w:b/>
                <w:bCs/>
                <w:szCs w:val="22"/>
                <w:lang w:val="el-GR"/>
              </w:rPr>
            </w:pPr>
          </w:p>
          <w:p w:rsidR="00EC5F9A" w:rsidRPr="00EC5F9A" w:rsidRDefault="00EC5F9A" w:rsidP="00EC5F9A">
            <w:pPr>
              <w:spacing w:after="0"/>
              <w:rPr>
                <w:rFonts w:ascii="Arial" w:hAnsi="Arial" w:cs="Arial"/>
                <w:b/>
                <w:bCs/>
                <w:szCs w:val="22"/>
                <w:lang w:val="el-GR"/>
              </w:rPr>
            </w:pP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ΠΕΡΙΓΡΑΦΗ ΣΥΣΤΗΜΑΤΟΣ ΑΝΑ ΜΟΝΑΔΑ</w:t>
            </w: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Η  μονάδα θα συναρμολογείται στο εργοστάσιο κατασκευής και θα είναι εξοπλισμένη με σπειροειδείς συμπιεστές (</w:t>
            </w:r>
            <w:r w:rsidRPr="00EC5F9A">
              <w:rPr>
                <w:rFonts w:ascii="Arial" w:hAnsi="Arial" w:cs="Arial"/>
                <w:bCs/>
                <w:szCs w:val="22"/>
                <w:lang w:val="en-US"/>
              </w:rPr>
              <w:t>scroll</w:t>
            </w:r>
            <w:r w:rsidRPr="00EC5F9A">
              <w:rPr>
                <w:rFonts w:ascii="Arial" w:hAnsi="Arial" w:cs="Arial"/>
                <w:bCs/>
                <w:szCs w:val="22"/>
                <w:lang w:val="el-GR"/>
              </w:rPr>
              <w:t xml:space="preserve"> </w:t>
            </w:r>
            <w:r w:rsidRPr="00EC5F9A">
              <w:rPr>
                <w:rFonts w:ascii="Arial" w:hAnsi="Arial" w:cs="Arial"/>
                <w:bCs/>
                <w:szCs w:val="22"/>
                <w:lang w:val="en-US"/>
              </w:rPr>
              <w:t>compressors</w:t>
            </w:r>
            <w:r w:rsidRPr="00EC5F9A">
              <w:rPr>
                <w:rFonts w:ascii="Arial" w:hAnsi="Arial" w:cs="Arial"/>
                <w:bCs/>
                <w:szCs w:val="22"/>
                <w:lang w:val="el-GR"/>
              </w:rPr>
              <w:t xml:space="preserve">), ανεμιστήρες χαμηλού θορύβου σταθερών στροφών και υδραυλικό </w:t>
            </w:r>
            <w:proofErr w:type="spellStart"/>
            <w:r w:rsidRPr="00EC5F9A">
              <w:rPr>
                <w:rFonts w:ascii="Arial" w:hAnsi="Arial" w:cs="Arial"/>
                <w:bCs/>
                <w:szCs w:val="22"/>
                <w:lang w:val="el-GR"/>
              </w:rPr>
              <w:t>ψυχροστάσιο</w:t>
            </w:r>
            <w:proofErr w:type="spellEnd"/>
            <w:r w:rsidRPr="00EC5F9A">
              <w:rPr>
                <w:rFonts w:ascii="Arial" w:hAnsi="Arial" w:cs="Arial"/>
                <w:bCs/>
                <w:szCs w:val="22"/>
                <w:lang w:val="el-GR"/>
              </w:rPr>
              <w:t xml:space="preserve"> με κυκλοφορητές νερού μεταβλητών στροφών, υψηλού </w:t>
            </w:r>
            <w:proofErr w:type="spellStart"/>
            <w:r w:rsidRPr="00EC5F9A">
              <w:rPr>
                <w:rFonts w:ascii="Arial" w:hAnsi="Arial" w:cs="Arial"/>
                <w:bCs/>
                <w:szCs w:val="22"/>
                <w:lang w:val="el-GR"/>
              </w:rPr>
              <w:t>μανομετρικού</w:t>
            </w:r>
            <w:proofErr w:type="spellEnd"/>
            <w:r w:rsidRPr="00EC5F9A">
              <w:rPr>
                <w:rFonts w:ascii="Arial" w:hAnsi="Arial" w:cs="Arial"/>
                <w:bCs/>
                <w:szCs w:val="22"/>
                <w:lang w:val="el-GR"/>
              </w:rPr>
              <w:t xml:space="preserve">. Η αντλία θερμότητας θα περιλαμβάνει όλες τις απαραίτητες καλωδιώσεις, σωληνώσεις, πλήρωση με ψυκτικό μέσο </w:t>
            </w:r>
            <w:r w:rsidRPr="00EC5F9A">
              <w:rPr>
                <w:rFonts w:ascii="Arial" w:hAnsi="Arial" w:cs="Arial"/>
                <w:bCs/>
                <w:szCs w:val="22"/>
              </w:rPr>
              <w:t>R</w:t>
            </w:r>
            <w:r w:rsidRPr="00EC5F9A">
              <w:rPr>
                <w:rFonts w:ascii="Arial" w:hAnsi="Arial" w:cs="Arial"/>
                <w:bCs/>
                <w:szCs w:val="22"/>
                <w:lang w:val="el-GR"/>
              </w:rPr>
              <w:t>-32 καθώς και σύστημα ελέγχου λειτουργίας, μέσω μικροεπεξεργαστή, με οθόνη φιλική προς τον χρήστη.</w:t>
            </w:r>
          </w:p>
          <w:p w:rsidR="00EC5F9A" w:rsidRPr="00EC5F9A" w:rsidRDefault="00EC5F9A" w:rsidP="00EC5F9A">
            <w:pPr>
              <w:spacing w:after="0"/>
              <w:rPr>
                <w:rFonts w:ascii="Arial" w:hAnsi="Arial" w:cs="Arial"/>
                <w:bCs/>
                <w:szCs w:val="22"/>
                <w:lang w:val="el-GR"/>
              </w:rPr>
            </w:pP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 xml:space="preserve">Το ψυκτικό μέσο του αερόψυκτου συγκροτήματος πρέπει υποχρεωτικά να είναι ενός συστατικού, και όχι μείγμα, ώστε να είναι εφικτή η ανάκτηση και </w:t>
            </w:r>
            <w:proofErr w:type="spellStart"/>
            <w:r w:rsidRPr="00EC5F9A">
              <w:rPr>
                <w:rFonts w:ascii="Arial" w:hAnsi="Arial" w:cs="Arial"/>
                <w:bCs/>
                <w:szCs w:val="22"/>
                <w:lang w:val="el-GR"/>
              </w:rPr>
              <w:t>επαναχρησιμοποίησή</w:t>
            </w:r>
            <w:proofErr w:type="spellEnd"/>
            <w:r w:rsidRPr="00EC5F9A">
              <w:rPr>
                <w:rFonts w:ascii="Arial" w:hAnsi="Arial" w:cs="Arial"/>
                <w:bCs/>
                <w:szCs w:val="22"/>
                <w:lang w:val="el-GR"/>
              </w:rPr>
              <w:t xml:space="preserve"> του στη μονάδα καθώς και να διατηρείται, έτσι, το κόστος συντήρησης στο ελάχιστο και να διασφαλίζεται η μόνιμη διαθεσιμότητα του ψυκτικού ρευστού. Μηχανήματα που δεν χρησιμοποιούν ψυκτικά ρευστά ενός συστατικού θα απορρίπτονται. </w:t>
            </w:r>
          </w:p>
          <w:p w:rsidR="00EC5F9A" w:rsidRPr="00EC5F9A" w:rsidRDefault="00EC5F9A" w:rsidP="00EC5F9A">
            <w:pPr>
              <w:spacing w:after="0"/>
              <w:rPr>
                <w:rFonts w:ascii="Arial" w:hAnsi="Arial" w:cs="Arial"/>
                <w:bCs/>
                <w:szCs w:val="22"/>
                <w:lang w:val="el-GR"/>
              </w:rPr>
            </w:pPr>
          </w:p>
          <w:p w:rsidR="00EC5F9A" w:rsidRPr="00EC5F9A" w:rsidRDefault="00EC5F9A" w:rsidP="00EC5F9A">
            <w:pPr>
              <w:spacing w:after="0"/>
              <w:rPr>
                <w:rFonts w:ascii="Arial" w:hAnsi="Arial" w:cs="Arial"/>
                <w:bCs/>
                <w:szCs w:val="22"/>
                <w:lang w:val="el-GR"/>
              </w:rPr>
            </w:pP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ΔΙΑΣΦΑΛΙΣΗ ΠΟΙΟΤΗΤΑΣ</w:t>
            </w: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 xml:space="preserve">Οι βαθμοί απόδοσης και αποδοτικότητας της αερόψυκτης αντλίας θερμότητας νερού θα υπολογίζονται βάσει του προτύπου </w:t>
            </w:r>
            <w:r w:rsidRPr="00EC5F9A">
              <w:rPr>
                <w:rFonts w:ascii="Arial" w:hAnsi="Arial" w:cs="Arial"/>
                <w:bCs/>
                <w:szCs w:val="22"/>
              </w:rPr>
              <w:t>EN</w:t>
            </w:r>
            <w:r w:rsidRPr="00EC5F9A">
              <w:rPr>
                <w:rFonts w:ascii="Arial" w:hAnsi="Arial" w:cs="Arial"/>
                <w:bCs/>
                <w:szCs w:val="22"/>
                <w:lang w:val="el-GR"/>
              </w:rPr>
              <w:t xml:space="preserve"> 14511–3:2018 και θα πιστοποιούνται από την </w:t>
            </w:r>
            <w:proofErr w:type="spellStart"/>
            <w:r w:rsidRPr="00EC5F9A">
              <w:rPr>
                <w:rFonts w:ascii="Arial" w:hAnsi="Arial" w:cs="Arial"/>
                <w:bCs/>
                <w:szCs w:val="22"/>
                <w:lang w:val="en-US"/>
              </w:rPr>
              <w:t>Eurovent</w:t>
            </w:r>
            <w:proofErr w:type="spellEnd"/>
            <w:r w:rsidRPr="00EC5F9A">
              <w:rPr>
                <w:rFonts w:ascii="Arial" w:hAnsi="Arial" w:cs="Arial"/>
                <w:bCs/>
                <w:szCs w:val="22"/>
                <w:lang w:val="el-GR"/>
              </w:rPr>
              <w:t xml:space="preserve">, έναν ανεξάρτητο φορέα πιστοποίησης κλιματιστικών μηχανημάτων. Μονάδες χωρίς πιστοποίηση </w:t>
            </w:r>
            <w:proofErr w:type="spellStart"/>
            <w:r w:rsidRPr="00EC5F9A">
              <w:rPr>
                <w:rFonts w:ascii="Arial" w:hAnsi="Arial" w:cs="Arial"/>
                <w:bCs/>
                <w:szCs w:val="22"/>
              </w:rPr>
              <w:t>Eurovent</w:t>
            </w:r>
            <w:proofErr w:type="spellEnd"/>
            <w:r w:rsidRPr="00EC5F9A">
              <w:rPr>
                <w:rFonts w:ascii="Arial" w:hAnsi="Arial" w:cs="Arial"/>
                <w:bCs/>
                <w:szCs w:val="22"/>
                <w:lang w:val="el-GR"/>
              </w:rPr>
              <w:t xml:space="preserve"> θα απορρίπτονται.</w:t>
            </w:r>
          </w:p>
          <w:p w:rsidR="00EC5F9A" w:rsidRPr="00EC5F9A" w:rsidRDefault="00EC5F9A" w:rsidP="00EC5F9A">
            <w:pPr>
              <w:spacing w:after="0"/>
              <w:rPr>
                <w:rFonts w:ascii="Arial" w:hAnsi="Arial" w:cs="Arial"/>
                <w:bCs/>
                <w:szCs w:val="22"/>
                <w:lang w:val="el-GR"/>
              </w:rPr>
            </w:pPr>
            <w:r w:rsidRPr="00EC5F9A">
              <w:rPr>
                <w:rFonts w:ascii="Arial" w:hAnsi="Arial" w:cs="Arial"/>
                <w:bCs/>
                <w:i/>
                <w:iCs/>
                <w:szCs w:val="22"/>
                <w:lang w:val="el-GR"/>
              </w:rPr>
              <w:br/>
            </w:r>
            <w:r w:rsidRPr="00EC5F9A">
              <w:rPr>
                <w:rFonts w:ascii="Arial" w:hAnsi="Arial" w:cs="Arial"/>
                <w:bCs/>
                <w:szCs w:val="22"/>
                <w:lang w:val="el-GR"/>
              </w:rPr>
              <w:t>Επιπλέον, το μηχάνημα θα έχει κατασκευαστεί σύμφωνα με τις ακόλουθες ευρωπαϊκές οδηγίες/κανονισμούς:</w:t>
            </w:r>
          </w:p>
          <w:p w:rsidR="00EC5F9A" w:rsidRPr="00EC5F9A" w:rsidRDefault="00EC5F9A" w:rsidP="00EC5F9A">
            <w:pPr>
              <w:spacing w:after="0"/>
              <w:rPr>
                <w:rFonts w:ascii="Arial" w:hAnsi="Arial" w:cs="Arial"/>
                <w:bCs/>
                <w:szCs w:val="22"/>
                <w:lang w:val="el-GR"/>
              </w:rPr>
            </w:pP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Κανονισμός (</w:t>
            </w:r>
            <w:r w:rsidRPr="00EC5F9A">
              <w:rPr>
                <w:rFonts w:ascii="Arial" w:hAnsi="Arial" w:cs="Arial"/>
                <w:bCs/>
                <w:szCs w:val="22"/>
                <w:lang w:val="en-US"/>
              </w:rPr>
              <w:t>EU</w:t>
            </w:r>
            <w:r w:rsidRPr="00EC5F9A">
              <w:rPr>
                <w:rFonts w:ascii="Arial" w:hAnsi="Arial" w:cs="Arial"/>
                <w:bCs/>
                <w:szCs w:val="22"/>
                <w:lang w:val="el-GR"/>
              </w:rPr>
              <w:t xml:space="preserve">) </w:t>
            </w:r>
            <w:proofErr w:type="spellStart"/>
            <w:r w:rsidRPr="00EC5F9A">
              <w:rPr>
                <w:rFonts w:ascii="Arial" w:hAnsi="Arial" w:cs="Arial"/>
                <w:bCs/>
                <w:szCs w:val="22"/>
                <w:lang w:val="el-GR"/>
              </w:rPr>
              <w:t>Νο</w:t>
            </w:r>
            <w:proofErr w:type="spellEnd"/>
            <w:r w:rsidRPr="00EC5F9A">
              <w:rPr>
                <w:rFonts w:ascii="Arial" w:hAnsi="Arial" w:cs="Arial"/>
                <w:bCs/>
                <w:szCs w:val="22"/>
                <w:lang w:val="el-GR"/>
              </w:rPr>
              <w:t xml:space="preserve"> 813/2013, όσον αφορά στις απαιτήσεις οικολογικού σχεδιασμού</w:t>
            </w:r>
            <w:r w:rsidRPr="00EC5F9A">
              <w:rPr>
                <w:rFonts w:ascii="Arial" w:hAnsi="Arial" w:cs="Arial"/>
                <w:bCs/>
                <w:szCs w:val="22"/>
                <w:lang w:val="el-GR"/>
              </w:rPr>
              <w:br/>
              <w:t>αερόψυκτων αντλιών θερμότητας νερού.</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Κανονισμός (</w:t>
            </w:r>
            <w:r w:rsidRPr="00EC5F9A">
              <w:rPr>
                <w:rFonts w:ascii="Arial" w:hAnsi="Arial" w:cs="Arial"/>
                <w:bCs/>
                <w:szCs w:val="22"/>
                <w:lang w:val="en-US"/>
              </w:rPr>
              <w:t>EU) No 1907/2006 REACH.</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Οδηγία μηχανικού εξοπλισμού 2006/42/</w:t>
            </w:r>
            <w:r w:rsidRPr="00EC5F9A">
              <w:rPr>
                <w:rFonts w:ascii="Arial" w:hAnsi="Arial" w:cs="Arial"/>
                <w:bCs/>
                <w:szCs w:val="22"/>
              </w:rPr>
              <w:t>EC</w:t>
            </w:r>
            <w:r w:rsidRPr="00EC5F9A">
              <w:rPr>
                <w:rFonts w:ascii="Arial" w:hAnsi="Arial" w:cs="Arial"/>
                <w:bCs/>
                <w:szCs w:val="22"/>
                <w:lang w:val="el-GR"/>
              </w:rPr>
              <w:t>.</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Οδηγία ηλεκτρομαγνητικής συμβατότητας 2014/30/</w:t>
            </w:r>
            <w:r w:rsidRPr="00EC5F9A">
              <w:rPr>
                <w:rFonts w:ascii="Arial" w:hAnsi="Arial" w:cs="Arial"/>
                <w:bCs/>
                <w:szCs w:val="22"/>
                <w:lang w:val="en-US"/>
              </w:rPr>
              <w:t>EC.</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 xml:space="preserve">Προστασία εξοπλισμού: Ηλεκτρικός εξοπλισμός μηχανημάτων </w:t>
            </w:r>
            <w:r w:rsidRPr="00EC5F9A">
              <w:rPr>
                <w:rFonts w:ascii="Arial" w:hAnsi="Arial" w:cs="Arial"/>
                <w:bCs/>
                <w:szCs w:val="22"/>
                <w:lang w:val="en-US"/>
              </w:rPr>
              <w:t>EN</w:t>
            </w:r>
            <w:r w:rsidRPr="00EC5F9A">
              <w:rPr>
                <w:rFonts w:ascii="Arial" w:hAnsi="Arial" w:cs="Arial"/>
                <w:bCs/>
                <w:szCs w:val="22"/>
                <w:lang w:val="el-GR"/>
              </w:rPr>
              <w:t xml:space="preserve"> 60204-1.</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 xml:space="preserve">Ηλεκτρομαγνητικές εκπομπές </w:t>
            </w:r>
            <w:r w:rsidRPr="00EC5F9A">
              <w:rPr>
                <w:rFonts w:ascii="Arial" w:hAnsi="Arial" w:cs="Arial"/>
                <w:bCs/>
                <w:szCs w:val="22"/>
              </w:rPr>
              <w:t>EN</w:t>
            </w:r>
            <w:r w:rsidRPr="00EC5F9A">
              <w:rPr>
                <w:rFonts w:ascii="Arial" w:hAnsi="Arial" w:cs="Arial"/>
                <w:bCs/>
                <w:szCs w:val="22"/>
                <w:lang w:val="el-GR"/>
              </w:rPr>
              <w:t xml:space="preserve"> 61800-3 κλάσης </w:t>
            </w:r>
            <w:r w:rsidRPr="00EC5F9A">
              <w:rPr>
                <w:rFonts w:ascii="Arial" w:hAnsi="Arial" w:cs="Arial"/>
                <w:bCs/>
                <w:szCs w:val="22"/>
                <w:lang w:val="en-US"/>
              </w:rPr>
              <w:t>C</w:t>
            </w:r>
            <w:r w:rsidRPr="00EC5F9A">
              <w:rPr>
                <w:rFonts w:ascii="Arial" w:hAnsi="Arial" w:cs="Arial"/>
                <w:bCs/>
                <w:szCs w:val="22"/>
                <w:lang w:val="el-GR"/>
              </w:rPr>
              <w:t>3.</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Οδηγία εξοπλισμού υπό πίεση (</w:t>
            </w:r>
            <w:r w:rsidRPr="00EC5F9A">
              <w:rPr>
                <w:rFonts w:ascii="Arial" w:hAnsi="Arial" w:cs="Arial"/>
                <w:bCs/>
                <w:szCs w:val="22"/>
              </w:rPr>
              <w:t>PED</w:t>
            </w:r>
            <w:r w:rsidRPr="00EC5F9A">
              <w:rPr>
                <w:rFonts w:ascii="Arial" w:hAnsi="Arial" w:cs="Arial"/>
                <w:bCs/>
                <w:szCs w:val="22"/>
                <w:lang w:val="el-GR"/>
              </w:rPr>
              <w:t>) 2014/68/</w:t>
            </w:r>
            <w:r w:rsidRPr="00EC5F9A">
              <w:rPr>
                <w:rFonts w:ascii="Arial" w:hAnsi="Arial" w:cs="Arial"/>
                <w:bCs/>
                <w:szCs w:val="22"/>
              </w:rPr>
              <w:t>E</w:t>
            </w:r>
            <w:r w:rsidRPr="00EC5F9A">
              <w:rPr>
                <w:rFonts w:ascii="Arial" w:hAnsi="Arial" w:cs="Arial"/>
                <w:bCs/>
                <w:szCs w:val="22"/>
                <w:lang w:val="en-US"/>
              </w:rPr>
              <w:t>C</w:t>
            </w:r>
            <w:r w:rsidRPr="00EC5F9A">
              <w:rPr>
                <w:rFonts w:ascii="Arial" w:hAnsi="Arial" w:cs="Arial"/>
                <w:bCs/>
                <w:szCs w:val="22"/>
                <w:lang w:val="el-GR"/>
              </w:rPr>
              <w:t>.</w:t>
            </w:r>
          </w:p>
          <w:p w:rsidR="00EC5F9A" w:rsidRPr="00EC5F9A" w:rsidRDefault="00EC5F9A" w:rsidP="00EC5F9A">
            <w:pPr>
              <w:numPr>
                <w:ilvl w:val="0"/>
                <w:numId w:val="24"/>
              </w:numPr>
              <w:spacing w:after="0"/>
              <w:rPr>
                <w:rFonts w:ascii="Arial" w:hAnsi="Arial" w:cs="Arial"/>
                <w:bCs/>
                <w:szCs w:val="22"/>
                <w:lang w:val="el-GR"/>
              </w:rPr>
            </w:pPr>
            <w:r w:rsidRPr="00EC5F9A">
              <w:rPr>
                <w:rFonts w:ascii="Arial" w:hAnsi="Arial" w:cs="Arial"/>
                <w:bCs/>
                <w:szCs w:val="22"/>
                <w:lang w:val="el-GR"/>
              </w:rPr>
              <w:t>Συστήματα ψύξης και αντλίες θερμότητας ΕΝ 378-2.</w:t>
            </w:r>
          </w:p>
          <w:p w:rsidR="00EC5F9A" w:rsidRPr="00EC5F9A" w:rsidRDefault="00EC5F9A" w:rsidP="00EC5F9A">
            <w:pPr>
              <w:spacing w:after="0"/>
              <w:rPr>
                <w:rFonts w:ascii="Arial" w:hAnsi="Arial" w:cs="Arial"/>
                <w:bCs/>
                <w:szCs w:val="22"/>
                <w:lang w:val="el-GR"/>
              </w:rPr>
            </w:pP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 xml:space="preserve">Το εργοστάσιο κατασκευής της μονάδας θα διαθέτει πιστοποίηση </w:t>
            </w:r>
            <w:r w:rsidRPr="00EC5F9A">
              <w:rPr>
                <w:rFonts w:ascii="Arial" w:hAnsi="Arial" w:cs="Arial"/>
                <w:bCs/>
                <w:szCs w:val="22"/>
                <w:lang w:val="en-US"/>
              </w:rPr>
              <w:t>ISO</w:t>
            </w:r>
            <w:r w:rsidRPr="00EC5F9A">
              <w:rPr>
                <w:rFonts w:ascii="Arial" w:hAnsi="Arial" w:cs="Arial"/>
                <w:bCs/>
                <w:szCs w:val="22"/>
                <w:lang w:val="el-GR"/>
              </w:rPr>
              <w:t xml:space="preserve"> 9001 και </w:t>
            </w:r>
            <w:r w:rsidRPr="00EC5F9A">
              <w:rPr>
                <w:rFonts w:ascii="Arial" w:hAnsi="Arial" w:cs="Arial"/>
                <w:bCs/>
                <w:szCs w:val="22"/>
                <w:lang w:val="en-US"/>
              </w:rPr>
              <w:t>ISO</w:t>
            </w:r>
            <w:r w:rsidRPr="00EC5F9A">
              <w:rPr>
                <w:rFonts w:ascii="Arial" w:hAnsi="Arial" w:cs="Arial"/>
                <w:bCs/>
                <w:szCs w:val="22"/>
                <w:lang w:val="el-GR"/>
              </w:rPr>
              <w:t xml:space="preserve"> 14001.</w:t>
            </w:r>
          </w:p>
          <w:p w:rsidR="00EC5F9A" w:rsidRPr="00EC5F9A" w:rsidRDefault="00EC5F9A" w:rsidP="00EC5F9A">
            <w:pPr>
              <w:spacing w:after="0"/>
              <w:rPr>
                <w:rFonts w:ascii="Arial" w:hAnsi="Arial" w:cs="Arial"/>
                <w:bCs/>
                <w:szCs w:val="22"/>
                <w:lang w:val="el-GR"/>
              </w:rPr>
            </w:pPr>
          </w:p>
          <w:p w:rsidR="00EC5F9A" w:rsidRPr="00EC5F9A" w:rsidRDefault="00EC5F9A" w:rsidP="00EC5F9A">
            <w:pPr>
              <w:spacing w:after="0"/>
              <w:rPr>
                <w:rFonts w:ascii="Arial" w:hAnsi="Arial" w:cs="Arial"/>
                <w:bCs/>
                <w:szCs w:val="22"/>
                <w:lang w:val="el-GR"/>
              </w:rPr>
            </w:pPr>
            <w:r w:rsidRPr="00EC5F9A">
              <w:rPr>
                <w:rFonts w:ascii="Arial" w:hAnsi="Arial" w:cs="Arial"/>
                <w:bCs/>
                <w:szCs w:val="22"/>
                <w:lang w:val="el-GR"/>
              </w:rPr>
              <w:t>Το μηχάνημα θα έχει λειτουργήσει σε πλήρη δοκιμαστικό έλεγχο στο εργοστάσιο.</w:t>
            </w:r>
          </w:p>
          <w:p w:rsidR="00EC5F9A" w:rsidRPr="00EC5F9A" w:rsidRDefault="00EC5F9A" w:rsidP="00EC5F9A">
            <w:pPr>
              <w:spacing w:after="0"/>
              <w:rPr>
                <w:rFonts w:ascii="Arial" w:hAnsi="Arial" w:cs="Arial"/>
                <w:bCs/>
                <w:szCs w:val="22"/>
                <w:lang w:val="el-GR"/>
              </w:rPr>
            </w:pPr>
          </w:p>
          <w:p w:rsidR="00DD69D7" w:rsidRPr="00DC0EFC" w:rsidRDefault="00DD69D7" w:rsidP="00DC0EFC">
            <w:pPr>
              <w:spacing w:after="0"/>
              <w:rPr>
                <w:rFonts w:ascii="Arial" w:hAnsi="Arial" w:cs="Arial"/>
                <w:b/>
                <w:bCs/>
                <w:szCs w:val="22"/>
                <w:lang w:val="el-GR"/>
              </w:rPr>
            </w:pPr>
          </w:p>
        </w:tc>
        <w:tc>
          <w:tcPr>
            <w:tcW w:w="992" w:type="dxa"/>
            <w:vAlign w:val="center"/>
          </w:tcPr>
          <w:p w:rsidR="00DD69D7" w:rsidRPr="00DC0EFC" w:rsidRDefault="00DD69D7" w:rsidP="00DD69D7">
            <w:pPr>
              <w:jc w:val="center"/>
              <w:rPr>
                <w:rFonts w:ascii="Arial" w:hAnsi="Arial" w:cs="Arial"/>
                <w:bCs/>
                <w:szCs w:val="22"/>
                <w:lang w:val="el-GR"/>
              </w:rPr>
            </w:pPr>
            <w:r w:rsidRPr="00DC0EFC">
              <w:rPr>
                <w:rFonts w:ascii="Arial" w:hAnsi="Arial" w:cs="Arial"/>
                <w:bCs/>
                <w:szCs w:val="22"/>
                <w:lang w:val="el-GR"/>
              </w:rPr>
              <w:lastRenderedPageBreak/>
              <w:t>ΝΑΙ</w:t>
            </w:r>
          </w:p>
        </w:tc>
        <w:tc>
          <w:tcPr>
            <w:tcW w:w="1135" w:type="dxa"/>
            <w:vAlign w:val="center"/>
          </w:tcPr>
          <w:p w:rsidR="00DD69D7" w:rsidRPr="00DC0EFC" w:rsidRDefault="00DD69D7" w:rsidP="00DD69D7">
            <w:pPr>
              <w:jc w:val="center"/>
              <w:rPr>
                <w:rFonts w:ascii="Arial" w:hAnsi="Arial" w:cs="Arial"/>
                <w:b/>
                <w:bCs/>
                <w:szCs w:val="22"/>
                <w:lang w:val="el-GR"/>
              </w:rPr>
            </w:pPr>
          </w:p>
        </w:tc>
        <w:tc>
          <w:tcPr>
            <w:tcW w:w="1134" w:type="dxa"/>
            <w:vAlign w:val="center"/>
          </w:tcPr>
          <w:p w:rsidR="00DD69D7" w:rsidRPr="00DC0EFC" w:rsidRDefault="00DD69D7" w:rsidP="00DD69D7">
            <w:pPr>
              <w:jc w:val="center"/>
              <w:rPr>
                <w:rFonts w:ascii="Arial" w:hAnsi="Arial" w:cs="Arial"/>
                <w:b/>
                <w:bCs/>
                <w:szCs w:val="22"/>
                <w:lang w:val="el-GR"/>
              </w:rPr>
            </w:pPr>
          </w:p>
        </w:tc>
      </w:tr>
      <w:tr w:rsidR="00DD69D7" w:rsidRPr="00DC0EFC" w:rsidTr="00754C59">
        <w:tc>
          <w:tcPr>
            <w:tcW w:w="534" w:type="dxa"/>
            <w:vAlign w:val="center"/>
          </w:tcPr>
          <w:p w:rsidR="00DD69D7" w:rsidRPr="00DC0EFC" w:rsidRDefault="00DD69D7" w:rsidP="00DD69D7">
            <w:pPr>
              <w:jc w:val="center"/>
              <w:rPr>
                <w:rFonts w:ascii="Arial" w:hAnsi="Arial" w:cs="Arial"/>
                <w:bCs/>
                <w:szCs w:val="22"/>
                <w:lang w:val="el-GR"/>
              </w:rPr>
            </w:pPr>
            <w:r w:rsidRPr="00DC0EFC">
              <w:rPr>
                <w:rFonts w:ascii="Arial" w:hAnsi="Arial" w:cs="Arial"/>
                <w:bCs/>
                <w:szCs w:val="22"/>
                <w:lang w:val="el-GR"/>
              </w:rPr>
              <w:lastRenderedPageBreak/>
              <w:t>2</w:t>
            </w:r>
          </w:p>
        </w:tc>
        <w:tc>
          <w:tcPr>
            <w:tcW w:w="5953" w:type="dxa"/>
            <w:vAlign w:val="center"/>
          </w:tcPr>
          <w:p w:rsidR="00FC2292" w:rsidRPr="00DC0EFC" w:rsidRDefault="00FC2292" w:rsidP="00FC2292">
            <w:pPr>
              <w:spacing w:line="276" w:lineRule="auto"/>
              <w:ind w:left="425"/>
              <w:rPr>
                <w:rFonts w:ascii="Arial" w:hAnsi="Arial" w:cs="Arial"/>
                <w:b/>
                <w:bCs/>
                <w:szCs w:val="22"/>
                <w:lang w:val="el-GR"/>
              </w:rPr>
            </w:pPr>
          </w:p>
          <w:p w:rsidR="003E06D5" w:rsidRPr="003E06D5" w:rsidRDefault="003E06D5" w:rsidP="003E06D5">
            <w:pPr>
              <w:spacing w:line="276" w:lineRule="auto"/>
              <w:ind w:left="425"/>
              <w:rPr>
                <w:rFonts w:ascii="Arial" w:hAnsi="Arial" w:cs="Arial"/>
                <w:b/>
                <w:bCs/>
                <w:szCs w:val="22"/>
                <w:lang w:val="el-GR"/>
              </w:rPr>
            </w:pPr>
            <w:r w:rsidRPr="003E06D5">
              <w:rPr>
                <w:rFonts w:ascii="Arial" w:hAnsi="Arial" w:cs="Arial"/>
                <w:b/>
                <w:bCs/>
                <w:szCs w:val="22"/>
                <w:lang w:val="el-GR"/>
              </w:rPr>
              <w:t>ΤΕΧΝΙΚΑ ΧΑΡΑΚΤΗΡΙΣΤΙΚΑ ΛΕΙΤΟΥΡΓΙΑΣ</w:t>
            </w:r>
          </w:p>
          <w:p w:rsidR="003E06D5" w:rsidRPr="003E06D5" w:rsidRDefault="003E06D5" w:rsidP="003E06D5">
            <w:pPr>
              <w:spacing w:line="276" w:lineRule="auto"/>
              <w:ind w:left="425"/>
              <w:rPr>
                <w:rFonts w:ascii="Arial" w:hAnsi="Arial" w:cs="Arial"/>
                <w:b/>
                <w:bCs/>
                <w:i/>
                <w:szCs w:val="22"/>
                <w:lang w:val="el-GR"/>
              </w:rPr>
            </w:pP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Ψυκτική απόδοση (</w:t>
            </w:r>
            <w:r w:rsidRPr="003E06D5">
              <w:rPr>
                <w:rFonts w:ascii="Arial" w:hAnsi="Arial" w:cs="Arial"/>
                <w:bCs/>
                <w:iCs/>
                <w:szCs w:val="22"/>
              </w:rPr>
              <w:t>kW</w:t>
            </w:r>
            <w:r w:rsidRPr="003E06D5">
              <w:rPr>
                <w:rFonts w:ascii="Arial" w:hAnsi="Arial" w:cs="Arial"/>
                <w:bCs/>
                <w:iCs/>
                <w:szCs w:val="22"/>
                <w:lang w:val="el-GR"/>
              </w:rPr>
              <w:t>)</w:t>
            </w:r>
            <w:r w:rsidRPr="003E06D5">
              <w:rPr>
                <w:rFonts w:ascii="Arial" w:hAnsi="Arial" w:cs="Arial"/>
                <w:bCs/>
                <w:iCs/>
                <w:szCs w:val="22"/>
                <w:lang w:val="en-US"/>
              </w:rPr>
              <w:t>*</w:t>
            </w:r>
            <w:r w:rsidRPr="003E06D5">
              <w:rPr>
                <w:rFonts w:ascii="Arial" w:hAnsi="Arial" w:cs="Arial"/>
                <w:bCs/>
                <w:iCs/>
                <w:szCs w:val="22"/>
                <w:lang w:val="el-GR"/>
              </w:rPr>
              <w:t xml:space="preserve">: </w:t>
            </w:r>
            <w:r w:rsidRPr="003E06D5">
              <w:rPr>
                <w:rFonts w:ascii="Arial" w:hAnsi="Arial" w:cs="Arial"/>
                <w:bCs/>
                <w:iCs/>
                <w:szCs w:val="22"/>
                <w:lang w:val="en-US"/>
              </w:rPr>
              <w:t>143</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n-US"/>
              </w:rPr>
              <w:t>EER</w:t>
            </w:r>
            <w:r w:rsidRPr="003E06D5">
              <w:rPr>
                <w:rFonts w:ascii="Arial" w:hAnsi="Arial" w:cs="Arial"/>
                <w:bCs/>
                <w:iCs/>
                <w:szCs w:val="22"/>
                <w:lang w:val="el-GR"/>
              </w:rPr>
              <w:t xml:space="preserve"> (</w:t>
            </w:r>
            <w:r w:rsidRPr="003E06D5">
              <w:rPr>
                <w:rFonts w:ascii="Arial" w:hAnsi="Arial" w:cs="Arial"/>
                <w:bCs/>
                <w:iCs/>
                <w:szCs w:val="22"/>
                <w:lang w:val="en-US"/>
              </w:rPr>
              <w:t>kW/kW</w:t>
            </w:r>
            <w:r w:rsidRPr="003E06D5">
              <w:rPr>
                <w:rFonts w:ascii="Arial" w:hAnsi="Arial" w:cs="Arial"/>
                <w:bCs/>
                <w:iCs/>
                <w:szCs w:val="22"/>
                <w:lang w:val="el-GR"/>
              </w:rPr>
              <w:t>)</w:t>
            </w:r>
            <w:r w:rsidRPr="003E06D5">
              <w:rPr>
                <w:rFonts w:ascii="Arial" w:hAnsi="Arial" w:cs="Arial"/>
                <w:bCs/>
                <w:iCs/>
                <w:szCs w:val="22"/>
                <w:lang w:val="en-US"/>
              </w:rPr>
              <w:t>*</w:t>
            </w:r>
            <w:r w:rsidRPr="003E06D5">
              <w:rPr>
                <w:rFonts w:ascii="Arial" w:hAnsi="Arial" w:cs="Arial"/>
                <w:bCs/>
                <w:iCs/>
                <w:szCs w:val="22"/>
                <w:lang w:val="el-GR"/>
              </w:rPr>
              <w:t>: 2,</w:t>
            </w:r>
            <w:r w:rsidRPr="003E06D5">
              <w:rPr>
                <w:rFonts w:ascii="Arial" w:hAnsi="Arial" w:cs="Arial"/>
                <w:bCs/>
                <w:iCs/>
                <w:szCs w:val="22"/>
                <w:lang w:val="en-US"/>
              </w:rPr>
              <w:t>57</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Θερμική απόδοση (</w:t>
            </w:r>
            <w:proofErr w:type="spellStart"/>
            <w:r w:rsidRPr="003E06D5">
              <w:rPr>
                <w:rFonts w:ascii="Arial" w:hAnsi="Arial" w:cs="Arial"/>
                <w:bCs/>
                <w:iCs/>
                <w:szCs w:val="22"/>
                <w:lang w:val="el-GR"/>
              </w:rPr>
              <w:t>kW</w:t>
            </w:r>
            <w:proofErr w:type="spellEnd"/>
            <w:r w:rsidRPr="003E06D5">
              <w:rPr>
                <w:rFonts w:ascii="Arial" w:hAnsi="Arial" w:cs="Arial"/>
                <w:bCs/>
                <w:iCs/>
                <w:szCs w:val="22"/>
                <w:lang w:val="el-GR"/>
              </w:rPr>
              <w:t>)</w:t>
            </w:r>
            <w:r w:rsidRPr="003E06D5">
              <w:rPr>
                <w:rFonts w:ascii="Arial" w:hAnsi="Arial" w:cs="Arial"/>
                <w:bCs/>
                <w:iCs/>
                <w:szCs w:val="22"/>
                <w:lang w:val="en-US"/>
              </w:rPr>
              <w:t>*</w:t>
            </w:r>
            <w:r w:rsidRPr="003E06D5">
              <w:rPr>
                <w:rFonts w:ascii="Arial" w:hAnsi="Arial" w:cs="Arial"/>
                <w:bCs/>
                <w:iCs/>
                <w:szCs w:val="22"/>
                <w:lang w:val="el-GR"/>
              </w:rPr>
              <w:t xml:space="preserve">: </w:t>
            </w:r>
            <w:r w:rsidRPr="003E06D5">
              <w:rPr>
                <w:rFonts w:ascii="Arial" w:hAnsi="Arial" w:cs="Arial"/>
                <w:bCs/>
                <w:iCs/>
                <w:szCs w:val="22"/>
                <w:lang w:val="en-US"/>
              </w:rPr>
              <w:t>147</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n-US"/>
              </w:rPr>
              <w:t>COP</w:t>
            </w:r>
            <w:r w:rsidRPr="003E06D5">
              <w:rPr>
                <w:rFonts w:ascii="Arial" w:hAnsi="Arial" w:cs="Arial"/>
                <w:bCs/>
                <w:iCs/>
                <w:szCs w:val="22"/>
                <w:lang w:val="el-GR"/>
              </w:rPr>
              <w:t xml:space="preserve"> (</w:t>
            </w:r>
            <w:r w:rsidRPr="003E06D5">
              <w:rPr>
                <w:rFonts w:ascii="Arial" w:hAnsi="Arial" w:cs="Arial"/>
                <w:bCs/>
                <w:iCs/>
                <w:szCs w:val="22"/>
                <w:lang w:val="en-US"/>
              </w:rPr>
              <w:t>kW/kW</w:t>
            </w:r>
            <w:r w:rsidRPr="003E06D5">
              <w:rPr>
                <w:rFonts w:ascii="Arial" w:hAnsi="Arial" w:cs="Arial"/>
                <w:bCs/>
                <w:iCs/>
                <w:szCs w:val="22"/>
                <w:lang w:val="el-GR"/>
              </w:rPr>
              <w:t>)</w:t>
            </w:r>
            <w:r w:rsidRPr="003E06D5">
              <w:rPr>
                <w:rFonts w:ascii="Arial" w:hAnsi="Arial" w:cs="Arial"/>
                <w:bCs/>
                <w:iCs/>
                <w:szCs w:val="22"/>
                <w:lang w:val="en-US"/>
              </w:rPr>
              <w:t>*</w:t>
            </w:r>
            <w:r w:rsidRPr="003E06D5">
              <w:rPr>
                <w:rFonts w:ascii="Arial" w:hAnsi="Arial" w:cs="Arial"/>
                <w:bCs/>
                <w:iCs/>
                <w:szCs w:val="22"/>
                <w:lang w:val="el-GR"/>
              </w:rPr>
              <w:t xml:space="preserve">: </w:t>
            </w:r>
            <w:r w:rsidRPr="003E06D5">
              <w:rPr>
                <w:rFonts w:ascii="Arial" w:hAnsi="Arial" w:cs="Arial"/>
                <w:bCs/>
                <w:iCs/>
                <w:szCs w:val="22"/>
                <w:lang w:val="en-US"/>
              </w:rPr>
              <w:t>2,34</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n-US"/>
              </w:rPr>
              <w:t>SCOP</w:t>
            </w:r>
            <w:r w:rsidRPr="003E06D5">
              <w:rPr>
                <w:rFonts w:ascii="Arial" w:hAnsi="Arial" w:cs="Arial"/>
                <w:bCs/>
                <w:szCs w:val="22"/>
                <w:lang w:val="fr-FR"/>
              </w:rPr>
              <w:t xml:space="preserve"> </w:t>
            </w:r>
            <w:r w:rsidRPr="003E06D5">
              <w:rPr>
                <w:rFonts w:ascii="Arial" w:hAnsi="Arial" w:cs="Arial"/>
                <w:bCs/>
                <w:iCs/>
                <w:szCs w:val="22"/>
                <w:lang w:val="el-GR"/>
              </w:rPr>
              <w:t xml:space="preserve">κατά </w:t>
            </w:r>
            <w:r w:rsidRPr="003E06D5">
              <w:rPr>
                <w:rFonts w:ascii="Arial" w:hAnsi="Arial" w:cs="Arial"/>
                <w:bCs/>
                <w:iCs/>
                <w:szCs w:val="22"/>
                <w:lang w:val="en-US"/>
              </w:rPr>
              <w:t>EU</w:t>
            </w:r>
            <w:r w:rsidRPr="003E06D5">
              <w:rPr>
                <w:rFonts w:ascii="Arial" w:hAnsi="Arial" w:cs="Arial"/>
                <w:bCs/>
                <w:iCs/>
                <w:szCs w:val="22"/>
                <w:lang w:val="el-GR"/>
              </w:rPr>
              <w:t xml:space="preserve"> 813/2013 (</w:t>
            </w:r>
            <w:r w:rsidRPr="003E06D5">
              <w:rPr>
                <w:rFonts w:ascii="Arial" w:hAnsi="Arial" w:cs="Arial"/>
                <w:bCs/>
                <w:iCs/>
                <w:szCs w:val="22"/>
                <w:lang w:val="en-US"/>
              </w:rPr>
              <w:t>kWh</w:t>
            </w:r>
            <w:r w:rsidRPr="003E06D5">
              <w:rPr>
                <w:rFonts w:ascii="Arial" w:hAnsi="Arial" w:cs="Arial"/>
                <w:bCs/>
                <w:iCs/>
                <w:szCs w:val="22"/>
                <w:lang w:val="el-GR"/>
              </w:rPr>
              <w:t>/</w:t>
            </w:r>
            <w:r w:rsidRPr="003E06D5">
              <w:rPr>
                <w:rFonts w:ascii="Arial" w:hAnsi="Arial" w:cs="Arial"/>
                <w:bCs/>
                <w:iCs/>
                <w:szCs w:val="22"/>
                <w:lang w:val="en-US"/>
              </w:rPr>
              <w:t>kWh</w:t>
            </w:r>
            <w:r w:rsidRPr="003E06D5">
              <w:rPr>
                <w:rFonts w:ascii="Arial" w:hAnsi="Arial" w:cs="Arial"/>
                <w:bCs/>
                <w:iCs/>
                <w:szCs w:val="22"/>
                <w:lang w:val="el-GR"/>
              </w:rPr>
              <w:t>): 4,15(θερμοκρασία νερού 30</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/35</w:t>
            </w:r>
            <w:proofErr w:type="spellStart"/>
            <w:r w:rsidRPr="003E06D5">
              <w:rPr>
                <w:rFonts w:ascii="Arial" w:hAnsi="Arial" w:cs="Arial"/>
                <w:bCs/>
                <w:iCs/>
                <w:szCs w:val="22"/>
                <w:vertAlign w:val="superscript"/>
                <w:lang w:val="en-US"/>
              </w:rPr>
              <w:t>o</w:t>
            </w:r>
            <w:r w:rsidRPr="003E06D5">
              <w:rPr>
                <w:rFonts w:ascii="Arial" w:hAnsi="Arial" w:cs="Arial"/>
                <w:bCs/>
                <w:iCs/>
                <w:szCs w:val="22"/>
                <w:lang w:val="en-US"/>
              </w:rPr>
              <w:t>C</w:t>
            </w:r>
            <w:proofErr w:type="spellEnd"/>
            <w:r w:rsidRPr="003E06D5">
              <w:rPr>
                <w:rFonts w:ascii="Arial" w:hAnsi="Arial" w:cs="Arial"/>
                <w:bCs/>
                <w:iCs/>
                <w:szCs w:val="22"/>
                <w:lang w:val="el-GR"/>
              </w:rPr>
              <w:t>)</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n-US"/>
              </w:rPr>
              <w:t>SCOP</w:t>
            </w:r>
            <w:r w:rsidRPr="003E06D5">
              <w:rPr>
                <w:rFonts w:ascii="Arial" w:hAnsi="Arial" w:cs="Arial"/>
                <w:bCs/>
                <w:szCs w:val="22"/>
                <w:lang w:val="fr-FR"/>
              </w:rPr>
              <w:t xml:space="preserve"> </w:t>
            </w:r>
            <w:r w:rsidRPr="003E06D5">
              <w:rPr>
                <w:rFonts w:ascii="Arial" w:hAnsi="Arial" w:cs="Arial"/>
                <w:bCs/>
                <w:iCs/>
                <w:szCs w:val="22"/>
                <w:lang w:val="el-GR"/>
              </w:rPr>
              <w:t xml:space="preserve">κατά </w:t>
            </w:r>
            <w:r w:rsidRPr="003E06D5">
              <w:rPr>
                <w:rFonts w:ascii="Arial" w:hAnsi="Arial" w:cs="Arial"/>
                <w:bCs/>
                <w:iCs/>
                <w:szCs w:val="22"/>
                <w:lang w:val="en-US"/>
              </w:rPr>
              <w:t>EU</w:t>
            </w:r>
            <w:r w:rsidRPr="003E06D5">
              <w:rPr>
                <w:rFonts w:ascii="Arial" w:hAnsi="Arial" w:cs="Arial"/>
                <w:bCs/>
                <w:iCs/>
                <w:szCs w:val="22"/>
                <w:lang w:val="el-GR"/>
              </w:rPr>
              <w:t xml:space="preserve"> 813/2013 (</w:t>
            </w:r>
            <w:r w:rsidRPr="003E06D5">
              <w:rPr>
                <w:rFonts w:ascii="Arial" w:hAnsi="Arial" w:cs="Arial"/>
                <w:bCs/>
                <w:iCs/>
                <w:szCs w:val="22"/>
                <w:lang w:val="en-US"/>
              </w:rPr>
              <w:t>kWh</w:t>
            </w:r>
            <w:r w:rsidRPr="003E06D5">
              <w:rPr>
                <w:rFonts w:ascii="Arial" w:hAnsi="Arial" w:cs="Arial"/>
                <w:bCs/>
                <w:iCs/>
                <w:szCs w:val="22"/>
                <w:lang w:val="el-GR"/>
              </w:rPr>
              <w:t>/</w:t>
            </w:r>
            <w:r w:rsidRPr="003E06D5">
              <w:rPr>
                <w:rFonts w:ascii="Arial" w:hAnsi="Arial" w:cs="Arial"/>
                <w:bCs/>
                <w:iCs/>
                <w:szCs w:val="22"/>
                <w:lang w:val="en-US"/>
              </w:rPr>
              <w:t>kWh</w:t>
            </w:r>
            <w:r w:rsidRPr="003E06D5">
              <w:rPr>
                <w:rFonts w:ascii="Arial" w:hAnsi="Arial" w:cs="Arial"/>
                <w:bCs/>
                <w:iCs/>
                <w:szCs w:val="22"/>
                <w:lang w:val="el-GR"/>
              </w:rPr>
              <w:t>): 3,61 (θερμοκρασία νερού 40</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/45</w:t>
            </w:r>
            <w:proofErr w:type="spellStart"/>
            <w:r w:rsidRPr="003E06D5">
              <w:rPr>
                <w:rFonts w:ascii="Arial" w:hAnsi="Arial" w:cs="Arial"/>
                <w:bCs/>
                <w:iCs/>
                <w:szCs w:val="22"/>
                <w:vertAlign w:val="superscript"/>
                <w:lang w:val="en-US"/>
              </w:rPr>
              <w:t>o</w:t>
            </w:r>
            <w:r w:rsidRPr="003E06D5">
              <w:rPr>
                <w:rFonts w:ascii="Arial" w:hAnsi="Arial" w:cs="Arial"/>
                <w:bCs/>
                <w:iCs/>
                <w:szCs w:val="22"/>
                <w:lang w:val="en-US"/>
              </w:rPr>
              <w:t>C</w:t>
            </w:r>
            <w:proofErr w:type="spellEnd"/>
            <w:r w:rsidRPr="003E06D5">
              <w:rPr>
                <w:rFonts w:ascii="Arial" w:hAnsi="Arial" w:cs="Arial"/>
                <w:bCs/>
                <w:iCs/>
                <w:szCs w:val="22"/>
                <w:lang w:val="el-GR"/>
              </w:rPr>
              <w:t>)</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n-US"/>
              </w:rPr>
              <w:t>SEER</w:t>
            </w:r>
            <w:r w:rsidRPr="003E06D5">
              <w:rPr>
                <w:rFonts w:ascii="Arial" w:hAnsi="Arial" w:cs="Arial"/>
                <w:bCs/>
                <w:iCs/>
                <w:szCs w:val="22"/>
                <w:lang w:val="el-GR"/>
              </w:rPr>
              <w:t xml:space="preserve"> κατά </w:t>
            </w:r>
            <w:r w:rsidRPr="003E06D5">
              <w:rPr>
                <w:rFonts w:ascii="Arial" w:hAnsi="Arial" w:cs="Arial"/>
                <w:bCs/>
                <w:iCs/>
                <w:szCs w:val="22"/>
              </w:rPr>
              <w:t>EU</w:t>
            </w:r>
            <w:r w:rsidRPr="003E06D5">
              <w:rPr>
                <w:rFonts w:ascii="Arial" w:hAnsi="Arial" w:cs="Arial"/>
                <w:bCs/>
                <w:iCs/>
                <w:szCs w:val="22"/>
                <w:lang w:val="el-GR"/>
              </w:rPr>
              <w:t xml:space="preserve"> 2016/2281 (</w:t>
            </w:r>
            <w:r w:rsidRPr="003E06D5">
              <w:rPr>
                <w:rFonts w:ascii="Arial" w:hAnsi="Arial" w:cs="Arial"/>
                <w:bCs/>
                <w:iCs/>
                <w:szCs w:val="22"/>
              </w:rPr>
              <w:t>kW</w:t>
            </w:r>
            <w:r w:rsidRPr="003E06D5">
              <w:rPr>
                <w:rFonts w:ascii="Arial" w:hAnsi="Arial" w:cs="Arial"/>
                <w:bCs/>
                <w:iCs/>
                <w:szCs w:val="22"/>
                <w:lang w:val="en-US"/>
              </w:rPr>
              <w:t>h</w:t>
            </w:r>
            <w:r w:rsidRPr="003E06D5">
              <w:rPr>
                <w:rFonts w:ascii="Arial" w:hAnsi="Arial" w:cs="Arial"/>
                <w:bCs/>
                <w:iCs/>
                <w:szCs w:val="22"/>
                <w:lang w:val="el-GR"/>
              </w:rPr>
              <w:t>/</w:t>
            </w:r>
            <w:r w:rsidRPr="003E06D5">
              <w:rPr>
                <w:rFonts w:ascii="Arial" w:hAnsi="Arial" w:cs="Arial"/>
                <w:bCs/>
                <w:iCs/>
                <w:szCs w:val="22"/>
              </w:rPr>
              <w:t>kWh</w:t>
            </w:r>
            <w:r w:rsidRPr="003E06D5">
              <w:rPr>
                <w:rFonts w:ascii="Arial" w:hAnsi="Arial" w:cs="Arial"/>
                <w:bCs/>
                <w:iCs/>
                <w:szCs w:val="22"/>
                <w:lang w:val="el-GR"/>
              </w:rPr>
              <w:t xml:space="preserve">): 4,02 (θερμοκρασία </w:t>
            </w:r>
            <w:r w:rsidRPr="003E06D5">
              <w:rPr>
                <w:rFonts w:ascii="Arial" w:hAnsi="Arial" w:cs="Arial"/>
                <w:bCs/>
                <w:iCs/>
                <w:szCs w:val="22"/>
                <w:lang w:val="el-GR"/>
              </w:rPr>
              <w:lastRenderedPageBreak/>
              <w:t>νερού 12</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/7</w:t>
            </w:r>
            <w:proofErr w:type="spellStart"/>
            <w:r w:rsidRPr="003E06D5">
              <w:rPr>
                <w:rFonts w:ascii="Arial" w:hAnsi="Arial" w:cs="Arial"/>
                <w:bCs/>
                <w:iCs/>
                <w:szCs w:val="22"/>
                <w:vertAlign w:val="superscript"/>
                <w:lang w:val="en-US"/>
              </w:rPr>
              <w:t>o</w:t>
            </w:r>
            <w:r w:rsidRPr="003E06D5">
              <w:rPr>
                <w:rFonts w:ascii="Arial" w:hAnsi="Arial" w:cs="Arial"/>
                <w:bCs/>
                <w:iCs/>
                <w:szCs w:val="22"/>
                <w:lang w:val="en-US"/>
              </w:rPr>
              <w:t>C</w:t>
            </w:r>
            <w:proofErr w:type="spellEnd"/>
            <w:r w:rsidRPr="003E06D5">
              <w:rPr>
                <w:rFonts w:ascii="Arial" w:hAnsi="Arial" w:cs="Arial"/>
                <w:bCs/>
                <w:iCs/>
                <w:szCs w:val="22"/>
                <w:lang w:val="el-GR"/>
              </w:rPr>
              <w:t xml:space="preserve">) </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n-US"/>
              </w:rPr>
              <w:t>SEER</w:t>
            </w:r>
            <w:r w:rsidRPr="003E06D5">
              <w:rPr>
                <w:rFonts w:ascii="Arial" w:hAnsi="Arial" w:cs="Arial"/>
                <w:bCs/>
                <w:iCs/>
                <w:szCs w:val="22"/>
                <w:lang w:val="el-GR"/>
              </w:rPr>
              <w:t xml:space="preserve"> κατά </w:t>
            </w:r>
            <w:r w:rsidRPr="003E06D5">
              <w:rPr>
                <w:rFonts w:ascii="Arial" w:hAnsi="Arial" w:cs="Arial"/>
                <w:bCs/>
                <w:iCs/>
                <w:szCs w:val="22"/>
              </w:rPr>
              <w:t>EU</w:t>
            </w:r>
            <w:r w:rsidRPr="003E06D5">
              <w:rPr>
                <w:rFonts w:ascii="Arial" w:hAnsi="Arial" w:cs="Arial"/>
                <w:bCs/>
                <w:iCs/>
                <w:szCs w:val="22"/>
                <w:lang w:val="el-GR"/>
              </w:rPr>
              <w:t xml:space="preserve"> 2016/2281 (</w:t>
            </w:r>
            <w:r w:rsidRPr="003E06D5">
              <w:rPr>
                <w:rFonts w:ascii="Arial" w:hAnsi="Arial" w:cs="Arial"/>
                <w:bCs/>
                <w:iCs/>
                <w:szCs w:val="22"/>
              </w:rPr>
              <w:t>kW</w:t>
            </w:r>
            <w:r w:rsidRPr="003E06D5">
              <w:rPr>
                <w:rFonts w:ascii="Arial" w:hAnsi="Arial" w:cs="Arial"/>
                <w:bCs/>
                <w:iCs/>
                <w:szCs w:val="22"/>
                <w:lang w:val="en-US"/>
              </w:rPr>
              <w:t>h</w:t>
            </w:r>
            <w:r w:rsidRPr="003E06D5">
              <w:rPr>
                <w:rFonts w:ascii="Arial" w:hAnsi="Arial" w:cs="Arial"/>
                <w:bCs/>
                <w:iCs/>
                <w:szCs w:val="22"/>
                <w:lang w:val="el-GR"/>
              </w:rPr>
              <w:t>/</w:t>
            </w:r>
            <w:r w:rsidRPr="003E06D5">
              <w:rPr>
                <w:rFonts w:ascii="Arial" w:hAnsi="Arial" w:cs="Arial"/>
                <w:bCs/>
                <w:iCs/>
                <w:szCs w:val="22"/>
              </w:rPr>
              <w:t>kWh</w:t>
            </w:r>
            <w:r w:rsidRPr="003E06D5">
              <w:rPr>
                <w:rFonts w:ascii="Arial" w:hAnsi="Arial" w:cs="Arial"/>
                <w:bCs/>
                <w:iCs/>
                <w:szCs w:val="22"/>
                <w:lang w:val="el-GR"/>
              </w:rPr>
              <w:t>): 4,93 (θερμοκρασία νερού 23</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/18</w:t>
            </w:r>
            <w:proofErr w:type="spellStart"/>
            <w:r w:rsidRPr="003E06D5">
              <w:rPr>
                <w:rFonts w:ascii="Arial" w:hAnsi="Arial" w:cs="Arial"/>
                <w:bCs/>
                <w:iCs/>
                <w:szCs w:val="22"/>
                <w:vertAlign w:val="superscript"/>
                <w:lang w:val="en-US"/>
              </w:rPr>
              <w:t>o</w:t>
            </w:r>
            <w:r w:rsidRPr="003E06D5">
              <w:rPr>
                <w:rFonts w:ascii="Arial" w:hAnsi="Arial" w:cs="Arial"/>
                <w:bCs/>
                <w:iCs/>
                <w:szCs w:val="22"/>
                <w:lang w:val="en-US"/>
              </w:rPr>
              <w:t>C</w:t>
            </w:r>
            <w:proofErr w:type="spellEnd"/>
            <w:r w:rsidRPr="003E06D5">
              <w:rPr>
                <w:rFonts w:ascii="Arial" w:hAnsi="Arial" w:cs="Arial"/>
                <w:bCs/>
                <w:iCs/>
                <w:szCs w:val="22"/>
                <w:lang w:val="el-GR"/>
              </w:rPr>
              <w:t xml:space="preserve">) </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 xml:space="preserve">Τύπος ψυκτικού μέσου: </w:t>
            </w:r>
            <w:r w:rsidRPr="003E06D5">
              <w:rPr>
                <w:rFonts w:ascii="Arial" w:hAnsi="Arial" w:cs="Arial"/>
                <w:bCs/>
                <w:iCs/>
                <w:szCs w:val="22"/>
                <w:lang w:val="en-US"/>
              </w:rPr>
              <w:t>R</w:t>
            </w:r>
            <w:r w:rsidRPr="003E06D5">
              <w:rPr>
                <w:rFonts w:ascii="Arial" w:hAnsi="Arial" w:cs="Arial"/>
                <w:bCs/>
                <w:iCs/>
                <w:szCs w:val="22"/>
                <w:lang w:val="el-GR"/>
              </w:rPr>
              <w:t>-32 (GWP =675)</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 xml:space="preserve">Τύπος συμπιεστών: </w:t>
            </w:r>
            <w:r w:rsidRPr="003E06D5">
              <w:rPr>
                <w:rFonts w:ascii="Arial" w:hAnsi="Arial" w:cs="Arial"/>
                <w:bCs/>
                <w:iCs/>
                <w:szCs w:val="22"/>
                <w:lang w:val="en-US"/>
              </w:rPr>
              <w:t>Scroll</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Αριθμός συμπιεστών: Τέσσερις (4)</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Στάθμη ηχητικής ισχύος, σε πλήρες φορτίο, στη λειτουργία ψύξης (</w:t>
            </w:r>
            <w:r w:rsidRPr="003E06D5">
              <w:rPr>
                <w:rFonts w:ascii="Arial" w:hAnsi="Arial" w:cs="Arial"/>
                <w:bCs/>
                <w:iCs/>
                <w:szCs w:val="22"/>
              </w:rPr>
              <w:t>dB</w:t>
            </w:r>
            <w:r w:rsidRPr="003E06D5">
              <w:rPr>
                <w:rFonts w:ascii="Arial" w:hAnsi="Arial" w:cs="Arial"/>
                <w:bCs/>
                <w:iCs/>
                <w:szCs w:val="22"/>
                <w:lang w:val="el-GR"/>
              </w:rPr>
              <w:t xml:space="preserve"> (</w:t>
            </w:r>
            <w:r w:rsidRPr="003E06D5">
              <w:rPr>
                <w:rFonts w:ascii="Arial" w:hAnsi="Arial" w:cs="Arial"/>
                <w:bCs/>
                <w:iCs/>
                <w:szCs w:val="22"/>
              </w:rPr>
              <w:t>A</w:t>
            </w:r>
            <w:r w:rsidRPr="003E06D5">
              <w:rPr>
                <w:rFonts w:ascii="Arial" w:hAnsi="Arial" w:cs="Arial"/>
                <w:bCs/>
                <w:iCs/>
                <w:szCs w:val="22"/>
                <w:lang w:val="el-GR"/>
              </w:rPr>
              <w:t>))*: 92,0</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Στάθμη ηχητικής πίεσης, σε απόσταση 10 μέτρων (κατά  ISO 4871), στην ψύξη (</w:t>
            </w:r>
            <w:r w:rsidRPr="003E06D5">
              <w:rPr>
                <w:rFonts w:ascii="Arial" w:hAnsi="Arial" w:cs="Arial"/>
                <w:bCs/>
                <w:iCs/>
                <w:szCs w:val="22"/>
              </w:rPr>
              <w:t>dB</w:t>
            </w:r>
            <w:r w:rsidRPr="003E06D5">
              <w:rPr>
                <w:rFonts w:ascii="Arial" w:hAnsi="Arial" w:cs="Arial"/>
                <w:bCs/>
                <w:iCs/>
                <w:szCs w:val="22"/>
                <w:lang w:val="el-GR"/>
              </w:rPr>
              <w:t xml:space="preserve"> (</w:t>
            </w:r>
            <w:r w:rsidRPr="003E06D5">
              <w:rPr>
                <w:rFonts w:ascii="Arial" w:hAnsi="Arial" w:cs="Arial"/>
                <w:bCs/>
                <w:iCs/>
                <w:szCs w:val="22"/>
              </w:rPr>
              <w:t>A</w:t>
            </w:r>
            <w:r w:rsidRPr="003E06D5">
              <w:rPr>
                <w:rFonts w:ascii="Arial" w:hAnsi="Arial" w:cs="Arial"/>
                <w:bCs/>
                <w:iCs/>
                <w:szCs w:val="22"/>
                <w:lang w:val="el-GR"/>
              </w:rPr>
              <w:t>))*: 60,0</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Μέγιστο ρεύμα λειτουργίας</w:t>
            </w:r>
            <w:r w:rsidRPr="003E06D5">
              <w:rPr>
                <w:rFonts w:ascii="Arial" w:hAnsi="Arial" w:cs="Arial"/>
                <w:bCs/>
                <w:iCs/>
                <w:szCs w:val="22"/>
                <w:lang w:val="en-US"/>
              </w:rPr>
              <w:t xml:space="preserve"> (A): </w:t>
            </w:r>
            <w:r w:rsidRPr="003E06D5">
              <w:rPr>
                <w:rFonts w:ascii="Arial" w:hAnsi="Arial" w:cs="Arial"/>
                <w:bCs/>
                <w:iCs/>
                <w:szCs w:val="22"/>
                <w:lang w:val="el-GR"/>
              </w:rPr>
              <w:t>116</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Ρεύμα εκκινήσεως</w:t>
            </w:r>
            <w:r w:rsidRPr="003E06D5">
              <w:rPr>
                <w:rFonts w:ascii="Arial" w:hAnsi="Arial" w:cs="Arial"/>
                <w:bCs/>
                <w:iCs/>
                <w:szCs w:val="22"/>
                <w:lang w:val="en-US"/>
              </w:rPr>
              <w:t xml:space="preserve"> (A): </w:t>
            </w:r>
            <w:r w:rsidRPr="003E06D5">
              <w:rPr>
                <w:rFonts w:ascii="Arial" w:hAnsi="Arial" w:cs="Arial"/>
                <w:bCs/>
                <w:iCs/>
                <w:szCs w:val="22"/>
                <w:lang w:val="el-GR"/>
              </w:rPr>
              <w:t>247</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 xml:space="preserve">Διαστάσεις, μήκος </w:t>
            </w:r>
            <w:r w:rsidRPr="003E06D5">
              <w:rPr>
                <w:rFonts w:ascii="Arial" w:hAnsi="Arial" w:cs="Arial"/>
                <w:bCs/>
                <w:iCs/>
                <w:szCs w:val="22"/>
              </w:rPr>
              <w:t>x</w:t>
            </w:r>
            <w:r w:rsidRPr="003E06D5">
              <w:rPr>
                <w:rFonts w:ascii="Arial" w:hAnsi="Arial" w:cs="Arial"/>
                <w:bCs/>
                <w:iCs/>
                <w:szCs w:val="22"/>
                <w:lang w:val="el-GR"/>
              </w:rPr>
              <w:t xml:space="preserve"> πλάτος </w:t>
            </w:r>
            <w:r w:rsidRPr="003E06D5">
              <w:rPr>
                <w:rFonts w:ascii="Arial" w:hAnsi="Arial" w:cs="Arial"/>
                <w:bCs/>
                <w:iCs/>
                <w:szCs w:val="22"/>
              </w:rPr>
              <w:t>x</w:t>
            </w:r>
            <w:r w:rsidRPr="003E06D5">
              <w:rPr>
                <w:rFonts w:ascii="Arial" w:hAnsi="Arial" w:cs="Arial"/>
                <w:bCs/>
                <w:iCs/>
                <w:szCs w:val="22"/>
                <w:lang w:val="el-GR"/>
              </w:rPr>
              <w:t xml:space="preserve"> ύψος (</w:t>
            </w:r>
            <w:r w:rsidRPr="003E06D5">
              <w:rPr>
                <w:rFonts w:ascii="Arial" w:hAnsi="Arial" w:cs="Arial"/>
                <w:bCs/>
                <w:iCs/>
                <w:szCs w:val="22"/>
              </w:rPr>
              <w:t>mm</w:t>
            </w:r>
            <w:r w:rsidRPr="003E06D5">
              <w:rPr>
                <w:rFonts w:ascii="Arial" w:hAnsi="Arial" w:cs="Arial"/>
                <w:bCs/>
                <w:iCs/>
                <w:szCs w:val="22"/>
                <w:lang w:val="el-GR"/>
              </w:rPr>
              <w:t xml:space="preserve">): 2275  </w:t>
            </w:r>
            <w:r w:rsidRPr="003E06D5">
              <w:rPr>
                <w:rFonts w:ascii="Arial" w:hAnsi="Arial" w:cs="Arial"/>
                <w:bCs/>
                <w:iCs/>
                <w:szCs w:val="22"/>
              </w:rPr>
              <w:t>x</w:t>
            </w:r>
            <w:r w:rsidRPr="003E06D5">
              <w:rPr>
                <w:rFonts w:ascii="Arial" w:hAnsi="Arial" w:cs="Arial"/>
                <w:bCs/>
                <w:iCs/>
                <w:szCs w:val="22"/>
                <w:lang w:val="el-GR"/>
              </w:rPr>
              <w:t xml:space="preserve"> 2125  </w:t>
            </w:r>
            <w:r w:rsidRPr="003E06D5">
              <w:rPr>
                <w:rFonts w:ascii="Arial" w:hAnsi="Arial" w:cs="Arial"/>
                <w:bCs/>
                <w:iCs/>
                <w:szCs w:val="22"/>
              </w:rPr>
              <w:t>x</w:t>
            </w:r>
            <w:r w:rsidRPr="003E06D5">
              <w:rPr>
                <w:rFonts w:ascii="Arial" w:hAnsi="Arial" w:cs="Arial"/>
                <w:bCs/>
                <w:iCs/>
                <w:szCs w:val="22"/>
                <w:lang w:val="el-GR"/>
              </w:rPr>
              <w:t xml:space="preserve"> 1330</w:t>
            </w:r>
          </w:p>
          <w:p w:rsidR="003E06D5" w:rsidRPr="003E06D5" w:rsidRDefault="003E06D5" w:rsidP="003E06D5">
            <w:pPr>
              <w:numPr>
                <w:ilvl w:val="0"/>
                <w:numId w:val="25"/>
              </w:numPr>
              <w:spacing w:line="276" w:lineRule="auto"/>
              <w:rPr>
                <w:rFonts w:ascii="Arial" w:hAnsi="Arial" w:cs="Arial"/>
                <w:bCs/>
                <w:iCs/>
                <w:szCs w:val="22"/>
                <w:lang w:val="el-GR"/>
              </w:rPr>
            </w:pPr>
            <w:r w:rsidRPr="003E06D5">
              <w:rPr>
                <w:rFonts w:ascii="Arial" w:hAnsi="Arial" w:cs="Arial"/>
                <w:bCs/>
                <w:iCs/>
                <w:szCs w:val="22"/>
                <w:lang w:val="el-GR"/>
              </w:rPr>
              <w:t>Μάζα μονάδας (σε λειτουργία): 1023</w:t>
            </w:r>
            <w:r w:rsidRPr="003E06D5">
              <w:rPr>
                <w:rFonts w:ascii="Arial" w:hAnsi="Arial" w:cs="Arial"/>
                <w:bCs/>
                <w:szCs w:val="22"/>
                <w:lang w:val="fr-FR"/>
              </w:rPr>
              <w:t xml:space="preserve"> </w:t>
            </w:r>
            <w:r w:rsidRPr="003E06D5">
              <w:rPr>
                <w:rFonts w:ascii="Arial" w:hAnsi="Arial" w:cs="Arial"/>
                <w:bCs/>
                <w:iCs/>
                <w:szCs w:val="22"/>
                <w:lang w:val="en-US"/>
              </w:rPr>
              <w:t>kg</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n-US"/>
              </w:rPr>
              <w:t>*</w:t>
            </w:r>
            <w:r w:rsidRPr="003E06D5">
              <w:rPr>
                <w:rFonts w:ascii="Arial" w:hAnsi="Arial" w:cs="Arial"/>
                <w:bCs/>
                <w:szCs w:val="22"/>
                <w:lang w:val="el-GR"/>
              </w:rPr>
              <w:t>Σε συνθήκες λειτουργίας:</w:t>
            </w:r>
          </w:p>
          <w:p w:rsidR="003E06D5" w:rsidRPr="003E06D5" w:rsidRDefault="003E06D5" w:rsidP="003E06D5">
            <w:pPr>
              <w:numPr>
                <w:ilvl w:val="0"/>
                <w:numId w:val="25"/>
              </w:numPr>
              <w:spacing w:line="276" w:lineRule="auto"/>
              <w:rPr>
                <w:rFonts w:ascii="Arial" w:hAnsi="Arial" w:cs="Arial"/>
                <w:bCs/>
                <w:i/>
                <w:szCs w:val="22"/>
                <w:lang w:val="el-GR"/>
              </w:rPr>
            </w:pPr>
            <w:r w:rsidRPr="003E06D5">
              <w:rPr>
                <w:rFonts w:ascii="Arial" w:hAnsi="Arial" w:cs="Arial"/>
                <w:bCs/>
                <w:szCs w:val="22"/>
                <w:lang w:val="el-GR"/>
              </w:rPr>
              <w:t xml:space="preserve">Θερμοκρασία εξόδου ψυχρού νερού από τον </w:t>
            </w:r>
            <w:proofErr w:type="spellStart"/>
            <w:r w:rsidRPr="003E06D5">
              <w:rPr>
                <w:rFonts w:ascii="Arial" w:hAnsi="Arial" w:cs="Arial"/>
                <w:bCs/>
                <w:szCs w:val="22"/>
                <w:lang w:val="el-GR"/>
              </w:rPr>
              <w:t>εξατμιστή</w:t>
            </w:r>
            <w:proofErr w:type="spellEnd"/>
            <w:r w:rsidRPr="003E06D5">
              <w:rPr>
                <w:rFonts w:ascii="Arial" w:hAnsi="Arial" w:cs="Arial"/>
                <w:bCs/>
                <w:szCs w:val="22"/>
                <w:lang w:val="el-GR"/>
              </w:rPr>
              <w:t xml:space="preserve">: </w:t>
            </w:r>
            <w:r w:rsidRPr="003E06D5">
              <w:rPr>
                <w:rFonts w:ascii="Arial" w:hAnsi="Arial" w:cs="Arial"/>
                <w:bCs/>
                <w:i/>
                <w:szCs w:val="22"/>
                <w:lang w:val="el-GR"/>
              </w:rPr>
              <w:t>7 °C</w:t>
            </w:r>
          </w:p>
          <w:p w:rsidR="003E06D5" w:rsidRPr="003E06D5" w:rsidRDefault="003E06D5" w:rsidP="003E06D5">
            <w:pPr>
              <w:numPr>
                <w:ilvl w:val="0"/>
                <w:numId w:val="25"/>
              </w:numPr>
              <w:spacing w:line="276" w:lineRule="auto"/>
              <w:rPr>
                <w:rFonts w:ascii="Arial" w:hAnsi="Arial" w:cs="Arial"/>
                <w:bCs/>
                <w:szCs w:val="22"/>
                <w:lang w:val="el-GR"/>
              </w:rPr>
            </w:pPr>
            <w:r w:rsidRPr="003E06D5">
              <w:rPr>
                <w:rFonts w:ascii="Arial" w:hAnsi="Arial" w:cs="Arial"/>
                <w:bCs/>
                <w:szCs w:val="22"/>
                <w:lang w:val="el-GR"/>
              </w:rPr>
              <w:t xml:space="preserve">Θερμοκρασία εισόδου ψυχρού νερού στον </w:t>
            </w:r>
            <w:proofErr w:type="spellStart"/>
            <w:r w:rsidRPr="003E06D5">
              <w:rPr>
                <w:rFonts w:ascii="Arial" w:hAnsi="Arial" w:cs="Arial"/>
                <w:bCs/>
                <w:szCs w:val="22"/>
                <w:lang w:val="el-GR"/>
              </w:rPr>
              <w:t>εξατμιστή</w:t>
            </w:r>
            <w:proofErr w:type="spellEnd"/>
            <w:r w:rsidRPr="003E06D5">
              <w:rPr>
                <w:rFonts w:ascii="Arial" w:hAnsi="Arial" w:cs="Arial"/>
                <w:bCs/>
                <w:szCs w:val="22"/>
                <w:lang w:val="el-GR"/>
              </w:rPr>
              <w:t xml:space="preserve">: </w:t>
            </w:r>
            <w:r w:rsidRPr="003E06D5">
              <w:rPr>
                <w:rFonts w:ascii="Arial" w:hAnsi="Arial" w:cs="Arial"/>
                <w:bCs/>
                <w:i/>
                <w:szCs w:val="22"/>
                <w:lang w:val="el-GR"/>
              </w:rPr>
              <w:t>12 °C</w:t>
            </w:r>
          </w:p>
          <w:p w:rsidR="003E06D5" w:rsidRPr="003E06D5" w:rsidRDefault="003E06D5" w:rsidP="003E06D5">
            <w:pPr>
              <w:numPr>
                <w:ilvl w:val="0"/>
                <w:numId w:val="25"/>
              </w:numPr>
              <w:spacing w:line="276" w:lineRule="auto"/>
              <w:rPr>
                <w:rFonts w:ascii="Arial" w:hAnsi="Arial" w:cs="Arial"/>
                <w:bCs/>
                <w:szCs w:val="22"/>
                <w:lang w:val="el-GR"/>
              </w:rPr>
            </w:pPr>
            <w:r w:rsidRPr="003E06D5">
              <w:rPr>
                <w:rFonts w:ascii="Arial" w:hAnsi="Arial" w:cs="Arial"/>
                <w:bCs/>
                <w:szCs w:val="22"/>
                <w:lang w:val="el-GR"/>
              </w:rPr>
              <w:t xml:space="preserve">Θερμοκρασία αέρα περιβάλλοντος, λειτουργία σε ψύξη: </w:t>
            </w:r>
            <w:r w:rsidRPr="003E06D5">
              <w:rPr>
                <w:rFonts w:ascii="Arial" w:hAnsi="Arial" w:cs="Arial"/>
                <w:bCs/>
                <w:i/>
                <w:szCs w:val="22"/>
                <w:lang w:val="el-GR"/>
              </w:rPr>
              <w:t xml:space="preserve">35 </w:t>
            </w:r>
            <w:proofErr w:type="spellStart"/>
            <w:r w:rsidRPr="003E06D5">
              <w:rPr>
                <w:rFonts w:ascii="Arial" w:hAnsi="Arial" w:cs="Arial"/>
                <w:bCs/>
                <w:i/>
                <w:szCs w:val="22"/>
                <w:vertAlign w:val="superscript"/>
                <w:lang w:val="el-GR"/>
              </w:rPr>
              <w:t>ο</w:t>
            </w:r>
            <w:r w:rsidRPr="003E06D5">
              <w:rPr>
                <w:rFonts w:ascii="Arial" w:hAnsi="Arial" w:cs="Arial"/>
                <w:bCs/>
                <w:i/>
                <w:szCs w:val="22"/>
                <w:lang w:val="el-GR"/>
              </w:rPr>
              <w:t>C</w:t>
            </w:r>
            <w:proofErr w:type="spellEnd"/>
            <w:r w:rsidRPr="003E06D5">
              <w:rPr>
                <w:rFonts w:ascii="Arial" w:hAnsi="Arial" w:cs="Arial"/>
                <w:bCs/>
                <w:i/>
                <w:szCs w:val="22"/>
                <w:lang w:val="el-GR"/>
              </w:rPr>
              <w:t xml:space="preserve"> DB</w:t>
            </w:r>
          </w:p>
          <w:p w:rsidR="003E06D5" w:rsidRPr="003E06D5" w:rsidRDefault="003E06D5" w:rsidP="003E06D5">
            <w:pPr>
              <w:numPr>
                <w:ilvl w:val="0"/>
                <w:numId w:val="25"/>
              </w:numPr>
              <w:spacing w:line="276" w:lineRule="auto"/>
              <w:rPr>
                <w:rFonts w:ascii="Arial" w:hAnsi="Arial" w:cs="Arial"/>
                <w:bCs/>
                <w:szCs w:val="22"/>
                <w:lang w:val="el-GR"/>
              </w:rPr>
            </w:pPr>
            <w:r w:rsidRPr="003E06D5">
              <w:rPr>
                <w:rFonts w:ascii="Arial" w:hAnsi="Arial" w:cs="Arial"/>
                <w:bCs/>
                <w:szCs w:val="22"/>
                <w:lang w:val="el-GR"/>
              </w:rPr>
              <w:t xml:space="preserve">Θερμοκρασία εξόδου θερμού νερού από τον συμπυκνωτή: </w:t>
            </w:r>
            <w:r w:rsidRPr="003E06D5">
              <w:rPr>
                <w:rFonts w:ascii="Arial" w:hAnsi="Arial" w:cs="Arial"/>
                <w:bCs/>
                <w:i/>
                <w:iCs/>
                <w:szCs w:val="22"/>
                <w:lang w:val="el-GR"/>
              </w:rPr>
              <w:t>60</w:t>
            </w:r>
            <w:r w:rsidRPr="003E06D5">
              <w:rPr>
                <w:rFonts w:ascii="Arial" w:hAnsi="Arial" w:cs="Arial"/>
                <w:bCs/>
                <w:i/>
                <w:szCs w:val="22"/>
                <w:lang w:val="el-GR"/>
              </w:rPr>
              <w:t xml:space="preserve"> °C</w:t>
            </w:r>
          </w:p>
          <w:p w:rsidR="003E06D5" w:rsidRPr="003E06D5" w:rsidRDefault="003E06D5" w:rsidP="003E06D5">
            <w:pPr>
              <w:numPr>
                <w:ilvl w:val="0"/>
                <w:numId w:val="25"/>
              </w:numPr>
              <w:spacing w:line="276" w:lineRule="auto"/>
              <w:rPr>
                <w:rFonts w:ascii="Arial" w:hAnsi="Arial" w:cs="Arial"/>
                <w:bCs/>
                <w:szCs w:val="22"/>
                <w:lang w:val="el-GR"/>
              </w:rPr>
            </w:pPr>
            <w:r w:rsidRPr="003E06D5">
              <w:rPr>
                <w:rFonts w:ascii="Arial" w:hAnsi="Arial" w:cs="Arial"/>
                <w:bCs/>
                <w:szCs w:val="22"/>
                <w:lang w:val="el-GR"/>
              </w:rPr>
              <w:t xml:space="preserve">Θερμοκρασία εισόδου θερμού νερού στον συμπυκνωτή: </w:t>
            </w:r>
            <w:r w:rsidRPr="003E06D5">
              <w:rPr>
                <w:rFonts w:ascii="Arial" w:hAnsi="Arial" w:cs="Arial"/>
                <w:bCs/>
                <w:i/>
                <w:iCs/>
                <w:szCs w:val="22"/>
                <w:lang w:val="el-GR"/>
              </w:rPr>
              <w:t>55</w:t>
            </w:r>
            <w:r w:rsidRPr="003E06D5">
              <w:rPr>
                <w:rFonts w:ascii="Arial" w:hAnsi="Arial" w:cs="Arial"/>
                <w:bCs/>
                <w:i/>
                <w:szCs w:val="22"/>
                <w:lang w:val="el-GR"/>
              </w:rPr>
              <w:t xml:space="preserve"> °C</w:t>
            </w:r>
          </w:p>
          <w:p w:rsidR="003E06D5" w:rsidRPr="003E06D5" w:rsidRDefault="003E06D5" w:rsidP="003E06D5">
            <w:pPr>
              <w:numPr>
                <w:ilvl w:val="0"/>
                <w:numId w:val="25"/>
              </w:numPr>
              <w:spacing w:line="276" w:lineRule="auto"/>
              <w:rPr>
                <w:rFonts w:ascii="Arial" w:hAnsi="Arial" w:cs="Arial"/>
                <w:bCs/>
                <w:szCs w:val="22"/>
                <w:lang w:val="el-GR"/>
              </w:rPr>
            </w:pPr>
            <w:r w:rsidRPr="003E06D5">
              <w:rPr>
                <w:rFonts w:ascii="Arial" w:hAnsi="Arial" w:cs="Arial"/>
                <w:bCs/>
                <w:szCs w:val="22"/>
                <w:lang w:val="el-GR"/>
              </w:rPr>
              <w:t xml:space="preserve">Θερμοκρασία αέρα περιβάλλοντος, λειτουργία σε θέρμανση: </w:t>
            </w:r>
            <w:r w:rsidRPr="003E06D5">
              <w:rPr>
                <w:rFonts w:ascii="Arial" w:hAnsi="Arial" w:cs="Arial"/>
                <w:bCs/>
                <w:i/>
                <w:szCs w:val="22"/>
                <w:lang w:val="el-GR"/>
              </w:rPr>
              <w:t xml:space="preserve">7 </w:t>
            </w:r>
            <w:proofErr w:type="spellStart"/>
            <w:r w:rsidRPr="003E06D5">
              <w:rPr>
                <w:rFonts w:ascii="Arial" w:hAnsi="Arial" w:cs="Arial"/>
                <w:bCs/>
                <w:i/>
                <w:szCs w:val="22"/>
                <w:vertAlign w:val="superscript"/>
                <w:lang w:val="el-GR"/>
              </w:rPr>
              <w:t>ο</w:t>
            </w:r>
            <w:r w:rsidRPr="003E06D5">
              <w:rPr>
                <w:rFonts w:ascii="Arial" w:hAnsi="Arial" w:cs="Arial"/>
                <w:bCs/>
                <w:i/>
                <w:szCs w:val="22"/>
                <w:lang w:val="el-GR"/>
              </w:rPr>
              <w:t>C</w:t>
            </w:r>
            <w:proofErr w:type="spellEnd"/>
            <w:r w:rsidRPr="003E06D5">
              <w:rPr>
                <w:rFonts w:ascii="Arial" w:hAnsi="Arial" w:cs="Arial"/>
                <w:bCs/>
                <w:i/>
                <w:szCs w:val="22"/>
                <w:lang w:val="el-GR"/>
              </w:rPr>
              <w:t xml:space="preserve"> DB/6 </w:t>
            </w:r>
            <w:proofErr w:type="spellStart"/>
            <w:r w:rsidRPr="003E06D5">
              <w:rPr>
                <w:rFonts w:ascii="Arial" w:hAnsi="Arial" w:cs="Arial"/>
                <w:bCs/>
                <w:i/>
                <w:szCs w:val="22"/>
                <w:vertAlign w:val="superscript"/>
                <w:lang w:val="el-GR"/>
              </w:rPr>
              <w:t>ο</w:t>
            </w:r>
            <w:r w:rsidRPr="003E06D5">
              <w:rPr>
                <w:rFonts w:ascii="Arial" w:hAnsi="Arial" w:cs="Arial"/>
                <w:bCs/>
                <w:i/>
                <w:szCs w:val="22"/>
                <w:lang w:val="el-GR"/>
              </w:rPr>
              <w:t>C</w:t>
            </w:r>
            <w:proofErr w:type="spellEnd"/>
            <w:r w:rsidRPr="003E06D5">
              <w:rPr>
                <w:rFonts w:ascii="Arial" w:hAnsi="Arial" w:cs="Arial"/>
                <w:bCs/>
                <w:i/>
                <w:szCs w:val="22"/>
                <w:lang w:val="el-GR"/>
              </w:rPr>
              <w:t xml:space="preserve"> </w:t>
            </w:r>
            <w:r w:rsidRPr="003E06D5">
              <w:rPr>
                <w:rFonts w:ascii="Arial" w:hAnsi="Arial" w:cs="Arial"/>
                <w:bCs/>
                <w:i/>
                <w:szCs w:val="22"/>
                <w:lang w:val="en-US"/>
              </w:rPr>
              <w:t>W</w:t>
            </w:r>
            <w:r w:rsidRPr="003E06D5">
              <w:rPr>
                <w:rFonts w:ascii="Arial" w:hAnsi="Arial" w:cs="Arial"/>
                <w:bCs/>
                <w:i/>
                <w:szCs w:val="22"/>
                <w:lang w:val="el-GR"/>
              </w:rPr>
              <w:t>B</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Η αποδιδόμενη ψυκτική ισχύς του συγκροτήματος, σε εξωτερική θερμοκρασία 35,0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xml:space="preserve"> </w:t>
            </w:r>
            <w:r w:rsidRPr="003E06D5">
              <w:rPr>
                <w:rFonts w:ascii="Arial" w:hAnsi="Arial" w:cs="Arial"/>
                <w:bCs/>
                <w:iCs/>
                <w:szCs w:val="22"/>
                <w:lang w:val="en-US"/>
              </w:rPr>
              <w:t>db</w:t>
            </w:r>
            <w:r w:rsidRPr="003E06D5">
              <w:rPr>
                <w:rFonts w:ascii="Arial" w:hAnsi="Arial" w:cs="Arial"/>
                <w:bCs/>
                <w:iCs/>
                <w:szCs w:val="22"/>
                <w:lang w:val="el-GR"/>
              </w:rPr>
              <w:t xml:space="preserve">, για θερμοκρασία εισόδου/εξόδου νερού από τον </w:t>
            </w:r>
            <w:proofErr w:type="spellStart"/>
            <w:r w:rsidRPr="003E06D5">
              <w:rPr>
                <w:rFonts w:ascii="Arial" w:hAnsi="Arial" w:cs="Arial"/>
                <w:bCs/>
                <w:iCs/>
                <w:szCs w:val="22"/>
                <w:lang w:val="el-GR"/>
              </w:rPr>
              <w:t>εξατμιστή</w:t>
            </w:r>
            <w:proofErr w:type="spellEnd"/>
            <w:r w:rsidRPr="003E06D5">
              <w:rPr>
                <w:rFonts w:ascii="Arial" w:hAnsi="Arial" w:cs="Arial"/>
                <w:bCs/>
                <w:iCs/>
                <w:szCs w:val="22"/>
                <w:lang w:val="el-GR"/>
              </w:rPr>
              <w:t xml:space="preserve"> 12/7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xml:space="preserve">, θα είναι τουλάχιστον ίση με 143 </w:t>
            </w:r>
            <w:r w:rsidRPr="003E06D5">
              <w:rPr>
                <w:rFonts w:ascii="Arial" w:hAnsi="Arial" w:cs="Arial"/>
                <w:bCs/>
                <w:iCs/>
                <w:szCs w:val="22"/>
                <w:lang w:val="en-US"/>
              </w:rPr>
              <w:t>kW</w:t>
            </w:r>
            <w:r w:rsidRPr="003E06D5">
              <w:rPr>
                <w:rFonts w:ascii="Arial" w:hAnsi="Arial" w:cs="Arial"/>
                <w:bCs/>
                <w:iCs/>
                <w:szCs w:val="22"/>
                <w:lang w:val="el-GR"/>
              </w:rPr>
              <w:t>.</w:t>
            </w:r>
          </w:p>
          <w:p w:rsidR="003E06D5" w:rsidRPr="003E06D5" w:rsidRDefault="003E06D5" w:rsidP="003E06D5">
            <w:pPr>
              <w:spacing w:line="276" w:lineRule="auto"/>
              <w:ind w:left="425"/>
              <w:rPr>
                <w:rFonts w:ascii="Arial" w:hAnsi="Arial" w:cs="Arial"/>
                <w:bCs/>
                <w:i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Η αποδιδόμενη θερμική ισχύς του συγκροτήματος, συνεκτιμώντας την επίδραση της λειτουργίας </w:t>
            </w:r>
            <w:r w:rsidRPr="003E06D5">
              <w:rPr>
                <w:rFonts w:ascii="Arial" w:hAnsi="Arial" w:cs="Arial"/>
                <w:bCs/>
                <w:iCs/>
                <w:szCs w:val="22"/>
                <w:lang w:val="en-US"/>
              </w:rPr>
              <w:t>defrost</w:t>
            </w:r>
            <w:r w:rsidRPr="003E06D5">
              <w:rPr>
                <w:rFonts w:ascii="Arial" w:hAnsi="Arial" w:cs="Arial"/>
                <w:bCs/>
                <w:iCs/>
                <w:szCs w:val="22"/>
                <w:lang w:val="el-GR"/>
              </w:rPr>
              <w:t xml:space="preserve">, σε εξωτερική θερμοκρασία 7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xml:space="preserve"> </w:t>
            </w:r>
            <w:r w:rsidRPr="003E06D5">
              <w:rPr>
                <w:rFonts w:ascii="Arial" w:hAnsi="Arial" w:cs="Arial"/>
                <w:bCs/>
                <w:iCs/>
                <w:szCs w:val="22"/>
                <w:lang w:val="en-US"/>
              </w:rPr>
              <w:t>db</w:t>
            </w:r>
            <w:r w:rsidRPr="003E06D5">
              <w:rPr>
                <w:rFonts w:ascii="Arial" w:hAnsi="Arial" w:cs="Arial"/>
                <w:bCs/>
                <w:iCs/>
                <w:szCs w:val="22"/>
                <w:lang w:val="el-GR"/>
              </w:rPr>
              <w:t>/ 6</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xml:space="preserve"> </w:t>
            </w:r>
            <w:proofErr w:type="spellStart"/>
            <w:r w:rsidRPr="003E06D5">
              <w:rPr>
                <w:rFonts w:ascii="Arial" w:hAnsi="Arial" w:cs="Arial"/>
                <w:bCs/>
                <w:iCs/>
                <w:szCs w:val="22"/>
                <w:lang w:val="en-US"/>
              </w:rPr>
              <w:t>wb</w:t>
            </w:r>
            <w:proofErr w:type="spellEnd"/>
            <w:r w:rsidRPr="003E06D5">
              <w:rPr>
                <w:rFonts w:ascii="Arial" w:hAnsi="Arial" w:cs="Arial"/>
                <w:bCs/>
                <w:iCs/>
                <w:szCs w:val="22"/>
                <w:lang w:val="el-GR"/>
              </w:rPr>
              <w:t xml:space="preserve">, για θερμοκρασία εισόδου/εξόδου νερού από τον συμπυκνωτή 55/60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xml:space="preserve">, θα είναι τουλάχιστον ίση με 147 </w:t>
            </w:r>
            <w:r w:rsidRPr="003E06D5">
              <w:rPr>
                <w:rFonts w:ascii="Arial" w:hAnsi="Arial" w:cs="Arial"/>
                <w:bCs/>
                <w:iCs/>
                <w:szCs w:val="22"/>
                <w:lang w:val="en-US"/>
              </w:rPr>
              <w:t>kW</w:t>
            </w:r>
            <w:r w:rsidRPr="003E06D5">
              <w:rPr>
                <w:rFonts w:ascii="Arial" w:hAnsi="Arial" w:cs="Arial"/>
                <w:bCs/>
                <w:iCs/>
                <w:szCs w:val="22"/>
                <w:lang w:val="el-GR"/>
              </w:rPr>
              <w:t>.</w:t>
            </w:r>
          </w:p>
          <w:p w:rsidR="003E06D5" w:rsidRPr="003E06D5" w:rsidRDefault="003E06D5" w:rsidP="003E06D5">
            <w:pPr>
              <w:spacing w:line="276" w:lineRule="auto"/>
              <w:ind w:left="425"/>
              <w:rPr>
                <w:rFonts w:ascii="Arial" w:hAnsi="Arial" w:cs="Arial"/>
                <w:bCs/>
                <w:i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Μηχανήματα με βαθμό αποδοτικότητας </w:t>
            </w:r>
            <w:r w:rsidRPr="003E06D5">
              <w:rPr>
                <w:rFonts w:ascii="Arial" w:hAnsi="Arial" w:cs="Arial"/>
                <w:bCs/>
                <w:iCs/>
                <w:szCs w:val="22"/>
                <w:lang w:val="en-US"/>
              </w:rPr>
              <w:t>EER</w:t>
            </w:r>
            <w:r w:rsidRPr="003E06D5">
              <w:rPr>
                <w:rFonts w:ascii="Arial" w:hAnsi="Arial" w:cs="Arial"/>
                <w:bCs/>
                <w:iCs/>
                <w:szCs w:val="22"/>
                <w:lang w:val="el-GR"/>
              </w:rPr>
              <w:t xml:space="preserve"> μικρότερο των 2,57 </w:t>
            </w:r>
            <w:r w:rsidRPr="003E06D5">
              <w:rPr>
                <w:rFonts w:ascii="Arial" w:hAnsi="Arial" w:cs="Arial"/>
                <w:bCs/>
                <w:iCs/>
                <w:szCs w:val="22"/>
                <w:lang w:val="en-US"/>
              </w:rPr>
              <w:t>kW</w:t>
            </w:r>
            <w:r w:rsidRPr="003E06D5">
              <w:rPr>
                <w:rFonts w:ascii="Arial" w:hAnsi="Arial" w:cs="Arial"/>
                <w:bCs/>
                <w:iCs/>
                <w:szCs w:val="22"/>
                <w:lang w:val="el-GR"/>
              </w:rPr>
              <w:t>/</w:t>
            </w:r>
            <w:r w:rsidRPr="003E06D5">
              <w:rPr>
                <w:rFonts w:ascii="Arial" w:hAnsi="Arial" w:cs="Arial"/>
                <w:bCs/>
                <w:iCs/>
                <w:szCs w:val="22"/>
                <w:lang w:val="en-US"/>
              </w:rPr>
              <w:t>kW</w:t>
            </w:r>
            <w:r w:rsidRPr="003E06D5">
              <w:rPr>
                <w:rFonts w:ascii="Arial" w:hAnsi="Arial" w:cs="Arial"/>
                <w:bCs/>
                <w:iCs/>
                <w:szCs w:val="22"/>
                <w:lang w:val="el-GR"/>
              </w:rPr>
              <w:t xml:space="preserve">, στις επιλεγμένες συνθήκες σχεδιασμού, θα απορρίπτονται. Μηχανήματα με βαθμό εποχικής αποδοτικότητας </w:t>
            </w:r>
            <w:r w:rsidRPr="003E06D5">
              <w:rPr>
                <w:rFonts w:ascii="Arial" w:hAnsi="Arial" w:cs="Arial"/>
                <w:bCs/>
                <w:iCs/>
                <w:szCs w:val="22"/>
                <w:lang w:val="en-US"/>
              </w:rPr>
              <w:t>SEER</w:t>
            </w:r>
            <w:r w:rsidRPr="003E06D5">
              <w:rPr>
                <w:rFonts w:ascii="Arial" w:hAnsi="Arial" w:cs="Arial"/>
                <w:bCs/>
                <w:iCs/>
                <w:szCs w:val="22"/>
                <w:lang w:val="el-GR"/>
              </w:rPr>
              <w:t xml:space="preserve"> μικρότερο των 4,02 </w:t>
            </w:r>
            <w:r w:rsidRPr="003E06D5">
              <w:rPr>
                <w:rFonts w:ascii="Arial" w:hAnsi="Arial" w:cs="Arial"/>
                <w:bCs/>
                <w:iCs/>
                <w:szCs w:val="22"/>
                <w:lang w:val="en-US"/>
              </w:rPr>
              <w:t>kWh</w:t>
            </w:r>
            <w:r w:rsidRPr="003E06D5">
              <w:rPr>
                <w:rFonts w:ascii="Arial" w:hAnsi="Arial" w:cs="Arial"/>
                <w:bCs/>
                <w:iCs/>
                <w:szCs w:val="22"/>
                <w:lang w:val="el-GR"/>
              </w:rPr>
              <w:t>/</w:t>
            </w:r>
            <w:r w:rsidRPr="003E06D5">
              <w:rPr>
                <w:rFonts w:ascii="Arial" w:hAnsi="Arial" w:cs="Arial"/>
                <w:bCs/>
                <w:iCs/>
                <w:szCs w:val="22"/>
                <w:lang w:val="en-US"/>
              </w:rPr>
              <w:t>kWh</w:t>
            </w:r>
            <w:r w:rsidRPr="003E06D5">
              <w:rPr>
                <w:rFonts w:ascii="Arial" w:hAnsi="Arial" w:cs="Arial"/>
                <w:bCs/>
                <w:iCs/>
                <w:szCs w:val="22"/>
                <w:lang w:val="el-GR"/>
              </w:rPr>
              <w:t xml:space="preserve">, για θερμοκρασία εισόδου/εξόδου νερού από τον </w:t>
            </w:r>
            <w:proofErr w:type="spellStart"/>
            <w:r w:rsidRPr="003E06D5">
              <w:rPr>
                <w:rFonts w:ascii="Arial" w:hAnsi="Arial" w:cs="Arial"/>
                <w:bCs/>
                <w:iCs/>
                <w:szCs w:val="22"/>
                <w:lang w:val="el-GR"/>
              </w:rPr>
              <w:t>εξατμιστή</w:t>
            </w:r>
            <w:proofErr w:type="spellEnd"/>
            <w:r w:rsidRPr="003E06D5">
              <w:rPr>
                <w:rFonts w:ascii="Arial" w:hAnsi="Arial" w:cs="Arial"/>
                <w:bCs/>
                <w:iCs/>
                <w:szCs w:val="22"/>
                <w:lang w:val="el-GR"/>
              </w:rPr>
              <w:t xml:space="preserve"> 12/7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xml:space="preserve">, θα απορρίπτονται. Μηχανήματα με βαθμό εποχικής αποδοτικότητας </w:t>
            </w:r>
            <w:r w:rsidRPr="003E06D5">
              <w:rPr>
                <w:rFonts w:ascii="Arial" w:hAnsi="Arial" w:cs="Arial"/>
                <w:bCs/>
                <w:iCs/>
                <w:szCs w:val="22"/>
                <w:lang w:val="en-US"/>
              </w:rPr>
              <w:t>SEER</w:t>
            </w:r>
            <w:r w:rsidRPr="003E06D5">
              <w:rPr>
                <w:rFonts w:ascii="Arial" w:hAnsi="Arial" w:cs="Arial"/>
                <w:bCs/>
                <w:iCs/>
                <w:szCs w:val="22"/>
                <w:lang w:val="el-GR"/>
              </w:rPr>
              <w:t xml:space="preserve"> μικρότερο των 4,93 </w:t>
            </w:r>
            <w:r w:rsidRPr="003E06D5">
              <w:rPr>
                <w:rFonts w:ascii="Arial" w:hAnsi="Arial" w:cs="Arial"/>
                <w:bCs/>
                <w:iCs/>
                <w:szCs w:val="22"/>
                <w:lang w:val="en-US"/>
              </w:rPr>
              <w:t>kWh</w:t>
            </w:r>
            <w:r w:rsidRPr="003E06D5">
              <w:rPr>
                <w:rFonts w:ascii="Arial" w:hAnsi="Arial" w:cs="Arial"/>
                <w:bCs/>
                <w:iCs/>
                <w:szCs w:val="22"/>
                <w:lang w:val="el-GR"/>
              </w:rPr>
              <w:t>/</w:t>
            </w:r>
            <w:r w:rsidRPr="003E06D5">
              <w:rPr>
                <w:rFonts w:ascii="Arial" w:hAnsi="Arial" w:cs="Arial"/>
                <w:bCs/>
                <w:iCs/>
                <w:szCs w:val="22"/>
                <w:lang w:val="en-US"/>
              </w:rPr>
              <w:t>kWh</w:t>
            </w:r>
            <w:r w:rsidRPr="003E06D5">
              <w:rPr>
                <w:rFonts w:ascii="Arial" w:hAnsi="Arial" w:cs="Arial"/>
                <w:bCs/>
                <w:iCs/>
                <w:szCs w:val="22"/>
                <w:lang w:val="el-GR"/>
              </w:rPr>
              <w:t xml:space="preserve">, για θερμοκρασία εισόδου/εξόδου νερού από τον </w:t>
            </w:r>
            <w:proofErr w:type="spellStart"/>
            <w:r w:rsidRPr="003E06D5">
              <w:rPr>
                <w:rFonts w:ascii="Arial" w:hAnsi="Arial" w:cs="Arial"/>
                <w:bCs/>
                <w:iCs/>
                <w:szCs w:val="22"/>
                <w:lang w:val="el-GR"/>
              </w:rPr>
              <w:t>εξατμιστή</w:t>
            </w:r>
            <w:proofErr w:type="spellEnd"/>
            <w:r w:rsidRPr="003E06D5">
              <w:rPr>
                <w:rFonts w:ascii="Arial" w:hAnsi="Arial" w:cs="Arial"/>
                <w:bCs/>
                <w:iCs/>
                <w:szCs w:val="22"/>
                <w:lang w:val="el-GR"/>
              </w:rPr>
              <w:t xml:space="preserve"> 23/18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θα απορρίπτονται.</w:t>
            </w:r>
          </w:p>
          <w:p w:rsidR="003E06D5" w:rsidRPr="003E06D5" w:rsidRDefault="003E06D5" w:rsidP="003E06D5">
            <w:pPr>
              <w:spacing w:line="276" w:lineRule="auto"/>
              <w:ind w:left="425"/>
              <w:rPr>
                <w:rFonts w:ascii="Arial" w:hAnsi="Arial" w:cs="Arial"/>
                <w:bCs/>
                <w:i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Μηχανήματα με βαθμό αποδοτικότητας </w:t>
            </w:r>
            <w:r w:rsidRPr="003E06D5">
              <w:rPr>
                <w:rFonts w:ascii="Arial" w:hAnsi="Arial" w:cs="Arial"/>
                <w:bCs/>
                <w:iCs/>
                <w:szCs w:val="22"/>
                <w:lang w:val="en-US"/>
              </w:rPr>
              <w:t>COP</w:t>
            </w:r>
            <w:r w:rsidRPr="003E06D5">
              <w:rPr>
                <w:rFonts w:ascii="Arial" w:hAnsi="Arial" w:cs="Arial"/>
                <w:bCs/>
                <w:iCs/>
                <w:szCs w:val="22"/>
                <w:lang w:val="el-GR"/>
              </w:rPr>
              <w:t xml:space="preserve"> μικρότερο των 2,34 </w:t>
            </w:r>
            <w:r w:rsidRPr="003E06D5">
              <w:rPr>
                <w:rFonts w:ascii="Arial" w:hAnsi="Arial" w:cs="Arial"/>
                <w:bCs/>
                <w:iCs/>
                <w:szCs w:val="22"/>
                <w:lang w:val="en-US"/>
              </w:rPr>
              <w:t>kW</w:t>
            </w:r>
            <w:r w:rsidRPr="003E06D5">
              <w:rPr>
                <w:rFonts w:ascii="Arial" w:hAnsi="Arial" w:cs="Arial"/>
                <w:bCs/>
                <w:iCs/>
                <w:szCs w:val="22"/>
                <w:lang w:val="el-GR"/>
              </w:rPr>
              <w:t>/</w:t>
            </w:r>
            <w:r w:rsidRPr="003E06D5">
              <w:rPr>
                <w:rFonts w:ascii="Arial" w:hAnsi="Arial" w:cs="Arial"/>
                <w:bCs/>
                <w:iCs/>
                <w:szCs w:val="22"/>
                <w:lang w:val="en-US"/>
              </w:rPr>
              <w:t>kW</w:t>
            </w:r>
            <w:r w:rsidRPr="003E06D5">
              <w:rPr>
                <w:rFonts w:ascii="Arial" w:hAnsi="Arial" w:cs="Arial"/>
                <w:bCs/>
                <w:iCs/>
                <w:szCs w:val="22"/>
                <w:lang w:val="el-GR"/>
              </w:rPr>
              <w:t xml:space="preserve">, στις επιλεγμένες συνθήκες σχεδιασμού, θα απορρίπτονται. Μηχανήματα με βαθμό εποχικής αποδοτικότητας </w:t>
            </w:r>
            <w:r w:rsidRPr="003E06D5">
              <w:rPr>
                <w:rFonts w:ascii="Arial" w:hAnsi="Arial" w:cs="Arial"/>
                <w:bCs/>
                <w:iCs/>
                <w:szCs w:val="22"/>
                <w:lang w:val="en-US"/>
              </w:rPr>
              <w:t>SCOP</w:t>
            </w:r>
            <w:r w:rsidRPr="003E06D5">
              <w:rPr>
                <w:rFonts w:ascii="Arial" w:hAnsi="Arial" w:cs="Arial"/>
                <w:bCs/>
                <w:iCs/>
                <w:szCs w:val="22"/>
                <w:lang w:val="el-GR"/>
              </w:rPr>
              <w:t xml:space="preserve"> μικρότερο των 4,15 </w:t>
            </w:r>
            <w:r w:rsidRPr="003E06D5">
              <w:rPr>
                <w:rFonts w:ascii="Arial" w:hAnsi="Arial" w:cs="Arial"/>
                <w:bCs/>
                <w:iCs/>
                <w:szCs w:val="22"/>
                <w:lang w:val="en-US"/>
              </w:rPr>
              <w:t>kWh</w:t>
            </w:r>
            <w:r w:rsidRPr="003E06D5">
              <w:rPr>
                <w:rFonts w:ascii="Arial" w:hAnsi="Arial" w:cs="Arial"/>
                <w:bCs/>
                <w:iCs/>
                <w:szCs w:val="22"/>
                <w:lang w:val="el-GR"/>
              </w:rPr>
              <w:t>/</w:t>
            </w:r>
            <w:r w:rsidRPr="003E06D5">
              <w:rPr>
                <w:rFonts w:ascii="Arial" w:hAnsi="Arial" w:cs="Arial"/>
                <w:bCs/>
                <w:iCs/>
                <w:szCs w:val="22"/>
                <w:lang w:val="en-US"/>
              </w:rPr>
              <w:t>kWh</w:t>
            </w:r>
            <w:r w:rsidRPr="003E06D5">
              <w:rPr>
                <w:rFonts w:ascii="Arial" w:hAnsi="Arial" w:cs="Arial"/>
                <w:bCs/>
                <w:iCs/>
                <w:szCs w:val="22"/>
                <w:lang w:val="el-GR"/>
              </w:rPr>
              <w:t xml:space="preserve">, για θερμοκρασία εισόδου/εξόδου νερού από τον συμπυκνωτή 30/35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θα απορρίπτονται.</w:t>
            </w:r>
          </w:p>
          <w:p w:rsidR="003E06D5" w:rsidRPr="003E06D5" w:rsidRDefault="003E06D5" w:rsidP="003E06D5">
            <w:pPr>
              <w:spacing w:line="276" w:lineRule="auto"/>
              <w:ind w:left="425"/>
              <w:rPr>
                <w:rFonts w:ascii="Arial" w:hAnsi="Arial" w:cs="Arial"/>
                <w:bCs/>
                <w:i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Μηχανήματα με βαθμό εποχικής αποδοτικότητας </w:t>
            </w:r>
            <w:r w:rsidRPr="003E06D5">
              <w:rPr>
                <w:rFonts w:ascii="Arial" w:hAnsi="Arial" w:cs="Arial"/>
                <w:bCs/>
                <w:iCs/>
                <w:szCs w:val="22"/>
                <w:lang w:val="en-US"/>
              </w:rPr>
              <w:t>SCOP</w:t>
            </w:r>
            <w:r w:rsidRPr="003E06D5">
              <w:rPr>
                <w:rFonts w:ascii="Arial" w:hAnsi="Arial" w:cs="Arial"/>
                <w:bCs/>
                <w:iCs/>
                <w:szCs w:val="22"/>
                <w:lang w:val="el-GR"/>
              </w:rPr>
              <w:t xml:space="preserve"> μικρότερο των 3,61 </w:t>
            </w:r>
            <w:r w:rsidRPr="003E06D5">
              <w:rPr>
                <w:rFonts w:ascii="Arial" w:hAnsi="Arial" w:cs="Arial"/>
                <w:bCs/>
                <w:iCs/>
                <w:szCs w:val="22"/>
                <w:lang w:val="en-US"/>
              </w:rPr>
              <w:t>kWh</w:t>
            </w:r>
            <w:r w:rsidRPr="003E06D5">
              <w:rPr>
                <w:rFonts w:ascii="Arial" w:hAnsi="Arial" w:cs="Arial"/>
                <w:bCs/>
                <w:iCs/>
                <w:szCs w:val="22"/>
                <w:lang w:val="el-GR"/>
              </w:rPr>
              <w:t>/</w:t>
            </w:r>
            <w:r w:rsidRPr="003E06D5">
              <w:rPr>
                <w:rFonts w:ascii="Arial" w:hAnsi="Arial" w:cs="Arial"/>
                <w:bCs/>
                <w:iCs/>
                <w:szCs w:val="22"/>
                <w:lang w:val="en-US"/>
              </w:rPr>
              <w:t>kWh</w:t>
            </w:r>
            <w:r w:rsidRPr="003E06D5">
              <w:rPr>
                <w:rFonts w:ascii="Arial" w:hAnsi="Arial" w:cs="Arial"/>
                <w:bCs/>
                <w:iCs/>
                <w:szCs w:val="22"/>
                <w:lang w:val="el-GR"/>
              </w:rPr>
              <w:t xml:space="preserve">, για θερμοκρασία εισόδου/εξόδου νερού από τον συμπυκνωτή 40/45 </w:t>
            </w:r>
            <w:r w:rsidRPr="003E06D5">
              <w:rPr>
                <w:rFonts w:ascii="Arial" w:hAnsi="Arial" w:cs="Arial"/>
                <w:bCs/>
                <w:iCs/>
                <w:szCs w:val="22"/>
                <w:vertAlign w:val="superscript"/>
                <w:lang w:val="el-GR"/>
              </w:rPr>
              <w:t>ο</w:t>
            </w:r>
            <w:r w:rsidRPr="003E06D5">
              <w:rPr>
                <w:rFonts w:ascii="Arial" w:hAnsi="Arial" w:cs="Arial"/>
                <w:bCs/>
                <w:iCs/>
                <w:szCs w:val="22"/>
                <w:lang w:val="en-US"/>
              </w:rPr>
              <w:t>C</w:t>
            </w:r>
            <w:r w:rsidRPr="003E06D5">
              <w:rPr>
                <w:rFonts w:ascii="Arial" w:hAnsi="Arial" w:cs="Arial"/>
                <w:bCs/>
                <w:iCs/>
                <w:szCs w:val="22"/>
                <w:lang w:val="el-GR"/>
              </w:rPr>
              <w:t>, θα απορρίπτονται.</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Μονάδες με στάθμη ηχητικής ισχύος μεγαλύτερη των 92 </w:t>
            </w:r>
            <w:r w:rsidRPr="003E06D5">
              <w:rPr>
                <w:rFonts w:ascii="Arial" w:hAnsi="Arial" w:cs="Arial"/>
                <w:bCs/>
                <w:iCs/>
                <w:szCs w:val="22"/>
                <w:lang w:val="en-US"/>
              </w:rPr>
              <w:t>dB</w:t>
            </w:r>
            <w:r w:rsidRPr="003E06D5">
              <w:rPr>
                <w:rFonts w:ascii="Arial" w:hAnsi="Arial" w:cs="Arial"/>
                <w:bCs/>
                <w:iCs/>
                <w:szCs w:val="22"/>
                <w:lang w:val="el-GR"/>
              </w:rPr>
              <w:t>(</w:t>
            </w:r>
            <w:r w:rsidRPr="003E06D5">
              <w:rPr>
                <w:rFonts w:ascii="Arial" w:hAnsi="Arial" w:cs="Arial"/>
                <w:bCs/>
                <w:iCs/>
                <w:szCs w:val="22"/>
                <w:lang w:val="en-US"/>
              </w:rPr>
              <w:t>A</w:t>
            </w:r>
            <w:r w:rsidRPr="003E06D5">
              <w:rPr>
                <w:rFonts w:ascii="Arial" w:hAnsi="Arial" w:cs="Arial"/>
                <w:bCs/>
                <w:iCs/>
                <w:szCs w:val="22"/>
                <w:lang w:val="el-GR"/>
              </w:rPr>
              <w:t xml:space="preserve">), στις επιλεγμένες συνθήκες σχεδιασμού, θα απορρίπτονται. </w:t>
            </w:r>
          </w:p>
          <w:p w:rsidR="003E06D5" w:rsidRPr="003E06D5" w:rsidRDefault="003E06D5" w:rsidP="003E06D5">
            <w:pPr>
              <w:spacing w:line="276" w:lineRule="auto"/>
              <w:ind w:left="425"/>
              <w:rPr>
                <w:rFonts w:ascii="Arial" w:hAnsi="Arial" w:cs="Arial"/>
                <w:bCs/>
                <w:iCs/>
                <w:szCs w:val="22"/>
                <w:lang w:val="el-GR"/>
              </w:rPr>
            </w:pPr>
          </w:p>
          <w:p w:rsidR="003E06D5" w:rsidRPr="003E06D5" w:rsidRDefault="003E06D5" w:rsidP="003E06D5">
            <w:pPr>
              <w:spacing w:line="276" w:lineRule="auto"/>
              <w:ind w:left="425"/>
              <w:rPr>
                <w:rFonts w:ascii="Arial" w:hAnsi="Arial" w:cs="Arial"/>
                <w:bCs/>
                <w:iCs/>
                <w:szCs w:val="22"/>
                <w:lang w:val="el-GR"/>
              </w:rPr>
            </w:pPr>
            <w:r w:rsidRPr="003E06D5">
              <w:rPr>
                <w:rFonts w:ascii="Arial" w:hAnsi="Arial" w:cs="Arial"/>
                <w:bCs/>
                <w:iCs/>
                <w:szCs w:val="22"/>
                <w:lang w:val="el-GR"/>
              </w:rPr>
              <w:t xml:space="preserve">Μονάδες των οποίων το μέγιστο ρεύμα λειτουργίας υπερβαίνει τα 116 Α θα απορρίπτονται. Συγκροτήματα με ρεύμα εκκινήσεως μεγαλύτερο των 247 </w:t>
            </w:r>
            <w:r w:rsidRPr="003E06D5">
              <w:rPr>
                <w:rFonts w:ascii="Arial" w:hAnsi="Arial" w:cs="Arial"/>
                <w:bCs/>
                <w:iCs/>
                <w:szCs w:val="22"/>
                <w:lang w:val="en-US"/>
              </w:rPr>
              <w:t>A</w:t>
            </w:r>
            <w:r w:rsidRPr="003E06D5">
              <w:rPr>
                <w:rFonts w:ascii="Arial" w:hAnsi="Arial" w:cs="Arial"/>
                <w:bCs/>
                <w:iCs/>
                <w:szCs w:val="22"/>
                <w:lang w:val="el-GR"/>
              </w:rPr>
              <w:t xml:space="preserve"> θα απορρίπτονται.</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ΚΕΛΥΦΟΣ  ΜΟΝΑΔΑΣ</w:t>
            </w:r>
          </w:p>
          <w:p w:rsidR="003E06D5" w:rsidRPr="003E06D5" w:rsidRDefault="003E06D5" w:rsidP="003E06D5">
            <w:pPr>
              <w:numPr>
                <w:ilvl w:val="0"/>
                <w:numId w:val="30"/>
              </w:numPr>
              <w:spacing w:line="276" w:lineRule="auto"/>
              <w:rPr>
                <w:rFonts w:ascii="Arial" w:hAnsi="Arial" w:cs="Arial"/>
                <w:bCs/>
                <w:szCs w:val="22"/>
                <w:lang w:val="el-GR"/>
              </w:rPr>
            </w:pPr>
            <w:r w:rsidRPr="003E06D5">
              <w:rPr>
                <w:rFonts w:ascii="Arial" w:hAnsi="Arial" w:cs="Arial"/>
                <w:bCs/>
                <w:szCs w:val="22"/>
                <w:lang w:val="el-GR"/>
              </w:rPr>
              <w:lastRenderedPageBreak/>
              <w:t xml:space="preserve">Το περίβλημα και ο ηλεκτρικός πίνακας της μονάδας θα είναι κατασκευασμένα από γαλβανισμένο </w:t>
            </w:r>
            <w:proofErr w:type="spellStart"/>
            <w:r w:rsidRPr="003E06D5">
              <w:rPr>
                <w:rFonts w:ascii="Arial" w:hAnsi="Arial" w:cs="Arial"/>
                <w:bCs/>
                <w:szCs w:val="22"/>
                <w:lang w:val="el-GR"/>
              </w:rPr>
              <w:t>χαλυβδοέλασμα</w:t>
            </w:r>
            <w:proofErr w:type="spellEnd"/>
            <w:r w:rsidRPr="003E06D5">
              <w:rPr>
                <w:rFonts w:ascii="Arial" w:hAnsi="Arial" w:cs="Arial"/>
                <w:bCs/>
                <w:szCs w:val="22"/>
                <w:lang w:val="el-GR"/>
              </w:rPr>
              <w:t xml:space="preserve"> με φινίρισμα πολυεστερικής βαφής σε χρώμα ελαφρύ γκρι (RAL 7035).</w:t>
            </w:r>
          </w:p>
          <w:p w:rsidR="003E06D5" w:rsidRPr="003E06D5" w:rsidRDefault="003E06D5" w:rsidP="003E06D5">
            <w:pPr>
              <w:numPr>
                <w:ilvl w:val="0"/>
                <w:numId w:val="31"/>
              </w:numPr>
              <w:spacing w:line="276" w:lineRule="auto"/>
              <w:rPr>
                <w:rFonts w:ascii="Arial" w:hAnsi="Arial" w:cs="Arial"/>
                <w:bCs/>
                <w:szCs w:val="22"/>
                <w:lang w:val="el-GR"/>
              </w:rPr>
            </w:pPr>
            <w:r w:rsidRPr="003E06D5">
              <w:rPr>
                <w:rFonts w:ascii="Arial" w:hAnsi="Arial" w:cs="Arial"/>
                <w:bCs/>
                <w:szCs w:val="22"/>
                <w:lang w:val="el-GR"/>
              </w:rPr>
              <w:t xml:space="preserve">Ο ηλεκτρικός πίνακας της μονάδας θα είναι εύκολα </w:t>
            </w:r>
            <w:proofErr w:type="spellStart"/>
            <w:r w:rsidRPr="003E06D5">
              <w:rPr>
                <w:rFonts w:ascii="Arial" w:hAnsi="Arial" w:cs="Arial"/>
                <w:bCs/>
                <w:szCs w:val="22"/>
                <w:lang w:val="el-GR"/>
              </w:rPr>
              <w:t>προσβάσιμος</w:t>
            </w:r>
            <w:proofErr w:type="spellEnd"/>
            <w:r w:rsidRPr="003E06D5">
              <w:rPr>
                <w:rFonts w:ascii="Arial" w:hAnsi="Arial" w:cs="Arial"/>
                <w:bCs/>
                <w:szCs w:val="22"/>
                <w:lang w:val="el-GR"/>
              </w:rPr>
              <w:t xml:space="preserve">, χάρη σε αποσπώμενο </w:t>
            </w:r>
            <w:proofErr w:type="spellStart"/>
            <w:r w:rsidRPr="003E06D5">
              <w:rPr>
                <w:rFonts w:ascii="Arial" w:hAnsi="Arial" w:cs="Arial"/>
                <w:bCs/>
                <w:szCs w:val="22"/>
                <w:lang w:val="el-GR"/>
              </w:rPr>
              <w:t>χαλυβδοέλασμα</w:t>
            </w:r>
            <w:proofErr w:type="spellEnd"/>
            <w:r w:rsidRPr="003E06D5">
              <w:rPr>
                <w:rFonts w:ascii="Arial" w:hAnsi="Arial" w:cs="Arial"/>
                <w:bCs/>
                <w:szCs w:val="22"/>
                <w:lang w:val="el-GR"/>
              </w:rPr>
              <w:t>, με φινίρισμα πολυεστερικής βαφής σε χρώμα ελαφρύ γκρι (RAL 7035).</w:t>
            </w:r>
          </w:p>
          <w:p w:rsidR="003E06D5" w:rsidRPr="003E06D5" w:rsidRDefault="003E06D5" w:rsidP="003E06D5">
            <w:pPr>
              <w:numPr>
                <w:ilvl w:val="0"/>
                <w:numId w:val="31"/>
              </w:numPr>
              <w:spacing w:line="276" w:lineRule="auto"/>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ΤΜΗΜΑ ΣΥΜΠΙΕΣΤΩΝ</w:t>
            </w: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 xml:space="preserve">Πλήρως ερμητικοί συμπιεστές </w:t>
            </w:r>
            <w:r w:rsidRPr="003E06D5">
              <w:rPr>
                <w:rFonts w:ascii="Arial" w:hAnsi="Arial" w:cs="Arial"/>
                <w:bCs/>
                <w:i/>
                <w:szCs w:val="22"/>
                <w:lang w:val="el-GR"/>
              </w:rPr>
              <w:t xml:space="preserve">τύπου </w:t>
            </w:r>
            <w:r w:rsidRPr="003E06D5">
              <w:rPr>
                <w:rFonts w:ascii="Arial" w:hAnsi="Arial" w:cs="Arial"/>
                <w:bCs/>
                <w:i/>
                <w:szCs w:val="22"/>
              </w:rPr>
              <w:t>scroll</w:t>
            </w:r>
            <w:r w:rsidRPr="003E06D5">
              <w:rPr>
                <w:rFonts w:ascii="Arial" w:hAnsi="Arial" w:cs="Arial"/>
                <w:bCs/>
                <w:szCs w:val="22"/>
                <w:lang w:val="el-GR"/>
              </w:rPr>
              <w:t xml:space="preserve">, που </w:t>
            </w:r>
            <w:r w:rsidRPr="003E06D5">
              <w:rPr>
                <w:rFonts w:ascii="Arial" w:hAnsi="Arial" w:cs="Arial"/>
                <w:bCs/>
                <w:i/>
                <w:iCs/>
                <w:szCs w:val="22"/>
                <w:lang w:val="el-GR"/>
              </w:rPr>
              <w:t>ο κάθε ένας</w:t>
            </w:r>
            <w:r w:rsidRPr="003E06D5">
              <w:rPr>
                <w:rFonts w:ascii="Arial" w:hAnsi="Arial" w:cs="Arial"/>
                <w:bCs/>
                <w:szCs w:val="22"/>
                <w:lang w:val="el-GR"/>
              </w:rPr>
              <w:t xml:space="preserve"> είναι εξοπλισμένος από: </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Διπολικό ηλεκτροκινητήρα (άμεσης κινήσεως 400V, 2900rpm στα 50Hz) </w:t>
            </w:r>
            <w:proofErr w:type="spellStart"/>
            <w:r w:rsidRPr="003E06D5">
              <w:rPr>
                <w:rFonts w:ascii="Arial" w:hAnsi="Arial" w:cs="Arial"/>
                <w:bCs/>
                <w:szCs w:val="22"/>
                <w:lang w:val="el-GR"/>
              </w:rPr>
              <w:t>ψυχόμενος</w:t>
            </w:r>
            <w:proofErr w:type="spellEnd"/>
            <w:r w:rsidRPr="003E06D5">
              <w:rPr>
                <w:rFonts w:ascii="Arial" w:hAnsi="Arial" w:cs="Arial"/>
                <w:bCs/>
                <w:szCs w:val="22"/>
                <w:lang w:val="el-GR"/>
              </w:rPr>
              <w:t xml:space="preserve"> από το αέριο αναρρόφησης προστατευμένος με εσωτερικά θερμικά αισθητήρια.</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Προπληρωμένοι με συνθετικά πολυεστερικά λάδια.</w:t>
            </w:r>
          </w:p>
          <w:p w:rsidR="003E06D5" w:rsidRPr="003E06D5" w:rsidRDefault="003E06D5" w:rsidP="003E06D5">
            <w:pPr>
              <w:numPr>
                <w:ilvl w:val="0"/>
                <w:numId w:val="32"/>
              </w:numPr>
              <w:spacing w:line="276" w:lineRule="auto"/>
              <w:rPr>
                <w:rFonts w:ascii="Arial" w:hAnsi="Arial" w:cs="Arial"/>
                <w:bCs/>
                <w:szCs w:val="22"/>
                <w:lang w:val="el-GR"/>
              </w:rPr>
            </w:pPr>
            <w:proofErr w:type="spellStart"/>
            <w:r w:rsidRPr="003E06D5">
              <w:rPr>
                <w:rFonts w:ascii="Arial" w:hAnsi="Arial" w:cs="Arial"/>
                <w:bCs/>
                <w:szCs w:val="22"/>
                <w:lang w:val="el-GR"/>
              </w:rPr>
              <w:t>Υαλοθυρίδα</w:t>
            </w:r>
            <w:proofErr w:type="spellEnd"/>
            <w:r w:rsidRPr="003E06D5">
              <w:rPr>
                <w:rFonts w:ascii="Arial" w:hAnsi="Arial" w:cs="Arial"/>
                <w:bCs/>
                <w:szCs w:val="22"/>
                <w:lang w:val="el-GR"/>
              </w:rPr>
              <w:t xml:space="preserve"> ελέγχου στάθμης λαδιού.</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Ηλεκτρικός προθερμαντήρας λαδιού. </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Ηλεκτρονική προστασία υπερθέρμανσης κινητήρα. </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Το χαμηλό επίπεδο θορύβου και κραδασμών πρέπει να εξασφαλίζεται από:</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Εύκαμπτα </w:t>
            </w:r>
            <w:proofErr w:type="spellStart"/>
            <w:r w:rsidRPr="003E06D5">
              <w:rPr>
                <w:rFonts w:ascii="Arial" w:hAnsi="Arial" w:cs="Arial"/>
                <w:bCs/>
                <w:szCs w:val="22"/>
                <w:lang w:val="el-GR"/>
              </w:rPr>
              <w:t>αντικραδασμικά</w:t>
            </w:r>
            <w:proofErr w:type="spellEnd"/>
            <w:r w:rsidRPr="003E06D5">
              <w:rPr>
                <w:rFonts w:ascii="Arial" w:hAnsi="Arial" w:cs="Arial"/>
                <w:bCs/>
                <w:szCs w:val="22"/>
                <w:lang w:val="el-GR"/>
              </w:rPr>
              <w:t xml:space="preserve"> στηρίγματα που απομονώνουν το συγκρότημα των συμπιεστών από το κέλυφος της μονάδας.</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Κατάλληλο σχεδιασμό και στήριξη  των σωληνώσεων αναρρόφησης και κατάθλιψης του συμπιεστή για την πρόληψη της μετάδοσης των κραδασμών στο κέλυφος της μονάδας.</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 xml:space="preserve">Μηχανήματα με λιγότερους από τέσσερις (4) </w:t>
            </w:r>
            <w:r w:rsidRPr="003E06D5">
              <w:rPr>
                <w:rFonts w:ascii="Arial" w:hAnsi="Arial" w:cs="Arial"/>
                <w:bCs/>
                <w:szCs w:val="22"/>
                <w:lang w:val="en-US"/>
              </w:rPr>
              <w:t>scroll</w:t>
            </w:r>
            <w:r w:rsidRPr="003E06D5">
              <w:rPr>
                <w:rFonts w:ascii="Arial" w:hAnsi="Arial" w:cs="Arial"/>
                <w:bCs/>
                <w:szCs w:val="22"/>
                <w:lang w:val="el-GR"/>
              </w:rPr>
              <w:t xml:space="preserve"> συμπιεστές θα απορρίπτονται.</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ΕΞΑΤΜΙΣΤΗΣ (</w:t>
            </w:r>
            <w:proofErr w:type="spellStart"/>
            <w:r w:rsidRPr="003E06D5">
              <w:rPr>
                <w:rFonts w:ascii="Arial" w:hAnsi="Arial" w:cs="Arial"/>
                <w:bCs/>
                <w:szCs w:val="22"/>
                <w:lang w:val="el-GR"/>
              </w:rPr>
              <w:t>εναλλάκτης</w:t>
            </w:r>
            <w:proofErr w:type="spellEnd"/>
            <w:r w:rsidRPr="003E06D5">
              <w:rPr>
                <w:rFonts w:ascii="Arial" w:hAnsi="Arial" w:cs="Arial"/>
                <w:bCs/>
                <w:szCs w:val="22"/>
                <w:lang w:val="el-GR"/>
              </w:rPr>
              <w:t xml:space="preserve"> ψυκτικού μέσου-νερού)</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n-US"/>
              </w:rPr>
              <w:lastRenderedPageBreak/>
              <w:t>O</w:t>
            </w:r>
            <w:r w:rsidRPr="003E06D5">
              <w:rPr>
                <w:rFonts w:ascii="Arial" w:hAnsi="Arial" w:cs="Arial"/>
                <w:bCs/>
                <w:szCs w:val="22"/>
                <w:lang w:val="el-GR"/>
              </w:rPr>
              <w:t xml:space="preserve"> πλακοειδής </w:t>
            </w:r>
            <w:proofErr w:type="spellStart"/>
            <w:r w:rsidRPr="003E06D5">
              <w:rPr>
                <w:rFonts w:ascii="Arial" w:hAnsi="Arial" w:cs="Arial"/>
                <w:bCs/>
                <w:szCs w:val="22"/>
                <w:lang w:val="el-GR"/>
              </w:rPr>
              <w:t>εναλλάκτης</w:t>
            </w:r>
            <w:proofErr w:type="spellEnd"/>
            <w:r w:rsidRPr="003E06D5">
              <w:rPr>
                <w:rFonts w:ascii="Arial" w:hAnsi="Arial" w:cs="Arial"/>
                <w:bCs/>
                <w:szCs w:val="22"/>
                <w:lang w:val="el-GR"/>
              </w:rPr>
              <w:t xml:space="preserve"> πρέπει να είναι </w:t>
            </w:r>
            <w:proofErr w:type="spellStart"/>
            <w:r w:rsidRPr="003E06D5">
              <w:rPr>
                <w:rFonts w:ascii="Arial" w:hAnsi="Arial" w:cs="Arial"/>
                <w:bCs/>
                <w:szCs w:val="22"/>
                <w:lang w:val="el-GR"/>
              </w:rPr>
              <w:t>συγκολλητός</w:t>
            </w:r>
            <w:proofErr w:type="spellEnd"/>
            <w:r w:rsidRPr="003E06D5">
              <w:rPr>
                <w:rFonts w:ascii="Arial" w:hAnsi="Arial" w:cs="Arial"/>
                <w:bCs/>
                <w:szCs w:val="22"/>
                <w:lang w:val="el-GR"/>
              </w:rPr>
              <w:t xml:space="preserve"> και κατασκευασμένος από ανοξείδωτο χάλυβα.</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Το μηχάνημα θα διαθέτει ένα (1) ψυκτικό κύκλωμα.</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Ο </w:t>
            </w:r>
            <w:proofErr w:type="spellStart"/>
            <w:r w:rsidRPr="003E06D5">
              <w:rPr>
                <w:rFonts w:ascii="Arial" w:hAnsi="Arial" w:cs="Arial"/>
                <w:bCs/>
                <w:szCs w:val="22"/>
                <w:lang w:val="el-GR"/>
              </w:rPr>
              <w:t>εναλλάκτης</w:t>
            </w:r>
            <w:proofErr w:type="spellEnd"/>
            <w:r w:rsidRPr="003E06D5">
              <w:rPr>
                <w:rFonts w:ascii="Arial" w:hAnsi="Arial" w:cs="Arial"/>
                <w:bCs/>
                <w:szCs w:val="22"/>
                <w:lang w:val="el-GR"/>
              </w:rPr>
              <w:t xml:space="preserve"> θα πρέπει να είναι θερμικά μονωμένος με αφρό </w:t>
            </w:r>
            <w:proofErr w:type="spellStart"/>
            <w:r w:rsidRPr="003E06D5">
              <w:rPr>
                <w:rFonts w:ascii="Arial" w:hAnsi="Arial" w:cs="Arial"/>
                <w:bCs/>
                <w:szCs w:val="22"/>
                <w:lang w:val="el-GR"/>
              </w:rPr>
              <w:t>πολυουρεθάνης</w:t>
            </w:r>
            <w:proofErr w:type="spellEnd"/>
            <w:r w:rsidRPr="003E06D5">
              <w:rPr>
                <w:rFonts w:ascii="Arial" w:hAnsi="Arial" w:cs="Arial"/>
                <w:bCs/>
                <w:szCs w:val="22"/>
                <w:lang w:val="el-GR"/>
              </w:rPr>
              <w:t xml:space="preserve"> πάχους 19 mm και μέγιστου συντελεστή </w:t>
            </w:r>
            <w:proofErr w:type="spellStart"/>
            <w:r w:rsidRPr="003E06D5">
              <w:rPr>
                <w:rFonts w:ascii="Arial" w:hAnsi="Arial" w:cs="Arial"/>
                <w:bCs/>
                <w:szCs w:val="22"/>
                <w:lang w:val="el-GR"/>
              </w:rPr>
              <w:t>θερμοπερατότητας</w:t>
            </w:r>
            <w:proofErr w:type="spellEnd"/>
            <w:r w:rsidRPr="003E06D5">
              <w:rPr>
                <w:rFonts w:ascii="Arial" w:hAnsi="Arial" w:cs="Arial"/>
                <w:bCs/>
                <w:szCs w:val="22"/>
                <w:lang w:val="el-GR"/>
              </w:rPr>
              <w:t xml:space="preserve"> </w:t>
            </w:r>
            <w:r w:rsidRPr="003E06D5">
              <w:rPr>
                <w:rFonts w:ascii="Arial" w:hAnsi="Arial" w:cs="Arial"/>
                <w:bCs/>
                <w:szCs w:val="22"/>
                <w:lang w:val="en-US"/>
              </w:rPr>
              <w:t>k</w:t>
            </w:r>
            <w:r w:rsidRPr="003E06D5">
              <w:rPr>
                <w:rFonts w:ascii="Arial" w:hAnsi="Arial" w:cs="Arial"/>
                <w:bCs/>
                <w:szCs w:val="22"/>
                <w:lang w:val="el-GR"/>
              </w:rPr>
              <w:t xml:space="preserve"> = 0.28 </w:t>
            </w:r>
            <w:r w:rsidRPr="003E06D5">
              <w:rPr>
                <w:rFonts w:ascii="Arial" w:hAnsi="Arial" w:cs="Arial"/>
                <w:bCs/>
                <w:szCs w:val="22"/>
                <w:lang w:val="en-US"/>
              </w:rPr>
              <w:t>W</w:t>
            </w:r>
            <w:r w:rsidRPr="003E06D5">
              <w:rPr>
                <w:rFonts w:ascii="Arial" w:hAnsi="Arial" w:cs="Arial"/>
                <w:bCs/>
                <w:szCs w:val="22"/>
                <w:lang w:val="el-GR"/>
              </w:rPr>
              <w:t>/</w:t>
            </w:r>
            <w:proofErr w:type="spellStart"/>
            <w:r w:rsidRPr="003E06D5">
              <w:rPr>
                <w:rFonts w:ascii="Arial" w:hAnsi="Arial" w:cs="Arial"/>
                <w:bCs/>
                <w:szCs w:val="22"/>
                <w:lang w:val="en-US"/>
              </w:rPr>
              <w:t>mK</w:t>
            </w:r>
            <w:proofErr w:type="spellEnd"/>
            <w:r w:rsidRPr="003E06D5">
              <w:rPr>
                <w:rFonts w:ascii="Arial" w:hAnsi="Arial" w:cs="Arial"/>
                <w:bCs/>
                <w:szCs w:val="22"/>
                <w:lang w:val="el-GR"/>
              </w:rPr>
              <w:t>.</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Ο </w:t>
            </w:r>
            <w:proofErr w:type="spellStart"/>
            <w:r w:rsidRPr="003E06D5">
              <w:rPr>
                <w:rFonts w:ascii="Arial" w:hAnsi="Arial" w:cs="Arial"/>
                <w:bCs/>
                <w:szCs w:val="22"/>
                <w:lang w:val="el-GR"/>
              </w:rPr>
              <w:t>εναλλάκτης</w:t>
            </w:r>
            <w:proofErr w:type="spellEnd"/>
            <w:r w:rsidRPr="003E06D5">
              <w:rPr>
                <w:rFonts w:ascii="Arial" w:hAnsi="Arial" w:cs="Arial"/>
                <w:bCs/>
                <w:szCs w:val="22"/>
                <w:lang w:val="el-GR"/>
              </w:rPr>
              <w:t xml:space="preserve"> θα φέρει συνδέσεις νερού τύπου </w:t>
            </w:r>
            <w:proofErr w:type="spellStart"/>
            <w:r w:rsidRPr="003E06D5">
              <w:rPr>
                <w:rFonts w:ascii="Arial" w:hAnsi="Arial" w:cs="Arial"/>
                <w:bCs/>
                <w:szCs w:val="22"/>
                <w:lang w:val="el-GR"/>
              </w:rPr>
              <w:t>Victaulic</w:t>
            </w:r>
            <w:proofErr w:type="spellEnd"/>
            <w:r w:rsidRPr="003E06D5">
              <w:rPr>
                <w:rFonts w:ascii="Arial" w:hAnsi="Arial" w:cs="Arial"/>
                <w:bCs/>
                <w:szCs w:val="22"/>
                <w:lang w:val="el-GR"/>
              </w:rPr>
              <w:t>, για την αποφυγή μετάδοσης ταλαντώσεων στο υδραυλικό δίκτυο.</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Ο </w:t>
            </w:r>
            <w:proofErr w:type="spellStart"/>
            <w:r w:rsidRPr="003E06D5">
              <w:rPr>
                <w:rFonts w:ascii="Arial" w:hAnsi="Arial" w:cs="Arial"/>
                <w:bCs/>
                <w:szCs w:val="22"/>
                <w:lang w:val="el-GR"/>
              </w:rPr>
              <w:t>εξατμιστής</w:t>
            </w:r>
            <w:proofErr w:type="spellEnd"/>
            <w:r w:rsidRPr="003E06D5">
              <w:rPr>
                <w:rFonts w:ascii="Arial" w:hAnsi="Arial" w:cs="Arial"/>
                <w:bCs/>
                <w:szCs w:val="22"/>
                <w:lang w:val="el-GR"/>
              </w:rPr>
              <w:t xml:space="preserve"> θα είναι δοκιμασμένος, ελεγμένος και πιστοποιημένος σύμφωνα με την Οδηγία</w:t>
            </w:r>
            <w:r w:rsidRPr="003E06D5">
              <w:rPr>
                <w:rFonts w:ascii="Arial" w:hAnsi="Arial" w:cs="Arial"/>
                <w:bCs/>
                <w:szCs w:val="22"/>
                <w:lang w:val="el-GR"/>
              </w:rPr>
              <w:br/>
              <w:t>PED 2014/68/EC.</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Ο </w:t>
            </w:r>
            <w:proofErr w:type="spellStart"/>
            <w:r w:rsidRPr="003E06D5">
              <w:rPr>
                <w:rFonts w:ascii="Arial" w:hAnsi="Arial" w:cs="Arial"/>
                <w:bCs/>
                <w:szCs w:val="22"/>
                <w:lang w:val="el-GR"/>
              </w:rPr>
              <w:t>εξατμιστής</w:t>
            </w:r>
            <w:proofErr w:type="spellEnd"/>
            <w:r w:rsidRPr="003E06D5">
              <w:rPr>
                <w:rFonts w:ascii="Arial" w:hAnsi="Arial" w:cs="Arial"/>
                <w:bCs/>
                <w:szCs w:val="22"/>
                <w:lang w:val="el-GR"/>
              </w:rPr>
              <w:t xml:space="preserve"> πρέπει να είναι εφοδιασμένος με ηλεκτρονικό διακόπτη ροής, εργοστασιακά εγκατεστημένο.</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ΣΥΜΠΥΚΝΩΤΗΣ (</w:t>
            </w:r>
            <w:proofErr w:type="spellStart"/>
            <w:r w:rsidRPr="003E06D5">
              <w:rPr>
                <w:rFonts w:ascii="Arial" w:hAnsi="Arial" w:cs="Arial"/>
                <w:bCs/>
                <w:szCs w:val="22"/>
                <w:lang w:val="el-GR"/>
              </w:rPr>
              <w:t>εναλλάκτης</w:t>
            </w:r>
            <w:proofErr w:type="spellEnd"/>
            <w:r w:rsidRPr="003E06D5">
              <w:rPr>
                <w:rFonts w:ascii="Arial" w:hAnsi="Arial" w:cs="Arial"/>
                <w:bCs/>
                <w:szCs w:val="22"/>
                <w:lang w:val="el-GR"/>
              </w:rPr>
              <w:t xml:space="preserve"> ψυκτικού μέσου-αέρα)</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Τα στοιχεία του συμπυκνωτή θα είναι κάθετα.</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Τα στοιχεία του συμπυκνωτή θα είναι κατασκευασμένα από χαλκό με πτερύγια αλουμινίου (</w:t>
            </w:r>
            <w:r w:rsidRPr="003E06D5">
              <w:rPr>
                <w:rFonts w:ascii="Arial" w:hAnsi="Arial" w:cs="Arial"/>
                <w:bCs/>
                <w:szCs w:val="22"/>
                <w:lang w:val="en-US"/>
              </w:rPr>
              <w:t>Cu</w:t>
            </w:r>
            <w:r w:rsidRPr="003E06D5">
              <w:rPr>
                <w:rFonts w:ascii="Arial" w:hAnsi="Arial" w:cs="Arial"/>
                <w:bCs/>
                <w:szCs w:val="22"/>
                <w:lang w:val="el-GR"/>
              </w:rPr>
              <w:t>/</w:t>
            </w:r>
            <w:r w:rsidRPr="003E06D5">
              <w:rPr>
                <w:rFonts w:ascii="Arial" w:hAnsi="Arial" w:cs="Arial"/>
                <w:bCs/>
                <w:szCs w:val="22"/>
                <w:lang w:val="en-US"/>
              </w:rPr>
              <w:t>Al</w:t>
            </w:r>
            <w:r w:rsidRPr="003E06D5">
              <w:rPr>
                <w:rFonts w:ascii="Arial" w:hAnsi="Arial" w:cs="Arial"/>
                <w:bCs/>
                <w:szCs w:val="22"/>
                <w:lang w:val="el-GR"/>
              </w:rPr>
              <w:t>).</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Τα στοιχεία του συμπυκνωτή θα ελέγχονται για διαρροή και αντοχή σε πίεση 45 </w:t>
            </w:r>
            <w:proofErr w:type="spellStart"/>
            <w:r w:rsidRPr="003E06D5">
              <w:rPr>
                <w:rFonts w:ascii="Arial" w:hAnsi="Arial" w:cs="Arial"/>
                <w:bCs/>
                <w:szCs w:val="22"/>
                <w:lang w:val="el-GR"/>
              </w:rPr>
              <w:t>bar</w:t>
            </w:r>
            <w:proofErr w:type="spellEnd"/>
            <w:r w:rsidRPr="003E06D5">
              <w:rPr>
                <w:rFonts w:ascii="Arial" w:hAnsi="Arial" w:cs="Arial"/>
                <w:bCs/>
                <w:szCs w:val="22"/>
                <w:lang w:val="el-GR"/>
              </w:rPr>
              <w:t xml:space="preserve">. </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fr-F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 xml:space="preserve">ΑΝΕΜΙΣΤΗΡΕΣ </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Οι ανεμιστήρες θα είναι μεταβλητών στροφών.</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 xml:space="preserve">Τα συγκροτήματα κινητήρα – ανεμιστήρα θα διαθέτουν βαθμό αποδοτικότητας υψηλότερο του ελάχιστου απαιτούμενου, βάσει του κανονισμού (EU) N°327/2011. </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Οι ανεμιστήρες θα είναι απ’ ευθείας συζευγμένοι με τους κινητήρες αυτών. Θα φέρουν πτερωτή</w:t>
            </w:r>
            <w:r w:rsidRPr="003E06D5">
              <w:rPr>
                <w:rFonts w:ascii="Arial" w:hAnsi="Arial" w:cs="Arial"/>
                <w:bCs/>
                <w:szCs w:val="22"/>
                <w:lang w:val="el-GR"/>
              </w:rPr>
              <w:br/>
              <w:t>με 9 αεροδυναμικά πτερύγια και ειδικά σχεδιασμένες εγκοπές στα άκρα τους. Η πτερωτή θα είναι αξονικού τύπου, στατικά και δυναμικά ζυγοσταθμισμένη, κατασκευασμένη από ενισχυμένο συνθετικό υλικό με αντοχή στην διάβρωση.</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lastRenderedPageBreak/>
              <w:t>Ο αέρας θα αποβάλλεται κατακόρυφα προς τα πάνω.</w:t>
            </w:r>
          </w:p>
          <w:p w:rsidR="003E06D5" w:rsidRPr="003E06D5" w:rsidRDefault="003E06D5" w:rsidP="003E06D5">
            <w:pPr>
              <w:numPr>
                <w:ilvl w:val="0"/>
                <w:numId w:val="32"/>
              </w:numPr>
              <w:spacing w:line="276" w:lineRule="auto"/>
              <w:rPr>
                <w:rFonts w:ascii="Arial" w:hAnsi="Arial" w:cs="Arial"/>
                <w:bCs/>
                <w:szCs w:val="22"/>
                <w:lang w:val="el-GR"/>
              </w:rPr>
            </w:pPr>
            <w:r w:rsidRPr="003E06D5">
              <w:rPr>
                <w:rFonts w:ascii="Arial" w:hAnsi="Arial" w:cs="Arial"/>
                <w:bCs/>
                <w:szCs w:val="22"/>
                <w:lang w:val="el-GR"/>
              </w:rPr>
              <w:t>Οι ανεμιστήρες θα προστατεύονται από μεταλλικό πλέγμα.</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ΨΥΚΤΙΚΟ ΜΕΣΟ</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 xml:space="preserve">Το ψυκτικό μέσο θα είναι </w:t>
            </w:r>
            <w:r w:rsidRPr="003E06D5">
              <w:rPr>
                <w:rFonts w:ascii="Arial" w:hAnsi="Arial" w:cs="Arial"/>
                <w:bCs/>
                <w:szCs w:val="22"/>
              </w:rPr>
              <w:t>R</w:t>
            </w:r>
            <w:r w:rsidRPr="003E06D5">
              <w:rPr>
                <w:rFonts w:ascii="Arial" w:hAnsi="Arial" w:cs="Arial"/>
                <w:bCs/>
                <w:szCs w:val="22"/>
                <w:lang w:val="el-GR"/>
              </w:rPr>
              <w:t xml:space="preserve">-32 χαμηλού </w:t>
            </w:r>
            <w:r w:rsidRPr="003E06D5">
              <w:rPr>
                <w:rFonts w:ascii="Arial" w:hAnsi="Arial" w:cs="Arial"/>
                <w:bCs/>
                <w:szCs w:val="22"/>
                <w:lang w:val="en-US"/>
              </w:rPr>
              <w:t>GWP</w:t>
            </w:r>
            <w:r w:rsidRPr="003E06D5">
              <w:rPr>
                <w:rFonts w:ascii="Arial" w:hAnsi="Arial" w:cs="Arial"/>
                <w:bCs/>
                <w:szCs w:val="22"/>
                <w:lang w:val="el-GR"/>
              </w:rPr>
              <w:t>.</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 xml:space="preserve">Η μονάδα θα διαθέτει ποσότητα ψυκτικού μέσου του οποίου η ισοδύναμη ποσότητα διοξειδίου του άνθρακα δεν θα υπερβαίνει τους </w:t>
            </w:r>
            <w:r w:rsidRPr="003E06D5">
              <w:rPr>
                <w:rFonts w:ascii="Arial" w:hAnsi="Arial" w:cs="Arial"/>
                <w:bCs/>
                <w:i/>
                <w:szCs w:val="22"/>
                <w:lang w:val="el-GR"/>
              </w:rPr>
              <w:t xml:space="preserve">12.35 </w:t>
            </w:r>
            <w:r w:rsidRPr="003E06D5">
              <w:rPr>
                <w:rFonts w:ascii="Arial" w:hAnsi="Arial" w:cs="Arial"/>
                <w:bCs/>
                <w:i/>
                <w:iCs/>
                <w:szCs w:val="22"/>
                <w:lang w:val="el-GR"/>
              </w:rPr>
              <w:t>tnCO</w:t>
            </w:r>
            <w:r w:rsidRPr="003E06D5">
              <w:rPr>
                <w:rFonts w:ascii="Arial" w:hAnsi="Arial" w:cs="Arial"/>
                <w:bCs/>
                <w:i/>
                <w:iCs/>
                <w:szCs w:val="22"/>
                <w:vertAlign w:val="subscript"/>
                <w:lang w:val="el-GR"/>
              </w:rPr>
              <w:t>2</w:t>
            </w:r>
            <w:r w:rsidRPr="003E06D5">
              <w:rPr>
                <w:rFonts w:ascii="Arial" w:hAnsi="Arial" w:cs="Arial"/>
                <w:bCs/>
                <w:szCs w:val="22"/>
                <w:lang w:val="el-GR"/>
              </w:rPr>
              <w:t xml:space="preserve">. </w:t>
            </w:r>
            <w:r w:rsidRPr="003E06D5">
              <w:rPr>
                <w:rFonts w:ascii="Arial" w:hAnsi="Arial" w:cs="Arial"/>
                <w:bCs/>
                <w:iCs/>
                <w:szCs w:val="22"/>
                <w:lang w:val="el-GR"/>
              </w:rPr>
              <w:t>Μονάδες που περιέχουν ποσότητα ψυκτικού μέσου μεγαλύτερης ισοδύναμης ποσότητας διοξειδίου του άνθρακα θα απορρίπτονται</w:t>
            </w:r>
            <w:r w:rsidRPr="003E06D5">
              <w:rPr>
                <w:rFonts w:ascii="Arial" w:hAnsi="Arial" w:cs="Arial"/>
                <w:bCs/>
                <w:i/>
                <w:szCs w:val="22"/>
                <w:lang w:val="el-GR"/>
              </w:rPr>
              <w:t>.</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ΨΥΚΤΙΚΟ ΚΥΚΛΩΜΑ</w:t>
            </w: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Κάθε ψυκτικό κύκλωμα θα περιλαμβάνει:</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Φίλτρο ξηραντήρα με αφαιρούμενο κέλυφος.</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Γυαλί ένδειξης υγρασίας.</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Ηλεκτρονική εκτονωτική βαλβίδα.</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 xml:space="preserve">Βάνα αποκοπής στην γραμμή του υγρού. </w:t>
            </w:r>
          </w:p>
          <w:p w:rsidR="003E06D5" w:rsidRPr="003E06D5" w:rsidRDefault="003E06D5" w:rsidP="003E06D5">
            <w:pPr>
              <w:numPr>
                <w:ilvl w:val="0"/>
                <w:numId w:val="26"/>
              </w:numPr>
              <w:spacing w:line="276" w:lineRule="auto"/>
              <w:rPr>
                <w:rFonts w:ascii="Arial" w:hAnsi="Arial" w:cs="Arial"/>
                <w:bCs/>
                <w:szCs w:val="22"/>
                <w:lang w:val="el-GR"/>
              </w:rPr>
            </w:pPr>
            <w:r w:rsidRPr="003E06D5">
              <w:rPr>
                <w:rFonts w:ascii="Arial" w:hAnsi="Arial" w:cs="Arial"/>
                <w:bCs/>
                <w:szCs w:val="22"/>
                <w:lang w:val="el-GR"/>
              </w:rPr>
              <w:t>Πλήρης πλήρωση σε ψυκτικό μέσο και λαδιών συμπιεστή.</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 xml:space="preserve">ΕΛΕΓΚΤΗΣ </w:t>
            </w:r>
            <w:r w:rsidRPr="003E06D5">
              <w:rPr>
                <w:rFonts w:ascii="Arial" w:hAnsi="Arial" w:cs="Arial"/>
                <w:bCs/>
                <w:szCs w:val="22"/>
                <w:lang w:val="en-US"/>
              </w:rPr>
              <w:t>SMARTVIEW</w:t>
            </w:r>
            <w:r w:rsidRPr="003E06D5">
              <w:rPr>
                <w:rFonts w:ascii="Arial" w:hAnsi="Arial" w:cs="Arial"/>
                <w:bCs/>
                <w:szCs w:val="22"/>
                <w:lang w:val="el-GR"/>
              </w:rPr>
              <w:t xml:space="preserve"> 4,3’’</w:t>
            </w: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 xml:space="preserve">Ο ελεγκτής </w:t>
            </w:r>
            <w:r w:rsidRPr="003E06D5">
              <w:rPr>
                <w:rFonts w:ascii="Arial" w:hAnsi="Arial" w:cs="Arial"/>
                <w:bCs/>
                <w:szCs w:val="22"/>
                <w:lang w:val="en-US"/>
              </w:rPr>
              <w:t>SMARTVIEW</w:t>
            </w:r>
            <w:r w:rsidRPr="003E06D5">
              <w:rPr>
                <w:rFonts w:ascii="Arial" w:hAnsi="Arial" w:cs="Arial"/>
                <w:bCs/>
                <w:szCs w:val="22"/>
                <w:lang w:val="el-GR"/>
              </w:rPr>
              <w:t xml:space="preserve"> περιλαμβάνει προηγμένη τεχνολογία επικοινωνίας μέσω </w:t>
            </w:r>
            <w:r w:rsidRPr="003E06D5">
              <w:rPr>
                <w:rFonts w:ascii="Arial" w:hAnsi="Arial" w:cs="Arial"/>
                <w:bCs/>
                <w:szCs w:val="22"/>
              </w:rPr>
              <w:t>Ethernet</w:t>
            </w:r>
            <w:r w:rsidRPr="003E06D5">
              <w:rPr>
                <w:rFonts w:ascii="Arial" w:hAnsi="Arial" w:cs="Arial"/>
                <w:bCs/>
                <w:szCs w:val="22"/>
                <w:lang w:val="el-GR"/>
              </w:rPr>
              <w:t xml:space="preserve"> (</w:t>
            </w:r>
            <w:r w:rsidRPr="003E06D5">
              <w:rPr>
                <w:rFonts w:ascii="Arial" w:hAnsi="Arial" w:cs="Arial"/>
                <w:bCs/>
                <w:szCs w:val="22"/>
              </w:rPr>
              <w:t>IP</w:t>
            </w:r>
            <w:r w:rsidRPr="003E06D5">
              <w:rPr>
                <w:rFonts w:ascii="Arial" w:hAnsi="Arial" w:cs="Arial"/>
                <w:bCs/>
                <w:szCs w:val="22"/>
                <w:lang w:val="el-GR"/>
              </w:rPr>
              <w:t>) και μια φιλική  προς τον χρήστη έγχρωμη οθόνη αφής 4,3 ".</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lang w:val="el-GR"/>
              </w:rPr>
              <w:t xml:space="preserve">Προηγμένα χαρακτηριστικά ελέγχου </w:t>
            </w:r>
          </w:p>
          <w:p w:rsidR="003E06D5" w:rsidRPr="003E06D5" w:rsidRDefault="003E06D5" w:rsidP="003E06D5">
            <w:pPr>
              <w:numPr>
                <w:ilvl w:val="0"/>
                <w:numId w:val="29"/>
              </w:numPr>
              <w:spacing w:line="276" w:lineRule="auto"/>
              <w:rPr>
                <w:rFonts w:ascii="Arial" w:hAnsi="Arial" w:cs="Arial"/>
                <w:bCs/>
                <w:szCs w:val="22"/>
                <w:lang w:val="el-GR"/>
              </w:rPr>
            </w:pPr>
            <w:r w:rsidRPr="003E06D5">
              <w:rPr>
                <w:rFonts w:ascii="Arial" w:hAnsi="Arial" w:cs="Arial"/>
                <w:bCs/>
                <w:szCs w:val="22"/>
                <w:lang w:val="el-GR"/>
              </w:rPr>
              <w:t xml:space="preserve">Σύνδεση </w:t>
            </w:r>
            <w:r w:rsidRPr="003E06D5">
              <w:rPr>
                <w:rFonts w:ascii="Arial" w:hAnsi="Arial" w:cs="Arial"/>
                <w:bCs/>
                <w:szCs w:val="22"/>
                <w:lang w:val="en-US"/>
              </w:rPr>
              <w:t>Web</w:t>
            </w:r>
            <w:r w:rsidRPr="003E06D5">
              <w:rPr>
                <w:rFonts w:ascii="Arial" w:hAnsi="Arial" w:cs="Arial"/>
                <w:bCs/>
                <w:szCs w:val="22"/>
                <w:lang w:val="el-GR"/>
              </w:rPr>
              <w:t xml:space="preserve">.  </w:t>
            </w:r>
          </w:p>
          <w:p w:rsidR="003E06D5" w:rsidRPr="003E06D5" w:rsidRDefault="003E06D5" w:rsidP="003E06D5">
            <w:pPr>
              <w:numPr>
                <w:ilvl w:val="0"/>
                <w:numId w:val="29"/>
              </w:numPr>
              <w:spacing w:line="276" w:lineRule="auto"/>
              <w:rPr>
                <w:rFonts w:ascii="Arial" w:hAnsi="Arial" w:cs="Arial"/>
                <w:bCs/>
                <w:szCs w:val="22"/>
                <w:lang w:val="el-GR"/>
              </w:rPr>
            </w:pPr>
            <w:r w:rsidRPr="003E06D5">
              <w:rPr>
                <w:rFonts w:ascii="Arial" w:hAnsi="Arial" w:cs="Arial"/>
                <w:bCs/>
                <w:szCs w:val="22"/>
                <w:lang w:val="el-GR"/>
              </w:rPr>
              <w:t xml:space="preserve">Γρήγορη σύνδεση </w:t>
            </w:r>
            <w:proofErr w:type="spellStart"/>
            <w:r w:rsidRPr="003E06D5">
              <w:rPr>
                <w:rFonts w:ascii="Arial" w:hAnsi="Arial" w:cs="Arial"/>
                <w:bCs/>
                <w:szCs w:val="22"/>
              </w:rPr>
              <w:t>BACnet</w:t>
            </w:r>
            <w:proofErr w:type="spellEnd"/>
            <w:r w:rsidRPr="003E06D5">
              <w:rPr>
                <w:rFonts w:ascii="Arial" w:hAnsi="Arial" w:cs="Arial"/>
                <w:bCs/>
                <w:szCs w:val="22"/>
                <w:lang w:val="el-GR"/>
              </w:rPr>
              <w:t xml:space="preserve"> </w:t>
            </w:r>
            <w:r w:rsidRPr="003E06D5">
              <w:rPr>
                <w:rFonts w:ascii="Arial" w:hAnsi="Arial" w:cs="Arial"/>
                <w:bCs/>
                <w:szCs w:val="22"/>
              </w:rPr>
              <w:t>IP</w:t>
            </w:r>
            <w:r w:rsidRPr="003E06D5">
              <w:rPr>
                <w:rFonts w:ascii="Arial" w:hAnsi="Arial" w:cs="Arial"/>
                <w:bCs/>
                <w:szCs w:val="22"/>
                <w:lang w:val="el-GR"/>
              </w:rPr>
              <w:t xml:space="preserve"> (επικοινωνία πρωτοκόλλου </w:t>
            </w:r>
            <w:proofErr w:type="spellStart"/>
            <w:r w:rsidRPr="003E06D5">
              <w:rPr>
                <w:rFonts w:ascii="Arial" w:hAnsi="Arial" w:cs="Arial"/>
                <w:bCs/>
                <w:szCs w:val="22"/>
              </w:rPr>
              <w:t>BACnet</w:t>
            </w:r>
            <w:proofErr w:type="spellEnd"/>
            <w:r w:rsidRPr="003E06D5">
              <w:rPr>
                <w:rFonts w:ascii="Arial" w:hAnsi="Arial" w:cs="Arial"/>
                <w:bCs/>
                <w:szCs w:val="22"/>
                <w:lang w:val="el-GR"/>
              </w:rPr>
              <w:t xml:space="preserve">® </w:t>
            </w:r>
            <w:r w:rsidRPr="003E06D5">
              <w:rPr>
                <w:rFonts w:ascii="Arial" w:hAnsi="Arial" w:cs="Arial"/>
                <w:bCs/>
                <w:szCs w:val="22"/>
              </w:rPr>
              <w:t>IP</w:t>
            </w:r>
            <w:r w:rsidRPr="003E06D5">
              <w:rPr>
                <w:rFonts w:ascii="Arial" w:hAnsi="Arial" w:cs="Arial"/>
                <w:bCs/>
                <w:szCs w:val="22"/>
                <w:lang w:val="el-GR"/>
              </w:rPr>
              <w:t>, προαιρετικά).</w:t>
            </w:r>
          </w:p>
          <w:p w:rsidR="003E06D5" w:rsidRPr="003E06D5" w:rsidRDefault="003E06D5" w:rsidP="003E06D5">
            <w:pPr>
              <w:numPr>
                <w:ilvl w:val="0"/>
                <w:numId w:val="29"/>
              </w:numPr>
              <w:spacing w:line="276" w:lineRule="auto"/>
              <w:rPr>
                <w:rFonts w:ascii="Arial" w:hAnsi="Arial" w:cs="Arial"/>
                <w:bCs/>
                <w:szCs w:val="22"/>
                <w:lang w:val="el-GR"/>
              </w:rPr>
            </w:pPr>
            <w:r w:rsidRPr="003E06D5">
              <w:rPr>
                <w:rFonts w:ascii="Arial" w:hAnsi="Arial" w:cs="Arial"/>
                <w:bCs/>
                <w:szCs w:val="22"/>
                <w:lang w:val="el-GR"/>
              </w:rPr>
              <w:t xml:space="preserve">Ειδοποίηση σφαλμάτων μέσω </w:t>
            </w:r>
            <w:r w:rsidRPr="003E06D5">
              <w:rPr>
                <w:rFonts w:ascii="Arial" w:hAnsi="Arial" w:cs="Arial"/>
                <w:bCs/>
                <w:szCs w:val="22"/>
              </w:rPr>
              <w:t>e</w:t>
            </w:r>
            <w:r w:rsidRPr="003E06D5">
              <w:rPr>
                <w:rFonts w:ascii="Arial" w:hAnsi="Arial" w:cs="Arial"/>
                <w:bCs/>
                <w:szCs w:val="22"/>
                <w:lang w:val="el-GR"/>
              </w:rPr>
              <w:t>-</w:t>
            </w:r>
            <w:r w:rsidRPr="003E06D5">
              <w:rPr>
                <w:rFonts w:ascii="Arial" w:hAnsi="Arial" w:cs="Arial"/>
                <w:bCs/>
                <w:szCs w:val="22"/>
              </w:rPr>
              <w:t>mail</w:t>
            </w:r>
            <w:r w:rsidRPr="003E06D5">
              <w:rPr>
                <w:rFonts w:ascii="Arial" w:hAnsi="Arial" w:cs="Arial"/>
                <w:bCs/>
                <w:szCs w:val="22"/>
                <w:lang w:val="el-GR"/>
              </w:rPr>
              <w:t>.</w:t>
            </w:r>
          </w:p>
          <w:p w:rsidR="003E06D5" w:rsidRPr="003E06D5" w:rsidRDefault="003E06D5" w:rsidP="003E06D5">
            <w:pPr>
              <w:numPr>
                <w:ilvl w:val="0"/>
                <w:numId w:val="29"/>
              </w:numPr>
              <w:spacing w:line="276" w:lineRule="auto"/>
              <w:rPr>
                <w:rFonts w:ascii="Arial" w:hAnsi="Arial" w:cs="Arial"/>
                <w:bCs/>
                <w:szCs w:val="22"/>
                <w:lang w:val="el-GR"/>
              </w:rPr>
            </w:pPr>
            <w:r w:rsidRPr="003E06D5">
              <w:rPr>
                <w:rFonts w:ascii="Arial" w:hAnsi="Arial" w:cs="Arial"/>
                <w:bCs/>
                <w:szCs w:val="22"/>
                <w:lang w:val="el-GR"/>
              </w:rPr>
              <w:t xml:space="preserve">Καταγραφή δεδομένων (απεικόνιση μέσω </w:t>
            </w:r>
            <w:r w:rsidRPr="003E06D5">
              <w:rPr>
                <w:rFonts w:ascii="Arial" w:hAnsi="Arial" w:cs="Arial"/>
                <w:bCs/>
                <w:szCs w:val="22"/>
              </w:rPr>
              <w:t>Web</w:t>
            </w:r>
            <w:r w:rsidRPr="003E06D5">
              <w:rPr>
                <w:rFonts w:ascii="Arial" w:hAnsi="Arial" w:cs="Arial"/>
                <w:bCs/>
                <w:szCs w:val="22"/>
                <w:lang w:val="el-GR"/>
              </w:rPr>
              <w:t xml:space="preserve"> </w:t>
            </w:r>
            <w:r w:rsidRPr="003E06D5">
              <w:rPr>
                <w:rFonts w:ascii="Arial" w:hAnsi="Arial" w:cs="Arial"/>
                <w:bCs/>
                <w:szCs w:val="22"/>
              </w:rPr>
              <w:t>Browser</w:t>
            </w:r>
            <w:r w:rsidRPr="003E06D5">
              <w:rPr>
                <w:rFonts w:ascii="Arial" w:hAnsi="Arial" w:cs="Arial"/>
                <w:bCs/>
                <w:szCs w:val="22"/>
                <w:lang w:val="el-GR"/>
              </w:rPr>
              <w:t>).</w:t>
            </w:r>
          </w:p>
          <w:p w:rsidR="003E06D5" w:rsidRPr="003E06D5" w:rsidRDefault="003E06D5" w:rsidP="003E06D5">
            <w:pPr>
              <w:numPr>
                <w:ilvl w:val="0"/>
                <w:numId w:val="29"/>
              </w:numPr>
              <w:spacing w:line="276" w:lineRule="auto"/>
              <w:rPr>
                <w:rFonts w:ascii="Arial" w:hAnsi="Arial" w:cs="Arial"/>
                <w:bCs/>
                <w:szCs w:val="22"/>
                <w:lang w:val="el-GR"/>
              </w:rPr>
            </w:pPr>
            <w:r w:rsidRPr="003E06D5">
              <w:rPr>
                <w:rFonts w:ascii="Arial" w:hAnsi="Arial" w:cs="Arial"/>
                <w:bCs/>
                <w:szCs w:val="22"/>
                <w:lang w:val="el-GR"/>
              </w:rPr>
              <w:t xml:space="preserve">Λήψη εγχειριδίων (εγκατάστασης, χειρισμού, και </w:t>
            </w:r>
            <w:r w:rsidRPr="003E06D5">
              <w:rPr>
                <w:rFonts w:ascii="Arial" w:hAnsi="Arial" w:cs="Arial"/>
                <w:bCs/>
                <w:szCs w:val="22"/>
                <w:lang w:val="el-GR"/>
              </w:rPr>
              <w:lastRenderedPageBreak/>
              <w:t>λίστας ανταλλακτικών).</w:t>
            </w:r>
          </w:p>
          <w:p w:rsidR="003E06D5" w:rsidRPr="003E06D5" w:rsidRDefault="003E06D5" w:rsidP="003E06D5">
            <w:pPr>
              <w:spacing w:line="276" w:lineRule="auto"/>
              <w:ind w:left="425"/>
              <w:rPr>
                <w:rFonts w:ascii="Arial" w:hAnsi="Arial" w:cs="Arial"/>
                <w:bCs/>
                <w:szCs w:val="22"/>
                <w:lang w:val="el-GR"/>
              </w:rPr>
            </w:pPr>
          </w:p>
          <w:p w:rsidR="003E06D5" w:rsidRPr="003E06D5" w:rsidRDefault="003E06D5" w:rsidP="003E06D5">
            <w:pPr>
              <w:spacing w:line="276" w:lineRule="auto"/>
              <w:ind w:left="425"/>
              <w:rPr>
                <w:rFonts w:ascii="Arial" w:hAnsi="Arial" w:cs="Arial"/>
                <w:bCs/>
                <w:szCs w:val="22"/>
                <w:lang w:val="el-GR"/>
              </w:rPr>
            </w:pPr>
            <w:r w:rsidRPr="003E06D5">
              <w:rPr>
                <w:rFonts w:ascii="Arial" w:hAnsi="Arial" w:cs="Arial"/>
                <w:bCs/>
                <w:szCs w:val="22"/>
              </w:rPr>
              <w:t>SMARTVIEW</w:t>
            </w:r>
            <w:r w:rsidRPr="003E06D5">
              <w:rPr>
                <w:rFonts w:ascii="Arial" w:hAnsi="Arial" w:cs="Arial"/>
                <w:bCs/>
                <w:szCs w:val="22"/>
                <w:lang w:val="el-GR"/>
              </w:rPr>
              <w:t xml:space="preserve">, οθόνη </w:t>
            </w:r>
            <w:r w:rsidRPr="003E06D5">
              <w:rPr>
                <w:rFonts w:ascii="Arial" w:hAnsi="Arial" w:cs="Arial"/>
                <w:bCs/>
                <w:szCs w:val="22"/>
                <w:lang w:val="en-US"/>
              </w:rPr>
              <w:t>4,3</w:t>
            </w:r>
            <w:r w:rsidRPr="003E06D5">
              <w:rPr>
                <w:rFonts w:ascii="Arial" w:hAnsi="Arial" w:cs="Arial"/>
                <w:bCs/>
                <w:szCs w:val="22"/>
                <w:lang w:val="el-GR"/>
              </w:rPr>
              <w:t xml:space="preserve"> " </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 xml:space="preserve">Μοντέρνα έγχρωμη οθόνη </w:t>
            </w:r>
            <w:r w:rsidRPr="003E06D5">
              <w:rPr>
                <w:rFonts w:ascii="Arial" w:hAnsi="Arial" w:cs="Arial"/>
                <w:bCs/>
                <w:szCs w:val="22"/>
                <w:lang w:val="en-US"/>
              </w:rPr>
              <w:t>4,3</w:t>
            </w:r>
            <w:r w:rsidRPr="003E06D5">
              <w:rPr>
                <w:rFonts w:ascii="Arial" w:hAnsi="Arial" w:cs="Arial"/>
                <w:bCs/>
                <w:szCs w:val="22"/>
                <w:lang w:val="el-GR"/>
              </w:rPr>
              <w:t xml:space="preserve"> ιντσών.</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Οθόνη αφής μέσω δακτύλου ή ειδικής ακίδας.</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Πρόσβαση σε όλες τις λειτουργίες (γρήγορη δοκιμή λειτουργίας, έναρξη/παύση, κ.α.).</w:t>
            </w:r>
          </w:p>
          <w:p w:rsidR="003E06D5" w:rsidRPr="003E06D5" w:rsidRDefault="003E06D5" w:rsidP="003E06D5">
            <w:pPr>
              <w:numPr>
                <w:ilvl w:val="0"/>
                <w:numId w:val="27"/>
              </w:numPr>
              <w:spacing w:line="276" w:lineRule="auto"/>
              <w:rPr>
                <w:rFonts w:ascii="Arial" w:hAnsi="Arial" w:cs="Arial"/>
                <w:bCs/>
                <w:szCs w:val="22"/>
              </w:rPr>
            </w:pPr>
            <w:r w:rsidRPr="003E06D5">
              <w:rPr>
                <w:rFonts w:ascii="Arial" w:hAnsi="Arial" w:cs="Arial"/>
                <w:bCs/>
                <w:szCs w:val="22"/>
                <w:lang w:val="el-GR"/>
              </w:rPr>
              <w:t>Απεικόνιση καταγραφών</w:t>
            </w:r>
            <w:r w:rsidRPr="003E06D5">
              <w:rPr>
                <w:rFonts w:ascii="Arial" w:hAnsi="Arial" w:cs="Arial"/>
                <w:bCs/>
                <w:szCs w:val="22"/>
              </w:rPr>
              <w:t>.</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Συνοπτική εμφάνιση της τρέχουσας  κατάστασης λειτουργίας και τιμών.</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 xml:space="preserve">Ανάγνωση σε 8 διαφορετικές γλώσσες. </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 xml:space="preserve">Δυνατότητα εισόδου και χρήσης επιπλέον γλώσσας στην οθόνη χειρισμού. </w:t>
            </w:r>
          </w:p>
          <w:p w:rsidR="003E06D5" w:rsidRPr="003E06D5" w:rsidRDefault="003E06D5" w:rsidP="003E06D5">
            <w:pPr>
              <w:numPr>
                <w:ilvl w:val="0"/>
                <w:numId w:val="27"/>
              </w:numPr>
              <w:spacing w:line="276" w:lineRule="auto"/>
              <w:rPr>
                <w:rFonts w:ascii="Arial" w:hAnsi="Arial" w:cs="Arial"/>
                <w:bCs/>
                <w:szCs w:val="22"/>
                <w:lang w:val="el-GR"/>
              </w:rPr>
            </w:pPr>
            <w:r w:rsidRPr="003E06D5">
              <w:rPr>
                <w:rFonts w:ascii="Arial" w:hAnsi="Arial" w:cs="Arial"/>
                <w:bCs/>
                <w:szCs w:val="22"/>
                <w:lang w:val="el-GR"/>
              </w:rPr>
              <w:t xml:space="preserve">Πρόσβαση διασύνδεσης μέσω </w:t>
            </w:r>
            <w:r w:rsidRPr="003E06D5">
              <w:rPr>
                <w:rFonts w:ascii="Arial" w:hAnsi="Arial" w:cs="Arial"/>
                <w:bCs/>
                <w:szCs w:val="22"/>
              </w:rPr>
              <w:t>Web</w:t>
            </w:r>
            <w:r w:rsidRPr="003E06D5">
              <w:rPr>
                <w:rFonts w:ascii="Arial" w:hAnsi="Arial" w:cs="Arial"/>
                <w:bCs/>
                <w:szCs w:val="22"/>
                <w:lang w:val="el-GR"/>
              </w:rPr>
              <w:t>.</w:t>
            </w:r>
          </w:p>
          <w:p w:rsidR="003E06D5" w:rsidRPr="003E06D5" w:rsidRDefault="003E06D5" w:rsidP="003E06D5">
            <w:pPr>
              <w:spacing w:line="276" w:lineRule="auto"/>
              <w:ind w:left="425"/>
              <w:rPr>
                <w:rFonts w:ascii="Arial" w:hAnsi="Arial" w:cs="Arial"/>
                <w:bCs/>
                <w:szCs w:val="22"/>
                <w:lang w:val="el-GR"/>
              </w:rPr>
            </w:pPr>
          </w:p>
          <w:p w:rsidR="00DD69D7" w:rsidRPr="00DC0EFC" w:rsidRDefault="00DD69D7" w:rsidP="00363506">
            <w:pPr>
              <w:spacing w:line="276" w:lineRule="auto"/>
              <w:ind w:left="425"/>
              <w:rPr>
                <w:rFonts w:ascii="Arial" w:hAnsi="Arial" w:cs="Arial"/>
                <w:b/>
                <w:bCs/>
                <w:szCs w:val="22"/>
                <w:lang w:val="el-GR"/>
              </w:rPr>
            </w:pPr>
          </w:p>
        </w:tc>
        <w:tc>
          <w:tcPr>
            <w:tcW w:w="992" w:type="dxa"/>
            <w:vAlign w:val="center"/>
          </w:tcPr>
          <w:p w:rsidR="00DD69D7" w:rsidRPr="00DC0EFC" w:rsidRDefault="00DD69D7" w:rsidP="00DD69D7">
            <w:pPr>
              <w:jc w:val="center"/>
              <w:rPr>
                <w:rFonts w:ascii="Arial" w:hAnsi="Arial" w:cs="Arial"/>
                <w:bCs/>
                <w:szCs w:val="22"/>
                <w:lang w:val="el-GR"/>
              </w:rPr>
            </w:pPr>
            <w:r w:rsidRPr="00DC0EFC">
              <w:rPr>
                <w:rFonts w:ascii="Arial" w:hAnsi="Arial" w:cs="Arial"/>
                <w:bCs/>
                <w:szCs w:val="22"/>
                <w:lang w:val="el-GR"/>
              </w:rPr>
              <w:lastRenderedPageBreak/>
              <w:t>ΝΑΙ</w:t>
            </w:r>
          </w:p>
        </w:tc>
        <w:tc>
          <w:tcPr>
            <w:tcW w:w="1135" w:type="dxa"/>
            <w:vAlign w:val="center"/>
          </w:tcPr>
          <w:p w:rsidR="00DD69D7" w:rsidRPr="00DC0EFC" w:rsidRDefault="00DD69D7" w:rsidP="00DD69D7">
            <w:pPr>
              <w:jc w:val="center"/>
              <w:rPr>
                <w:rFonts w:ascii="Arial" w:hAnsi="Arial" w:cs="Arial"/>
                <w:b/>
                <w:bCs/>
                <w:szCs w:val="22"/>
                <w:lang w:val="el-GR"/>
              </w:rPr>
            </w:pPr>
          </w:p>
        </w:tc>
        <w:tc>
          <w:tcPr>
            <w:tcW w:w="1134" w:type="dxa"/>
            <w:vAlign w:val="center"/>
          </w:tcPr>
          <w:p w:rsidR="00DD69D7" w:rsidRPr="00DC0EFC" w:rsidRDefault="00DD69D7" w:rsidP="00DD69D7">
            <w:pPr>
              <w:jc w:val="center"/>
              <w:rPr>
                <w:rFonts w:ascii="Arial" w:hAnsi="Arial" w:cs="Arial"/>
                <w:b/>
                <w:bCs/>
                <w:szCs w:val="22"/>
                <w:lang w:val="el-GR"/>
              </w:rPr>
            </w:pPr>
          </w:p>
        </w:tc>
      </w:tr>
      <w:tr w:rsidR="00DD69D7" w:rsidRPr="00DC0EFC" w:rsidTr="00754C59">
        <w:tc>
          <w:tcPr>
            <w:tcW w:w="534" w:type="dxa"/>
            <w:vAlign w:val="center"/>
          </w:tcPr>
          <w:p w:rsidR="00DD69D7" w:rsidRPr="00DC0EFC" w:rsidRDefault="00DD69D7" w:rsidP="00DD69D7">
            <w:pPr>
              <w:jc w:val="center"/>
              <w:rPr>
                <w:rFonts w:ascii="Arial" w:hAnsi="Arial" w:cs="Arial"/>
                <w:bCs/>
                <w:szCs w:val="22"/>
                <w:lang w:val="el-GR"/>
              </w:rPr>
            </w:pPr>
            <w:r w:rsidRPr="00DC0EFC">
              <w:rPr>
                <w:rFonts w:ascii="Arial" w:hAnsi="Arial" w:cs="Arial"/>
                <w:bCs/>
                <w:szCs w:val="22"/>
                <w:lang w:val="el-GR"/>
              </w:rPr>
              <w:lastRenderedPageBreak/>
              <w:t>3</w:t>
            </w:r>
          </w:p>
        </w:tc>
        <w:tc>
          <w:tcPr>
            <w:tcW w:w="5953" w:type="dxa"/>
            <w:vAlign w:val="center"/>
          </w:tcPr>
          <w:p w:rsidR="003E06D5" w:rsidRPr="003E06D5" w:rsidRDefault="003E06D5" w:rsidP="003E06D5">
            <w:pPr>
              <w:spacing w:after="200" w:line="276" w:lineRule="auto"/>
              <w:ind w:left="360"/>
              <w:rPr>
                <w:rFonts w:ascii="Arial" w:hAnsi="Arial" w:cs="Arial"/>
                <w:b/>
                <w:bCs/>
                <w:szCs w:val="22"/>
                <w:lang w:val="el-GR"/>
              </w:rPr>
            </w:pPr>
            <w:r w:rsidRPr="003E06D5">
              <w:rPr>
                <w:rFonts w:ascii="Arial" w:hAnsi="Arial" w:cs="Arial"/>
                <w:b/>
                <w:bCs/>
                <w:szCs w:val="22"/>
                <w:lang w:val="el-GR"/>
              </w:rPr>
              <w:t>Χαρακτηριστικά Ελέγχου</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Έλεγχος κατάστασης ψυκτικού μέσου (υπερθέρμανση αναρρόφησης, έλεγχος πίεσης συμπύκνωσης).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Έλεγχος της απόδοσης με βάση την θερμοκρασία νερού εξόδου (ή εισόδου) σε σχέση με τον ρυθμό μεταβολής της θερμοκρασίας επιστροφής.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Μεταβλητή θερμοκρασία νερού προσαγωγής ή επιστροφής με σύστημα αντιστάθμισης,</w:t>
            </w:r>
            <w:r w:rsidRPr="003E06D5">
              <w:rPr>
                <w:rFonts w:ascii="Arial" w:hAnsi="Arial" w:cs="Arial"/>
                <w:bCs/>
                <w:szCs w:val="22"/>
                <w:lang w:val="el-GR"/>
              </w:rPr>
              <w:br/>
              <w:t>βασισμένο στην θερμοκρασία περιβάλλοντος, διαφορική θερμοκρασία κρύου νερού μέσω σήματος</w:t>
            </w:r>
            <w:r w:rsidRPr="003E06D5">
              <w:rPr>
                <w:rFonts w:ascii="Arial" w:hAnsi="Arial" w:cs="Arial"/>
                <w:bCs/>
                <w:szCs w:val="22"/>
                <w:lang w:val="el-GR"/>
              </w:rPr>
              <w:br/>
              <w:t>0-10V.</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Δυνατότητα διπλής ρύθμισης θερμοκρασίας νερού εξόδου που θα ενεργοποιείται απομακρυσμένα μέσω επαφής ή μέσω ενσωματωμένου χρονοδιακόπτη.</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Ρυθμιζόμενος ρυθμός μείωσης της θερμοκρασίας του νερού σε ένα εύρος από 0,11°C έως 1,1°C για την αποφυγή υψηλών –λανθασμένων φορτίσεων κατά την εκκίνηση.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Χρονοπρόγραμμα επτά ημερών και ορισμός έως </w:t>
            </w:r>
            <w:r w:rsidRPr="003E06D5">
              <w:rPr>
                <w:rFonts w:ascii="Arial" w:hAnsi="Arial" w:cs="Arial"/>
                <w:bCs/>
                <w:szCs w:val="22"/>
                <w:lang w:val="el-GR"/>
              </w:rPr>
              <w:lastRenderedPageBreak/>
              <w:t>14 χρονικών περιόδων διακοπών.</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Πρόγραμμα «Νυχτερινής  λειτουργίας» , ρύθμιση μείωσης της στάθμης θορύβου της μονάδας μέσω του περιορισμού της απαίτησης. Η διαδικασία καθορίζεται από τον χρήστη μέσω προγραμματισμού.</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Εναλλαγή λειτουργίας συμπιεστών και αντλιών για την επίτευξη ίσου χρόνου λειτουργίας και αριθμών εκκινήσεων.</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Έλεγχος απόδοσης (δυνατότητα ρύθμισης από 0% έως 100%), μέσω απομακρυσμένης επαφής.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Απομακρυσμένη διασύνδεση συστήματος.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Έξοδος σήματος για ένδειξη λειτουργίας και σφάλματος.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Τα εγχειρίδια εγκατάστασης, λειτουργίας, συντήρησης και λίστα ανταλλακτικών πρέπει να είναι διαθέσιμα σε ηλεκτρονική μορφή και να είναι εύκολα </w:t>
            </w:r>
            <w:proofErr w:type="spellStart"/>
            <w:r w:rsidRPr="003E06D5">
              <w:rPr>
                <w:rFonts w:ascii="Arial" w:hAnsi="Arial" w:cs="Arial"/>
                <w:bCs/>
                <w:szCs w:val="22"/>
                <w:lang w:val="el-GR"/>
              </w:rPr>
              <w:t>προσβάσιμα</w:t>
            </w:r>
            <w:proofErr w:type="spellEnd"/>
            <w:r w:rsidRPr="003E06D5">
              <w:rPr>
                <w:rFonts w:ascii="Arial" w:hAnsi="Arial" w:cs="Arial"/>
                <w:bCs/>
                <w:szCs w:val="22"/>
                <w:lang w:val="el-GR"/>
              </w:rPr>
              <w:t xml:space="preserve"> με τη σύνδεση ενός φορητού υπολογιστή στον πίνακα ελέγχου του μηχανήματος.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Έλεγχος έναρξης/παύσης λειτουργίας της αντλίας κυκλοφορίας νερού.</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Ηλεκτρονικός  υπολογισμός παροχής νερού και εξωτερικής στατικής πίεσης.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Ηλεκτρονική ρύθμιση των στροφών της αντλίας νερού και της παροχής νερού (στην περίπτωση που η μονάδα είναι εξοπλισμένη με αντλία μεταβλητής ταχύτητας).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Εντολή έναρξης/παύσης εξωτερικής αντλίας (έως 2 αντλίες).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Έλεγχος ενός εξωτερικού κυκλοφορητή μεταβλητών στροφών μέσω σήματος 0-10V.</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Έλεγχος </w:t>
            </w:r>
            <w:proofErr w:type="spellStart"/>
            <w:r w:rsidRPr="003E06D5">
              <w:rPr>
                <w:rFonts w:ascii="Arial" w:hAnsi="Arial" w:cs="Arial"/>
                <w:bCs/>
                <w:szCs w:val="22"/>
                <w:lang w:val="el-GR"/>
              </w:rPr>
              <w:t>αντιπαγωτικής</w:t>
            </w:r>
            <w:proofErr w:type="spellEnd"/>
            <w:r w:rsidRPr="003E06D5">
              <w:rPr>
                <w:rFonts w:ascii="Arial" w:hAnsi="Arial" w:cs="Arial"/>
                <w:bCs/>
                <w:szCs w:val="22"/>
                <w:lang w:val="el-GR"/>
              </w:rPr>
              <w:t xml:space="preserve"> προστασίας του στοιχείου εξάτμισης και της υδραυλικής μονάδας μέσω ηλεκτρικής αντίστασης (προαιρετική).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Περιοδική λειτουργία της αντλίας κυκλοφορίας νερού για την διασφάλιση των εξαρτημάτων σε  καλή κατάσταση σε περιόδους μη λειτουργίας του μηχανήματος. </w:t>
            </w:r>
          </w:p>
          <w:p w:rsidR="003E06D5" w:rsidRPr="003E06D5" w:rsidRDefault="003E06D5" w:rsidP="003E06D5">
            <w:pPr>
              <w:spacing w:after="200" w:line="276" w:lineRule="auto"/>
              <w:ind w:left="360"/>
              <w:rPr>
                <w:rFonts w:ascii="Arial" w:hAnsi="Arial" w:cs="Arial"/>
                <w:bCs/>
                <w:szCs w:val="22"/>
                <w:lang w:val="el-GR"/>
              </w:rPr>
            </w:pPr>
          </w:p>
          <w:p w:rsidR="003E06D5" w:rsidRPr="003E06D5" w:rsidRDefault="003E06D5" w:rsidP="003E06D5">
            <w:pPr>
              <w:spacing w:after="200" w:line="276" w:lineRule="auto"/>
              <w:ind w:left="360"/>
              <w:rPr>
                <w:rFonts w:ascii="Arial" w:hAnsi="Arial" w:cs="Arial"/>
                <w:bCs/>
                <w:szCs w:val="22"/>
                <w:lang w:val="el-GR"/>
              </w:rPr>
            </w:pPr>
            <w:r w:rsidRPr="003E06D5">
              <w:rPr>
                <w:rFonts w:ascii="Arial" w:hAnsi="Arial" w:cs="Arial"/>
                <w:bCs/>
                <w:szCs w:val="22"/>
                <w:lang w:val="el-GR"/>
              </w:rPr>
              <w:t>Διαγνωστικός έλεγχος</w:t>
            </w:r>
          </w:p>
          <w:p w:rsidR="003E06D5" w:rsidRPr="003E06D5" w:rsidRDefault="003E06D5" w:rsidP="003E06D5">
            <w:pPr>
              <w:spacing w:after="200" w:line="276" w:lineRule="auto"/>
              <w:ind w:left="360"/>
              <w:rPr>
                <w:rFonts w:ascii="Arial" w:hAnsi="Arial" w:cs="Arial"/>
                <w:bCs/>
                <w:szCs w:val="22"/>
                <w:lang w:val="el-GR"/>
              </w:rPr>
            </w:pPr>
            <w:r w:rsidRPr="003E06D5">
              <w:rPr>
                <w:rFonts w:ascii="Arial" w:hAnsi="Arial" w:cs="Arial"/>
                <w:bCs/>
                <w:szCs w:val="22"/>
                <w:lang w:val="el-GR"/>
              </w:rPr>
              <w:t>Ο πίνακας ελέγχου πρέπει να περιλαμβάνει τις ακόλουθες πληροφορίες για τη διάγνωση σφαλμάτων:</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Παύση λειτουργίας συμπιεστή.</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Προστασία έναντι διαρροών.</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Χαμηλή παροχή υγρού.</w:t>
            </w:r>
          </w:p>
          <w:p w:rsidR="003E06D5" w:rsidRPr="003E06D5" w:rsidRDefault="003E06D5" w:rsidP="003E06D5">
            <w:pPr>
              <w:numPr>
                <w:ilvl w:val="0"/>
                <w:numId w:val="26"/>
              </w:numPr>
              <w:spacing w:after="200" w:line="276" w:lineRule="auto"/>
              <w:rPr>
                <w:rFonts w:ascii="Arial" w:hAnsi="Arial" w:cs="Arial"/>
                <w:bCs/>
                <w:szCs w:val="22"/>
                <w:lang w:val="el-GR"/>
              </w:rPr>
            </w:pPr>
            <w:proofErr w:type="spellStart"/>
            <w:r w:rsidRPr="003E06D5">
              <w:rPr>
                <w:rFonts w:ascii="Arial" w:hAnsi="Arial" w:cs="Arial"/>
                <w:bCs/>
                <w:szCs w:val="22"/>
                <w:lang w:val="el-GR"/>
              </w:rPr>
              <w:t>Αντιπαγωτική</w:t>
            </w:r>
            <w:proofErr w:type="spellEnd"/>
            <w:r w:rsidRPr="003E06D5">
              <w:rPr>
                <w:rFonts w:ascii="Arial" w:hAnsi="Arial" w:cs="Arial"/>
                <w:bCs/>
                <w:szCs w:val="22"/>
                <w:lang w:val="el-GR"/>
              </w:rPr>
              <w:t xml:space="preserve"> προστασία του </w:t>
            </w:r>
            <w:proofErr w:type="spellStart"/>
            <w:r w:rsidRPr="003E06D5">
              <w:rPr>
                <w:rFonts w:ascii="Arial" w:hAnsi="Arial" w:cs="Arial"/>
                <w:bCs/>
                <w:szCs w:val="22"/>
                <w:lang w:val="el-GR"/>
              </w:rPr>
              <w:t>εξατμιστή</w:t>
            </w:r>
            <w:proofErr w:type="spellEnd"/>
            <w:r w:rsidRPr="003E06D5">
              <w:rPr>
                <w:rFonts w:ascii="Arial" w:hAnsi="Arial" w:cs="Arial"/>
                <w:bCs/>
                <w:szCs w:val="22"/>
                <w:lang w:val="el-GR"/>
              </w:rPr>
              <w:t>.</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Δυσλειτουργία αισθητηρίων και μεταδοτών σημάτων.</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Θερμοκρασία νερού εισόδου &amp; εξόδου.</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Πίεση του ψυκτικού μέσου στον </w:t>
            </w:r>
            <w:proofErr w:type="spellStart"/>
            <w:r w:rsidRPr="003E06D5">
              <w:rPr>
                <w:rFonts w:ascii="Arial" w:hAnsi="Arial" w:cs="Arial"/>
                <w:bCs/>
                <w:szCs w:val="22"/>
                <w:lang w:val="el-GR"/>
              </w:rPr>
              <w:t>εξατμιστή</w:t>
            </w:r>
            <w:proofErr w:type="spellEnd"/>
            <w:r w:rsidRPr="003E06D5">
              <w:rPr>
                <w:rFonts w:ascii="Arial" w:hAnsi="Arial" w:cs="Arial"/>
                <w:bCs/>
                <w:szCs w:val="22"/>
                <w:lang w:val="el-GR"/>
              </w:rPr>
              <w:t xml:space="preserve"> και στον συμπυκνωτή.</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Αριθμός εκκινήσεων και ώρες λειτουργίας </w:t>
            </w:r>
            <w:proofErr w:type="spellStart"/>
            <w:r w:rsidRPr="003E06D5">
              <w:rPr>
                <w:rFonts w:ascii="Arial" w:hAnsi="Arial" w:cs="Arial"/>
                <w:bCs/>
                <w:szCs w:val="22"/>
                <w:lang w:val="el-GR"/>
              </w:rPr>
              <w:t>ψύκτη</w:t>
            </w:r>
            <w:proofErr w:type="spellEnd"/>
            <w:r w:rsidRPr="003E06D5">
              <w:rPr>
                <w:rFonts w:ascii="Arial" w:hAnsi="Arial" w:cs="Arial"/>
                <w:bCs/>
                <w:szCs w:val="22"/>
                <w:lang w:val="el-GR"/>
              </w:rPr>
              <w:t>.</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Αριθμός εκκινήσεων συμπιεστή και ώρες λειτουργίας.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Αριθμός εκκινήσεων ανεμιστήρων και ώρες λειτουργίας.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Αριθμός εκκινήσεων αντλιών νερού και ώρες λειτουργίας.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Γρήγορος έλεγχος με τον οποίο πιστοποιείται η λειτουργία κάθε διακόπτη, ανεμιστήρα, αντλίας και συμπιεστή πριν την εκκίνηση του ψυκτικού συγκροτήματος. Η διάγνωση θα πρέπει να περιλαμβάνει την δυνατότητα εμφάνισης 10 ενδείξεων σφαλμάτων με σαφή περιγραφή του προβλήματος.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Ο πίνακας ελέγχου θα διαθέτει δύο αποθηκευτικούς χώρους ιστορικού βλαβών, τουλάχιστον</w:t>
            </w:r>
            <w:r w:rsidRPr="003E06D5">
              <w:rPr>
                <w:rFonts w:ascii="Arial" w:hAnsi="Arial" w:cs="Arial"/>
                <w:bCs/>
                <w:szCs w:val="22"/>
                <w:lang w:val="el-GR"/>
              </w:rPr>
              <w:br/>
              <w:t>50 συμβάντων με σαφή περιγραφή για κάθε ένα συμβάν με αναφορά σε ώρα και ημερομηνία. Ο ένας χώρος ιστορικού θα εμφανίζει  γενικές ενδείξεις σφαλμάτων και ο δεύτερος σημαντικά σφάλματα.</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Το σύστημα ελέγχου θα έχει την δυνατότητα αναβάθμισης χωρίς την αντικατάσταση όλου του εξοπλισμού ελέγχου.</w:t>
            </w:r>
          </w:p>
          <w:p w:rsidR="003E06D5" w:rsidRPr="003E06D5" w:rsidRDefault="003E06D5" w:rsidP="003E06D5">
            <w:pPr>
              <w:spacing w:after="200" w:line="276" w:lineRule="auto"/>
              <w:ind w:left="360"/>
              <w:rPr>
                <w:rFonts w:ascii="Arial" w:hAnsi="Arial" w:cs="Arial"/>
                <w:bCs/>
                <w:szCs w:val="22"/>
                <w:lang w:val="el-GR"/>
              </w:rPr>
            </w:pPr>
          </w:p>
          <w:p w:rsidR="003E06D5" w:rsidRPr="003E06D5" w:rsidRDefault="003E06D5" w:rsidP="003E06D5">
            <w:pPr>
              <w:spacing w:after="200" w:line="276" w:lineRule="auto"/>
              <w:ind w:left="360"/>
              <w:rPr>
                <w:rFonts w:ascii="Arial" w:hAnsi="Arial" w:cs="Arial"/>
                <w:bCs/>
                <w:szCs w:val="22"/>
                <w:lang w:val="el-GR"/>
              </w:rPr>
            </w:pPr>
          </w:p>
          <w:p w:rsidR="003E06D5" w:rsidRPr="003E06D5" w:rsidRDefault="003E06D5" w:rsidP="003E06D5">
            <w:pPr>
              <w:spacing w:after="200" w:line="276" w:lineRule="auto"/>
              <w:ind w:left="360"/>
              <w:rPr>
                <w:rFonts w:ascii="Arial" w:hAnsi="Arial" w:cs="Arial"/>
                <w:bCs/>
                <w:szCs w:val="22"/>
                <w:lang w:val="el-GR"/>
              </w:rPr>
            </w:pPr>
            <w:r w:rsidRPr="003E06D5">
              <w:rPr>
                <w:rFonts w:ascii="Arial" w:hAnsi="Arial" w:cs="Arial"/>
                <w:bCs/>
                <w:szCs w:val="22"/>
                <w:lang w:val="el-GR"/>
              </w:rPr>
              <w:t>ΗΛΕΚΤΡΙΚΑ ΧΑΡΑΚΤΗΡΙΣΤΙΚΑ</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Η μονάδα θα λειτουργεί υπό τάση 400</w:t>
            </w:r>
            <w:r w:rsidRPr="003E06D5">
              <w:rPr>
                <w:rFonts w:ascii="Arial" w:hAnsi="Arial" w:cs="Arial"/>
                <w:bCs/>
                <w:szCs w:val="22"/>
              </w:rPr>
              <w:t>V</w:t>
            </w:r>
            <w:r w:rsidRPr="003E06D5">
              <w:rPr>
                <w:rFonts w:ascii="Arial" w:hAnsi="Arial" w:cs="Arial"/>
                <w:bCs/>
                <w:szCs w:val="22"/>
                <w:lang w:val="el-GR"/>
              </w:rPr>
              <w:t xml:space="preserve">, 3- φάσεων, σε συχνότητα 50 </w:t>
            </w:r>
            <w:r w:rsidRPr="003E06D5">
              <w:rPr>
                <w:rFonts w:ascii="Arial" w:hAnsi="Arial" w:cs="Arial"/>
                <w:bCs/>
                <w:szCs w:val="22"/>
              </w:rPr>
              <w:t>Hz</w:t>
            </w:r>
            <w:r w:rsidRPr="003E06D5">
              <w:rPr>
                <w:rFonts w:ascii="Arial" w:hAnsi="Arial" w:cs="Arial"/>
                <w:bCs/>
                <w:szCs w:val="22"/>
                <w:lang w:val="el-GR"/>
              </w:rPr>
              <w:t xml:space="preserve"> +/-10%, χωρίς ουδέτερο.</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Ο έλεγχος τάσης θα γίνεται από μετασχηματιστή, εγκατεστημένο εργοστασιακά.</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IP44 προστασία του πίνακα ελέγχου της μονάδας.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Η μονάδα θα είναι εφοδιασμένη με ηλεκτρικό διακόπτη παροχής ισχύος, εργοστασιακά εγκατεστημένο, που λειτουργεί ως </w:t>
            </w:r>
            <w:proofErr w:type="spellStart"/>
            <w:r w:rsidRPr="003E06D5">
              <w:rPr>
                <w:rFonts w:ascii="Arial" w:hAnsi="Arial" w:cs="Arial"/>
                <w:bCs/>
                <w:szCs w:val="22"/>
                <w:lang w:val="el-GR"/>
              </w:rPr>
              <w:t>απομονωτής</w:t>
            </w:r>
            <w:proofErr w:type="spellEnd"/>
            <w:r w:rsidRPr="003E06D5">
              <w:rPr>
                <w:rFonts w:ascii="Arial" w:hAnsi="Arial" w:cs="Arial"/>
                <w:bCs/>
                <w:szCs w:val="22"/>
                <w:lang w:val="el-GR"/>
              </w:rPr>
              <w:t xml:space="preserve"> ρεύματος.</w:t>
            </w:r>
          </w:p>
          <w:p w:rsidR="003E06D5" w:rsidRPr="003E06D5" w:rsidRDefault="003E06D5" w:rsidP="003E06D5">
            <w:pPr>
              <w:spacing w:after="200" w:line="276" w:lineRule="auto"/>
              <w:ind w:left="360"/>
              <w:rPr>
                <w:rFonts w:ascii="Arial" w:hAnsi="Arial" w:cs="Arial"/>
                <w:bCs/>
                <w:szCs w:val="22"/>
                <w:lang w:val="el-GR"/>
              </w:rPr>
            </w:pPr>
            <w:r w:rsidRPr="003E06D5">
              <w:rPr>
                <w:rFonts w:ascii="Arial" w:hAnsi="Arial" w:cs="Arial"/>
                <w:bCs/>
                <w:szCs w:val="22"/>
                <w:lang w:val="el-GR"/>
              </w:rPr>
              <w:t xml:space="preserve"> </w:t>
            </w:r>
          </w:p>
          <w:p w:rsidR="003E06D5" w:rsidRPr="003E06D5" w:rsidRDefault="003E06D5" w:rsidP="003E06D5">
            <w:pPr>
              <w:spacing w:after="200" w:line="276" w:lineRule="auto"/>
              <w:ind w:left="360"/>
              <w:rPr>
                <w:rFonts w:ascii="Arial" w:hAnsi="Arial" w:cs="Arial"/>
                <w:bCs/>
                <w:szCs w:val="22"/>
                <w:lang w:val="el-GR"/>
              </w:rPr>
            </w:pPr>
          </w:p>
          <w:p w:rsidR="003E06D5" w:rsidRPr="003E06D5" w:rsidRDefault="003E06D5" w:rsidP="003E06D5">
            <w:pPr>
              <w:spacing w:after="200" w:line="276" w:lineRule="auto"/>
              <w:ind w:left="360"/>
              <w:rPr>
                <w:rFonts w:ascii="Arial" w:hAnsi="Arial" w:cs="Arial"/>
                <w:bCs/>
                <w:szCs w:val="22"/>
                <w:lang w:val="el-GR"/>
              </w:rPr>
            </w:pPr>
            <w:r w:rsidRPr="003E06D5">
              <w:rPr>
                <w:rFonts w:ascii="Arial" w:hAnsi="Arial" w:cs="Arial"/>
                <w:bCs/>
                <w:szCs w:val="22"/>
                <w:lang w:val="el-GR"/>
              </w:rPr>
              <w:t>ΑΣΦΑΛΙΣΤΙΚΕΣ ΔΙΑΤΑΞΕΙΣ</w:t>
            </w:r>
          </w:p>
          <w:p w:rsidR="003E06D5" w:rsidRPr="003E06D5" w:rsidRDefault="003E06D5" w:rsidP="003E06D5">
            <w:pPr>
              <w:spacing w:after="200" w:line="276" w:lineRule="auto"/>
              <w:ind w:left="360"/>
              <w:rPr>
                <w:rFonts w:ascii="Arial" w:hAnsi="Arial" w:cs="Arial"/>
                <w:bCs/>
                <w:szCs w:val="22"/>
                <w:lang w:val="el-GR"/>
              </w:rPr>
            </w:pPr>
            <w:r w:rsidRPr="003E06D5">
              <w:rPr>
                <w:rFonts w:ascii="Arial" w:hAnsi="Arial" w:cs="Arial"/>
                <w:bCs/>
                <w:szCs w:val="22"/>
                <w:lang w:val="el-GR"/>
              </w:rPr>
              <w:t xml:space="preserve">Η μονάδα θα είναι εξοπλισμένη με αισθητήρια θερμοκρασίας/μεταδότες σημάτων και όλες τις άλλες διατάξεις προστασίας από τα ακόλουθα: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Αντίθετη περιστροφή ή λανθασμένη σύνδεση παροχής  ηλεκτρικού ρεύματος.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Χαμηλή θερμοκρασία κρύου νερού.</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Θερμικό προστασίας.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 xml:space="preserve">Υψηλή πίεση ελεγχόμενη μέσω μεταδότη πίεσης και των αντίστοιχων </w:t>
            </w:r>
            <w:proofErr w:type="spellStart"/>
            <w:r w:rsidRPr="003E06D5">
              <w:rPr>
                <w:rFonts w:ascii="Arial" w:hAnsi="Arial" w:cs="Arial"/>
                <w:bCs/>
                <w:szCs w:val="22"/>
                <w:lang w:val="el-GR"/>
              </w:rPr>
              <w:t>ρουτίνων</w:t>
            </w:r>
            <w:proofErr w:type="spellEnd"/>
            <w:r w:rsidRPr="003E06D5">
              <w:rPr>
                <w:rFonts w:ascii="Arial" w:hAnsi="Arial" w:cs="Arial"/>
                <w:bCs/>
                <w:szCs w:val="22"/>
                <w:lang w:val="el-GR"/>
              </w:rPr>
              <w:t xml:space="preserve"> που περιλαμβάνονται στο </w:t>
            </w:r>
            <w:r w:rsidRPr="003E06D5">
              <w:rPr>
                <w:rFonts w:ascii="Arial" w:hAnsi="Arial" w:cs="Arial"/>
                <w:bCs/>
                <w:szCs w:val="22"/>
                <w:lang w:val="en-US"/>
              </w:rPr>
              <w:t>control</w:t>
            </w:r>
            <w:r w:rsidRPr="003E06D5">
              <w:rPr>
                <w:rFonts w:ascii="Arial" w:hAnsi="Arial" w:cs="Arial"/>
                <w:bCs/>
                <w:szCs w:val="22"/>
                <w:lang w:val="el-GR"/>
              </w:rPr>
              <w:t xml:space="preserve"> του μηχανήματος καθώς και με </w:t>
            </w:r>
            <w:proofErr w:type="spellStart"/>
            <w:r w:rsidRPr="003E06D5">
              <w:rPr>
                <w:rFonts w:ascii="Arial" w:hAnsi="Arial" w:cs="Arial"/>
                <w:bCs/>
                <w:szCs w:val="22"/>
                <w:lang w:val="el-GR"/>
              </w:rPr>
              <w:t>πρεσσοστάτη</w:t>
            </w:r>
            <w:proofErr w:type="spellEnd"/>
            <w:r w:rsidRPr="003E06D5">
              <w:rPr>
                <w:rFonts w:ascii="Arial" w:hAnsi="Arial" w:cs="Arial"/>
                <w:bCs/>
                <w:szCs w:val="22"/>
                <w:lang w:val="el-GR"/>
              </w:rPr>
              <w:t xml:space="preserve"> υψηλής. </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Χαμηλή πίεση ψυκτικού μέσου στην αναρρόφηση.</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Υπέρταση.</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Απώλεια φάσης ρεύματος.</w:t>
            </w:r>
          </w:p>
          <w:p w:rsidR="003E06D5" w:rsidRPr="003E06D5" w:rsidRDefault="003E06D5" w:rsidP="003E06D5">
            <w:pPr>
              <w:numPr>
                <w:ilvl w:val="0"/>
                <w:numId w:val="26"/>
              </w:numPr>
              <w:spacing w:after="200" w:line="276" w:lineRule="auto"/>
              <w:rPr>
                <w:rFonts w:ascii="Arial" w:hAnsi="Arial" w:cs="Arial"/>
                <w:bCs/>
                <w:szCs w:val="22"/>
                <w:lang w:val="el-GR"/>
              </w:rPr>
            </w:pPr>
            <w:r w:rsidRPr="003E06D5">
              <w:rPr>
                <w:rFonts w:ascii="Arial" w:hAnsi="Arial" w:cs="Arial"/>
                <w:bCs/>
                <w:szCs w:val="22"/>
                <w:lang w:val="el-GR"/>
              </w:rPr>
              <w:t>Χαμηλή τάση παροχής ρεύματος.</w:t>
            </w:r>
          </w:p>
          <w:p w:rsidR="003E06D5" w:rsidRPr="003E06D5" w:rsidRDefault="003E06D5" w:rsidP="003E06D5">
            <w:pPr>
              <w:numPr>
                <w:ilvl w:val="0"/>
                <w:numId w:val="26"/>
              </w:numPr>
              <w:spacing w:after="200" w:line="276" w:lineRule="auto"/>
              <w:rPr>
                <w:rFonts w:ascii="Arial" w:hAnsi="Arial" w:cs="Arial"/>
                <w:bCs/>
                <w:szCs w:val="22"/>
                <w:lang w:val="en-US"/>
              </w:rPr>
            </w:pPr>
            <w:r w:rsidRPr="003E06D5">
              <w:rPr>
                <w:rFonts w:ascii="Arial" w:hAnsi="Arial" w:cs="Arial"/>
                <w:bCs/>
                <w:szCs w:val="22"/>
                <w:lang w:val="el-GR"/>
              </w:rPr>
              <w:t>Μειωμένη παροχή νερού.</w:t>
            </w:r>
          </w:p>
          <w:p w:rsidR="003E06D5" w:rsidRPr="003E06D5" w:rsidRDefault="003E06D5" w:rsidP="003E06D5">
            <w:pPr>
              <w:spacing w:after="200" w:line="276" w:lineRule="auto"/>
              <w:ind w:left="360"/>
              <w:rPr>
                <w:rFonts w:ascii="Arial" w:hAnsi="Arial" w:cs="Arial"/>
                <w:bCs/>
                <w:szCs w:val="22"/>
                <w:lang w:val="en-US"/>
              </w:rPr>
            </w:pPr>
          </w:p>
          <w:p w:rsidR="00DD69D7" w:rsidRPr="00DC0EFC" w:rsidRDefault="00DD69D7" w:rsidP="00DC0EFC">
            <w:pPr>
              <w:spacing w:after="200" w:line="276" w:lineRule="auto"/>
              <w:ind w:left="360"/>
              <w:rPr>
                <w:rFonts w:ascii="Arial" w:hAnsi="Arial" w:cs="Arial"/>
                <w:b/>
                <w:bCs/>
                <w:szCs w:val="22"/>
                <w:lang w:val="el-GR"/>
              </w:rPr>
            </w:pPr>
          </w:p>
        </w:tc>
        <w:tc>
          <w:tcPr>
            <w:tcW w:w="992" w:type="dxa"/>
            <w:vAlign w:val="center"/>
          </w:tcPr>
          <w:p w:rsidR="00DD69D7" w:rsidRPr="00DC0EFC" w:rsidRDefault="00DD69D7" w:rsidP="00DD69D7">
            <w:pPr>
              <w:jc w:val="center"/>
              <w:rPr>
                <w:rFonts w:ascii="Arial" w:hAnsi="Arial" w:cs="Arial"/>
                <w:bCs/>
                <w:szCs w:val="22"/>
                <w:lang w:val="el-GR"/>
              </w:rPr>
            </w:pPr>
            <w:r w:rsidRPr="00DC0EFC">
              <w:rPr>
                <w:rFonts w:ascii="Arial" w:hAnsi="Arial" w:cs="Arial"/>
                <w:bCs/>
                <w:szCs w:val="22"/>
                <w:lang w:val="el-GR"/>
              </w:rPr>
              <w:lastRenderedPageBreak/>
              <w:t>ΝΑΙ</w:t>
            </w:r>
          </w:p>
        </w:tc>
        <w:tc>
          <w:tcPr>
            <w:tcW w:w="1135" w:type="dxa"/>
            <w:vAlign w:val="center"/>
          </w:tcPr>
          <w:p w:rsidR="00DD69D7" w:rsidRPr="00DC0EFC" w:rsidRDefault="00DD69D7" w:rsidP="00DD69D7">
            <w:pPr>
              <w:jc w:val="center"/>
              <w:rPr>
                <w:rFonts w:ascii="Arial" w:hAnsi="Arial" w:cs="Arial"/>
                <w:b/>
                <w:bCs/>
                <w:szCs w:val="22"/>
                <w:lang w:val="el-GR"/>
              </w:rPr>
            </w:pPr>
          </w:p>
        </w:tc>
        <w:tc>
          <w:tcPr>
            <w:tcW w:w="1134" w:type="dxa"/>
            <w:vAlign w:val="center"/>
          </w:tcPr>
          <w:p w:rsidR="00DD69D7" w:rsidRPr="00DC0EFC" w:rsidRDefault="00DD69D7" w:rsidP="00DD69D7">
            <w:pPr>
              <w:jc w:val="center"/>
              <w:rPr>
                <w:rFonts w:ascii="Arial" w:hAnsi="Arial" w:cs="Arial"/>
                <w:b/>
                <w:bCs/>
                <w:szCs w:val="22"/>
                <w:lang w:val="el-GR"/>
              </w:rPr>
            </w:pPr>
          </w:p>
        </w:tc>
      </w:tr>
      <w:tr w:rsidR="00363506" w:rsidRPr="00DC0EFC" w:rsidTr="00754C59">
        <w:tc>
          <w:tcPr>
            <w:tcW w:w="534" w:type="dxa"/>
            <w:vAlign w:val="center"/>
          </w:tcPr>
          <w:p w:rsidR="00363506" w:rsidRPr="00DC0EFC" w:rsidRDefault="00363506" w:rsidP="00DD69D7">
            <w:pPr>
              <w:jc w:val="center"/>
              <w:rPr>
                <w:rFonts w:ascii="Arial" w:hAnsi="Arial" w:cs="Arial"/>
                <w:bCs/>
                <w:szCs w:val="22"/>
                <w:lang w:val="en-US"/>
              </w:rPr>
            </w:pPr>
            <w:r w:rsidRPr="00DC0EFC">
              <w:rPr>
                <w:rFonts w:ascii="Arial" w:hAnsi="Arial" w:cs="Arial"/>
                <w:bCs/>
                <w:szCs w:val="22"/>
                <w:lang w:val="en-US"/>
              </w:rPr>
              <w:lastRenderedPageBreak/>
              <w:t>4</w:t>
            </w:r>
          </w:p>
        </w:tc>
        <w:tc>
          <w:tcPr>
            <w:tcW w:w="5953" w:type="dxa"/>
            <w:vAlign w:val="center"/>
          </w:tcPr>
          <w:p w:rsidR="003E06D5" w:rsidRPr="003E06D5" w:rsidRDefault="003E06D5" w:rsidP="003E06D5">
            <w:pPr>
              <w:spacing w:after="0"/>
              <w:rPr>
                <w:rFonts w:ascii="Arial" w:hAnsi="Arial" w:cs="Arial"/>
                <w:b/>
                <w:szCs w:val="22"/>
                <w:u w:val="single"/>
                <w:lang w:val="el-GR"/>
              </w:rPr>
            </w:pPr>
            <w:r w:rsidRPr="003E06D5">
              <w:rPr>
                <w:rFonts w:ascii="Arial" w:hAnsi="Arial" w:cs="Arial"/>
                <w:b/>
                <w:szCs w:val="22"/>
                <w:u w:val="single"/>
                <w:lang w:val="el-GR"/>
              </w:rPr>
              <w:t>ΧΑΡΑΚΤΗΡΙΣΤΙΚΑ ΛΕΙΤΟΥΡΓΙΑΣ</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Η μονάδα θα μπορεί να </w:t>
            </w:r>
            <w:proofErr w:type="spellStart"/>
            <w:r w:rsidRPr="003E06D5">
              <w:rPr>
                <w:rFonts w:ascii="Arial" w:hAnsi="Arial" w:cs="Arial"/>
                <w:szCs w:val="22"/>
                <w:lang w:val="el-GR"/>
              </w:rPr>
              <w:t>εκκινηθεί</w:t>
            </w:r>
            <w:proofErr w:type="spellEnd"/>
            <w:r w:rsidRPr="003E06D5">
              <w:rPr>
                <w:rFonts w:ascii="Arial" w:hAnsi="Arial" w:cs="Arial"/>
                <w:szCs w:val="22"/>
                <w:lang w:val="el-GR"/>
              </w:rPr>
              <w:t xml:space="preserve"> και να λειτουργήσει, σε πλήρες φορτίο, σε εξωτερικές θερμοκρασίες περιβάλλοντος </w:t>
            </w:r>
            <w:r w:rsidRPr="003E06D5">
              <w:rPr>
                <w:rFonts w:ascii="Arial" w:hAnsi="Arial" w:cs="Arial"/>
                <w:bCs/>
                <w:szCs w:val="22"/>
                <w:lang w:val="el-GR"/>
              </w:rPr>
              <w:t>από -10°</w:t>
            </w:r>
            <w:r w:rsidRPr="003E06D5">
              <w:rPr>
                <w:rFonts w:ascii="Arial" w:hAnsi="Arial" w:cs="Arial"/>
                <w:bCs/>
                <w:szCs w:val="22"/>
              </w:rPr>
              <w:t>C</w:t>
            </w:r>
            <w:r w:rsidRPr="003E06D5">
              <w:rPr>
                <w:rFonts w:ascii="Arial" w:hAnsi="Arial" w:cs="Arial"/>
                <w:bCs/>
                <w:szCs w:val="22"/>
                <w:lang w:val="el-GR"/>
              </w:rPr>
              <w:t xml:space="preserve"> έως +44°</w:t>
            </w:r>
            <w:r w:rsidRPr="003E06D5">
              <w:rPr>
                <w:rFonts w:ascii="Arial" w:hAnsi="Arial" w:cs="Arial"/>
                <w:bCs/>
                <w:szCs w:val="22"/>
              </w:rPr>
              <w:t>C</w:t>
            </w:r>
            <w:r w:rsidRPr="003E06D5">
              <w:rPr>
                <w:rFonts w:ascii="Arial" w:hAnsi="Arial" w:cs="Arial"/>
                <w:bCs/>
                <w:szCs w:val="22"/>
                <w:lang w:val="el-GR"/>
              </w:rPr>
              <w:t xml:space="preserve"> στην ψύξη, και</w:t>
            </w:r>
            <w:r w:rsidRPr="003E06D5">
              <w:rPr>
                <w:rFonts w:ascii="Arial" w:hAnsi="Arial" w:cs="Arial"/>
                <w:szCs w:val="22"/>
                <w:lang w:val="fr-FR"/>
              </w:rPr>
              <w:t xml:space="preserve"> </w:t>
            </w:r>
            <w:r w:rsidRPr="003E06D5">
              <w:rPr>
                <w:rFonts w:ascii="Arial" w:hAnsi="Arial" w:cs="Arial"/>
                <w:bCs/>
                <w:szCs w:val="22"/>
                <w:lang w:val="el-GR"/>
              </w:rPr>
              <w:t>από -10°</w:t>
            </w:r>
            <w:r w:rsidRPr="003E06D5">
              <w:rPr>
                <w:rFonts w:ascii="Arial" w:hAnsi="Arial" w:cs="Arial"/>
                <w:bCs/>
                <w:szCs w:val="22"/>
              </w:rPr>
              <w:t>C</w:t>
            </w:r>
            <w:r w:rsidRPr="003E06D5">
              <w:rPr>
                <w:rFonts w:ascii="Arial" w:hAnsi="Arial" w:cs="Arial"/>
                <w:bCs/>
                <w:szCs w:val="22"/>
                <w:lang w:val="el-GR"/>
              </w:rPr>
              <w:t xml:space="preserve"> έως +35°</w:t>
            </w:r>
            <w:r w:rsidRPr="003E06D5">
              <w:rPr>
                <w:rFonts w:ascii="Arial" w:hAnsi="Arial" w:cs="Arial"/>
                <w:bCs/>
                <w:szCs w:val="22"/>
              </w:rPr>
              <w:t>C</w:t>
            </w:r>
            <w:r w:rsidRPr="003E06D5">
              <w:rPr>
                <w:rFonts w:ascii="Arial" w:hAnsi="Arial" w:cs="Arial"/>
                <w:bCs/>
                <w:szCs w:val="22"/>
                <w:lang w:val="el-GR"/>
              </w:rPr>
              <w:t xml:space="preserve"> στην θέρμανση</w:t>
            </w:r>
            <w:r w:rsidRPr="003E06D5">
              <w:rPr>
                <w:rFonts w:ascii="Arial" w:hAnsi="Arial" w:cs="Arial"/>
                <w:szCs w:val="22"/>
                <w:lang w:val="el-GR"/>
              </w:rPr>
              <w:t>.</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ΚΥΚΛΩΜΑ ΨΥΧΡΟΥ ΝΕΡΟΥ</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Το κύκλωμα ψυχρού νερού πρέπει να είναι κατάλληλο για μέγιστη πίεση λειτουργίας 10 </w:t>
            </w:r>
            <w:r w:rsidRPr="003E06D5">
              <w:rPr>
                <w:rFonts w:ascii="Arial" w:hAnsi="Arial" w:cs="Arial"/>
                <w:szCs w:val="22"/>
              </w:rPr>
              <w:t>bar</w:t>
            </w:r>
            <w:r w:rsidRPr="003E06D5">
              <w:rPr>
                <w:rFonts w:ascii="Arial" w:hAnsi="Arial" w:cs="Arial"/>
                <w:szCs w:val="22"/>
                <w:lang w:val="el-GR"/>
              </w:rPr>
              <w:t>.</w:t>
            </w:r>
            <w:r w:rsidRPr="003E06D5">
              <w:rPr>
                <w:rFonts w:ascii="Arial" w:hAnsi="Arial" w:cs="Arial"/>
                <w:szCs w:val="22"/>
                <w:lang w:val="el-GR"/>
              </w:rPr>
              <w:br/>
              <w:t xml:space="preserve">Μονάδες με ενσωματωμένο </w:t>
            </w:r>
            <w:proofErr w:type="spellStart"/>
            <w:r w:rsidRPr="003E06D5">
              <w:rPr>
                <w:rFonts w:ascii="Arial" w:hAnsi="Arial" w:cs="Arial"/>
                <w:szCs w:val="22"/>
                <w:lang w:val="el-GR"/>
              </w:rPr>
              <w:t>ψυχροστάσιο</w:t>
            </w:r>
            <w:proofErr w:type="spellEnd"/>
            <w:r w:rsidRPr="003E06D5">
              <w:rPr>
                <w:rFonts w:ascii="Arial" w:hAnsi="Arial" w:cs="Arial"/>
                <w:szCs w:val="22"/>
                <w:lang w:val="el-GR"/>
              </w:rPr>
              <w:t xml:space="preserve"> θα πρέπει να έχουν μέγιστη πίεση λειτουργίας 4 </w:t>
            </w:r>
            <w:r w:rsidRPr="003E06D5">
              <w:rPr>
                <w:rFonts w:ascii="Arial" w:hAnsi="Arial" w:cs="Arial"/>
                <w:szCs w:val="22"/>
              </w:rPr>
              <w:t>bar</w:t>
            </w:r>
            <w:r w:rsidRPr="003E06D5">
              <w:rPr>
                <w:rFonts w:ascii="Arial" w:hAnsi="Arial" w:cs="Arial"/>
                <w:szCs w:val="22"/>
                <w:lang w:val="el-GR"/>
              </w:rPr>
              <w:t>.</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ΠΡΟΑΙΡΕΤΙΚΟΣ ΕΞΟΠΛΙΣΜΟΣ</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Ο παρακάτω προαιρετικός εξοπλισμός διατίθεται εργοστασιακά εγκατεστημένος.</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bCs/>
                <w:szCs w:val="22"/>
                <w:lang w:val="el-GR"/>
              </w:rPr>
            </w:pPr>
            <w:r w:rsidRPr="003E06D5">
              <w:rPr>
                <w:rFonts w:ascii="Arial" w:hAnsi="Arial" w:cs="Arial"/>
                <w:bCs/>
                <w:szCs w:val="22"/>
                <w:lang w:val="el-GR"/>
              </w:rPr>
              <w:t>Ανίχνευση διαρροής ψυκτικού</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Σήμα 0-10 </w:t>
            </w:r>
            <w:r w:rsidRPr="003E06D5">
              <w:rPr>
                <w:rFonts w:ascii="Arial" w:hAnsi="Arial" w:cs="Arial"/>
                <w:szCs w:val="22"/>
                <w:lang w:val="en-US"/>
              </w:rPr>
              <w:t>V</w:t>
            </w:r>
            <w:r w:rsidRPr="003E06D5">
              <w:rPr>
                <w:rFonts w:ascii="Arial" w:hAnsi="Arial" w:cs="Arial"/>
                <w:szCs w:val="22"/>
                <w:lang w:val="el-GR"/>
              </w:rPr>
              <w:t xml:space="preserve"> για την αναφορά διαρροής ψυκτικού στη μονάδα (ο ανιχνευτής διαρροών δεν παρέχεται)</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bCs/>
                <w:szCs w:val="22"/>
                <w:lang w:val="el-GR"/>
              </w:rPr>
            </w:pPr>
            <w:r w:rsidRPr="003E06D5">
              <w:rPr>
                <w:rFonts w:ascii="Arial" w:hAnsi="Arial" w:cs="Arial"/>
                <w:bCs/>
                <w:szCs w:val="22"/>
                <w:lang w:val="el-GR"/>
              </w:rPr>
              <w:t xml:space="preserve">Πλαστικό Κάλυμμα Μηχανήματος </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Πλαστικό φύλλο που καλύπτει τη μονάδα και επιπλέον στερέωση με ιμάντες πάνω στην ξύλινη παλέτα. Προστατεύει το μηχάνημα από τη σκόνη και τις καιρικές συνθήκες κατά τη μεταφορά και αποθήκευση της μονάδας.</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Παραλληλισμός λειτουργίας μονάδων</w:t>
            </w:r>
          </w:p>
          <w:p w:rsidR="003E06D5" w:rsidRPr="003E06D5" w:rsidRDefault="003E06D5" w:rsidP="003E06D5">
            <w:pPr>
              <w:numPr>
                <w:ilvl w:val="0"/>
                <w:numId w:val="27"/>
              </w:numPr>
              <w:spacing w:after="0"/>
              <w:rPr>
                <w:rFonts w:ascii="Arial" w:hAnsi="Arial" w:cs="Arial"/>
                <w:szCs w:val="22"/>
                <w:lang w:val="el-GR"/>
              </w:rPr>
            </w:pPr>
            <w:r w:rsidRPr="003E06D5">
              <w:rPr>
                <w:rFonts w:ascii="Arial" w:hAnsi="Arial" w:cs="Arial"/>
                <w:szCs w:val="22"/>
                <w:lang w:val="el-GR"/>
              </w:rPr>
              <w:t xml:space="preserve">Δύο (2) μονάδες είναι δυνατόν να συνεργαστούν μέσω σύνδεσης με δίκτυο </w:t>
            </w:r>
            <w:r w:rsidRPr="003E06D5">
              <w:rPr>
                <w:rFonts w:ascii="Arial" w:hAnsi="Arial" w:cs="Arial"/>
                <w:szCs w:val="22"/>
                <w:lang w:val="en-US"/>
              </w:rPr>
              <w:t>CCN</w:t>
            </w:r>
            <w:r w:rsidRPr="003E06D5">
              <w:rPr>
                <w:rFonts w:ascii="Arial" w:hAnsi="Arial" w:cs="Arial"/>
                <w:szCs w:val="22"/>
                <w:lang w:val="el-GR"/>
              </w:rPr>
              <w:t xml:space="preserve"> ώστε να εξασφαλίζεται η απαιτούμενη  θερμοκρασία του νερού στο σύστημα.</w:t>
            </w:r>
          </w:p>
          <w:p w:rsidR="003E06D5" w:rsidRPr="003E06D5" w:rsidRDefault="003E06D5" w:rsidP="003E06D5">
            <w:pPr>
              <w:numPr>
                <w:ilvl w:val="0"/>
                <w:numId w:val="27"/>
              </w:numPr>
              <w:spacing w:after="0"/>
              <w:rPr>
                <w:rFonts w:ascii="Arial" w:hAnsi="Arial" w:cs="Arial"/>
                <w:szCs w:val="22"/>
                <w:lang w:val="el-GR"/>
              </w:rPr>
            </w:pPr>
            <w:r w:rsidRPr="003E06D5">
              <w:rPr>
                <w:rFonts w:ascii="Arial" w:hAnsi="Arial" w:cs="Arial"/>
                <w:szCs w:val="22"/>
                <w:lang w:val="el-GR"/>
              </w:rPr>
              <w:t>Ο έλεγχος λειτουργίας και των δύο μονάδων γίνεται μόνο από την κύρια μονάδα.</w:t>
            </w:r>
          </w:p>
          <w:p w:rsidR="003E06D5" w:rsidRPr="003E06D5" w:rsidRDefault="003E06D5" w:rsidP="003E06D5">
            <w:pPr>
              <w:numPr>
                <w:ilvl w:val="0"/>
                <w:numId w:val="28"/>
              </w:numPr>
              <w:spacing w:after="0"/>
              <w:rPr>
                <w:rFonts w:ascii="Arial" w:hAnsi="Arial" w:cs="Arial"/>
                <w:szCs w:val="22"/>
                <w:lang w:val="el-GR"/>
              </w:rPr>
            </w:pPr>
            <w:r w:rsidRPr="003E06D5">
              <w:rPr>
                <w:rFonts w:ascii="Arial" w:hAnsi="Arial" w:cs="Arial"/>
                <w:szCs w:val="22"/>
                <w:lang w:val="el-GR"/>
              </w:rPr>
              <w:t>Δυνατότητα διάταξης μέχρι 5 υδραυλικών κυκλωμάτων (παράλληλα, σε σειρά με ξεχωριστή ή κοινή αντλία).</w:t>
            </w:r>
          </w:p>
          <w:p w:rsidR="003E06D5" w:rsidRPr="003E06D5" w:rsidRDefault="003E06D5" w:rsidP="003E06D5">
            <w:pPr>
              <w:numPr>
                <w:ilvl w:val="0"/>
                <w:numId w:val="28"/>
              </w:numPr>
              <w:spacing w:after="0"/>
              <w:rPr>
                <w:rFonts w:ascii="Arial" w:hAnsi="Arial" w:cs="Arial"/>
                <w:szCs w:val="22"/>
                <w:lang w:val="el-GR"/>
              </w:rPr>
            </w:pPr>
            <w:r w:rsidRPr="003E06D5">
              <w:rPr>
                <w:rFonts w:ascii="Arial" w:hAnsi="Arial" w:cs="Arial"/>
                <w:szCs w:val="22"/>
                <w:lang w:val="el-GR"/>
              </w:rPr>
              <w:t>Τρείς τρόποι: ακύρωση, μόνο σε περίπτωση βλάβης, σύμφωνα με τις ώρες λειτουργίας.</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Διαχείριση κοινής αντλίας (όταν υπάρχει εξωτερική αντλία οι μονάδες δίνονται με </w:t>
            </w:r>
            <w:r w:rsidRPr="003E06D5">
              <w:rPr>
                <w:rFonts w:ascii="Arial" w:hAnsi="Arial" w:cs="Arial"/>
                <w:szCs w:val="22"/>
              </w:rPr>
              <w:t>flow</w:t>
            </w:r>
            <w:r w:rsidRPr="003E06D5">
              <w:rPr>
                <w:rFonts w:ascii="Arial" w:hAnsi="Arial" w:cs="Arial"/>
                <w:szCs w:val="22"/>
                <w:lang w:val="el-GR"/>
              </w:rPr>
              <w:t xml:space="preserve"> </w:t>
            </w:r>
            <w:r w:rsidRPr="003E06D5">
              <w:rPr>
                <w:rFonts w:ascii="Arial" w:hAnsi="Arial" w:cs="Arial"/>
                <w:szCs w:val="22"/>
              </w:rPr>
              <w:t>switch</w:t>
            </w:r>
            <w:r w:rsidRPr="003E06D5">
              <w:rPr>
                <w:rFonts w:ascii="Arial" w:hAnsi="Arial" w:cs="Arial"/>
                <w:szCs w:val="22"/>
                <w:lang w:val="el-GR"/>
              </w:rPr>
              <w:t xml:space="preserve"> ή αποκλειστική διαχείριση αντλίας ( η αντλία μπορεί να είναι εντός του </w:t>
            </w:r>
            <w:proofErr w:type="spellStart"/>
            <w:r w:rsidRPr="003E06D5">
              <w:rPr>
                <w:rFonts w:ascii="Arial" w:hAnsi="Arial" w:cs="Arial"/>
                <w:szCs w:val="22"/>
                <w:lang w:val="el-GR"/>
              </w:rPr>
              <w:t>ψύκτη</w:t>
            </w:r>
            <w:proofErr w:type="spellEnd"/>
            <w:r w:rsidRPr="003E06D5">
              <w:rPr>
                <w:rFonts w:ascii="Arial" w:hAnsi="Arial" w:cs="Arial"/>
                <w:szCs w:val="22"/>
                <w:lang w:val="el-GR"/>
              </w:rPr>
              <w:t xml:space="preserve"> μετά από ζήτηση).</w:t>
            </w:r>
          </w:p>
          <w:p w:rsidR="003E06D5" w:rsidRPr="003E06D5" w:rsidRDefault="003E06D5" w:rsidP="003E06D5">
            <w:pPr>
              <w:spacing w:after="0"/>
              <w:rPr>
                <w:rFonts w:ascii="Arial" w:hAnsi="Arial" w:cs="Arial"/>
                <w:bCs/>
                <w:szCs w:val="22"/>
                <w:lang w:val="el-GR"/>
              </w:rPr>
            </w:pP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Βελτιστοποίηση Λειτουργίας Θέρμανσης</w:t>
            </w:r>
          </w:p>
          <w:p w:rsidR="003E06D5" w:rsidRPr="003E06D5" w:rsidRDefault="003E06D5" w:rsidP="003E06D5">
            <w:pPr>
              <w:spacing w:after="0"/>
              <w:rPr>
                <w:rFonts w:ascii="Arial" w:hAnsi="Arial" w:cs="Arial"/>
                <w:bCs/>
                <w:szCs w:val="22"/>
                <w:lang w:val="el-GR"/>
              </w:rPr>
            </w:pPr>
            <w:r w:rsidRPr="003E06D5">
              <w:rPr>
                <w:rFonts w:ascii="Arial" w:hAnsi="Arial" w:cs="Arial"/>
                <w:bCs/>
                <w:szCs w:val="22"/>
                <w:lang w:val="el-GR"/>
              </w:rPr>
              <w:t xml:space="preserve">Επιλογή επιμέρους εξοπλισμού της μονάδας έτσι ώστε να λειτουργεί αποδοτικότερα στην λειτουργία θέρμανσης. Διευρύνονται τα όρια λειτουργίας της μονάδας και ταυτόχρονα αυξάνεται η στιγμιαία και εποχιακή απόδοση (COP/SCOP). Πιο συγκεκριμένα αν επιλεγεί το </w:t>
            </w:r>
            <w:r w:rsidRPr="003E06D5">
              <w:rPr>
                <w:rFonts w:ascii="Arial" w:hAnsi="Arial" w:cs="Arial"/>
                <w:bCs/>
                <w:szCs w:val="22"/>
                <w:lang w:val="en-US"/>
              </w:rPr>
              <w:t xml:space="preserve">option 119D </w:t>
            </w:r>
            <w:r w:rsidRPr="003E06D5">
              <w:rPr>
                <w:rFonts w:ascii="Arial" w:hAnsi="Arial" w:cs="Arial"/>
                <w:bCs/>
                <w:szCs w:val="22"/>
                <w:lang w:val="el-GR"/>
              </w:rPr>
              <w:t>θα έχουμε</w:t>
            </w:r>
          </w:p>
          <w:p w:rsidR="003E06D5" w:rsidRPr="003E06D5" w:rsidRDefault="003E06D5" w:rsidP="003E06D5">
            <w:pPr>
              <w:numPr>
                <w:ilvl w:val="0"/>
                <w:numId w:val="26"/>
              </w:numPr>
              <w:spacing w:after="0"/>
              <w:rPr>
                <w:rFonts w:ascii="Arial" w:hAnsi="Arial" w:cs="Arial"/>
                <w:szCs w:val="22"/>
                <w:lang w:val="el-GR"/>
              </w:rPr>
            </w:pPr>
            <w:r w:rsidRPr="003E06D5">
              <w:rPr>
                <w:rFonts w:ascii="Arial" w:hAnsi="Arial" w:cs="Arial"/>
                <w:bCs/>
                <w:szCs w:val="22"/>
                <w:lang w:val="el-GR"/>
              </w:rPr>
              <w:t>Θερμοκρασία προσαγωγής νερού που φτάνει τους 60ο</w:t>
            </w:r>
            <w:r w:rsidRPr="003E06D5">
              <w:rPr>
                <w:rFonts w:ascii="Arial" w:hAnsi="Arial" w:cs="Arial"/>
                <w:bCs/>
                <w:szCs w:val="22"/>
                <w:lang w:val="en-US"/>
              </w:rPr>
              <w:t>C</w:t>
            </w:r>
            <w:r w:rsidRPr="003E06D5">
              <w:rPr>
                <w:rFonts w:ascii="Arial" w:hAnsi="Arial" w:cs="Arial"/>
                <w:szCs w:val="22"/>
                <w:lang w:val="el-GR"/>
              </w:rPr>
              <w:t xml:space="preserve"> (αντί των 55ο</w:t>
            </w:r>
            <w:r w:rsidRPr="003E06D5">
              <w:rPr>
                <w:rFonts w:ascii="Arial" w:hAnsi="Arial" w:cs="Arial"/>
                <w:szCs w:val="22"/>
                <w:lang w:val="en-US"/>
              </w:rPr>
              <w:t>C</w:t>
            </w:r>
            <w:r w:rsidRPr="003E06D5">
              <w:rPr>
                <w:rFonts w:ascii="Arial" w:hAnsi="Arial" w:cs="Arial"/>
                <w:szCs w:val="22"/>
                <w:lang w:val="el-GR"/>
              </w:rPr>
              <w:t xml:space="preserve">) </w:t>
            </w:r>
            <w:r w:rsidRPr="003E06D5">
              <w:rPr>
                <w:rFonts w:ascii="Arial" w:hAnsi="Arial" w:cs="Arial"/>
                <w:bCs/>
                <w:szCs w:val="22"/>
                <w:lang w:val="el-GR"/>
              </w:rPr>
              <w:t xml:space="preserve">από </w:t>
            </w:r>
            <w:r w:rsidRPr="003E06D5">
              <w:rPr>
                <w:rFonts w:ascii="Arial" w:hAnsi="Arial" w:cs="Arial"/>
                <w:bCs/>
                <w:szCs w:val="22"/>
                <w:lang w:val="en-US"/>
              </w:rPr>
              <w:t>OAT</w:t>
            </w:r>
            <w:r w:rsidRPr="003E06D5">
              <w:rPr>
                <w:rFonts w:ascii="Arial" w:hAnsi="Arial" w:cs="Arial"/>
                <w:bCs/>
                <w:szCs w:val="22"/>
                <w:lang w:val="el-GR"/>
              </w:rPr>
              <w:t xml:space="preserve"> +5</w:t>
            </w:r>
            <w:proofErr w:type="spellStart"/>
            <w:r w:rsidRPr="003E06D5">
              <w:rPr>
                <w:rFonts w:ascii="Arial" w:hAnsi="Arial" w:cs="Arial"/>
                <w:bCs/>
                <w:szCs w:val="22"/>
                <w:vertAlign w:val="superscript"/>
                <w:lang w:val="en-US"/>
              </w:rPr>
              <w:t>o</w:t>
            </w:r>
            <w:r w:rsidRPr="003E06D5">
              <w:rPr>
                <w:rFonts w:ascii="Arial" w:hAnsi="Arial" w:cs="Arial"/>
                <w:bCs/>
                <w:szCs w:val="22"/>
                <w:lang w:val="en-US"/>
              </w:rPr>
              <w:t>C</w:t>
            </w:r>
            <w:proofErr w:type="spellEnd"/>
            <w:r w:rsidRPr="003E06D5">
              <w:rPr>
                <w:rFonts w:ascii="Arial" w:hAnsi="Arial" w:cs="Arial"/>
                <w:bCs/>
                <w:szCs w:val="22"/>
                <w:lang w:val="el-GR"/>
              </w:rPr>
              <w:t xml:space="preserve"> έως </w:t>
            </w:r>
            <w:r w:rsidRPr="003E06D5">
              <w:rPr>
                <w:rFonts w:ascii="Arial" w:hAnsi="Arial" w:cs="Arial"/>
                <w:bCs/>
                <w:szCs w:val="22"/>
                <w:lang w:val="en-US"/>
              </w:rPr>
              <w:t>OAT</w:t>
            </w:r>
            <w:r w:rsidRPr="003E06D5">
              <w:rPr>
                <w:rFonts w:ascii="Arial" w:hAnsi="Arial" w:cs="Arial"/>
                <w:bCs/>
                <w:szCs w:val="22"/>
                <w:lang w:val="el-GR"/>
              </w:rPr>
              <w:t xml:space="preserve"> +40</w:t>
            </w:r>
            <w:proofErr w:type="spellStart"/>
            <w:r w:rsidRPr="003E06D5">
              <w:rPr>
                <w:rFonts w:ascii="Arial" w:hAnsi="Arial" w:cs="Arial"/>
                <w:bCs/>
                <w:szCs w:val="22"/>
                <w:lang w:val="en-US"/>
              </w:rPr>
              <w:t>oC</w:t>
            </w:r>
            <w:proofErr w:type="spellEnd"/>
          </w:p>
          <w:p w:rsidR="003E06D5" w:rsidRPr="003E06D5" w:rsidRDefault="003E06D5" w:rsidP="003E06D5">
            <w:pPr>
              <w:numPr>
                <w:ilvl w:val="0"/>
                <w:numId w:val="26"/>
              </w:numPr>
              <w:spacing w:after="0"/>
              <w:rPr>
                <w:rFonts w:ascii="Arial" w:hAnsi="Arial" w:cs="Arial"/>
                <w:szCs w:val="22"/>
                <w:lang w:val="el-GR"/>
              </w:rPr>
            </w:pPr>
            <w:r w:rsidRPr="003E06D5">
              <w:rPr>
                <w:rFonts w:ascii="Arial" w:hAnsi="Arial" w:cs="Arial"/>
                <w:bCs/>
                <w:szCs w:val="22"/>
                <w:lang w:val="el-GR"/>
              </w:rPr>
              <w:lastRenderedPageBreak/>
              <w:t xml:space="preserve">Στους </w:t>
            </w:r>
            <w:r w:rsidRPr="003E06D5">
              <w:rPr>
                <w:rFonts w:ascii="Arial" w:hAnsi="Arial" w:cs="Arial"/>
                <w:bCs/>
                <w:szCs w:val="22"/>
                <w:lang w:val="en-US"/>
              </w:rPr>
              <w:t>OAT</w:t>
            </w:r>
            <w:r w:rsidRPr="003E06D5">
              <w:rPr>
                <w:rFonts w:ascii="Arial" w:hAnsi="Arial" w:cs="Arial"/>
                <w:bCs/>
                <w:szCs w:val="22"/>
                <w:lang w:val="el-GR"/>
              </w:rPr>
              <w:t xml:space="preserve"> -10ο</w:t>
            </w:r>
            <w:r w:rsidRPr="003E06D5">
              <w:rPr>
                <w:rFonts w:ascii="Arial" w:hAnsi="Arial" w:cs="Arial"/>
                <w:bCs/>
                <w:szCs w:val="22"/>
                <w:lang w:val="en-US"/>
              </w:rPr>
              <w:t>C</w:t>
            </w:r>
            <w:r w:rsidRPr="003E06D5">
              <w:rPr>
                <w:rFonts w:ascii="Arial" w:hAnsi="Arial" w:cs="Arial"/>
                <w:bCs/>
                <w:szCs w:val="22"/>
                <w:lang w:val="el-GR"/>
              </w:rPr>
              <w:t xml:space="preserve"> η μονάδα έχει την δυνατότητα προσαγωγής νερού θερμοκρασίας 45</w:t>
            </w:r>
            <w:r w:rsidRPr="003E06D5">
              <w:rPr>
                <w:rFonts w:ascii="Arial" w:hAnsi="Arial" w:cs="Arial"/>
                <w:bCs/>
                <w:szCs w:val="22"/>
                <w:vertAlign w:val="superscript"/>
                <w:lang w:val="el-GR"/>
              </w:rPr>
              <w:t xml:space="preserve"> </w:t>
            </w:r>
            <w:proofErr w:type="spellStart"/>
            <w:r w:rsidRPr="003E06D5">
              <w:rPr>
                <w:rFonts w:ascii="Arial" w:hAnsi="Arial" w:cs="Arial"/>
                <w:bCs/>
                <w:szCs w:val="22"/>
                <w:vertAlign w:val="superscript"/>
                <w:lang w:val="en-US"/>
              </w:rPr>
              <w:t>o</w:t>
            </w:r>
            <w:r w:rsidRPr="003E06D5">
              <w:rPr>
                <w:rFonts w:ascii="Arial" w:hAnsi="Arial" w:cs="Arial"/>
                <w:bCs/>
                <w:szCs w:val="22"/>
                <w:lang w:val="en-US"/>
              </w:rPr>
              <w:t>C</w:t>
            </w:r>
            <w:proofErr w:type="spellEnd"/>
            <w:r w:rsidRPr="003E06D5">
              <w:rPr>
                <w:rFonts w:ascii="Arial" w:hAnsi="Arial" w:cs="Arial"/>
                <w:bCs/>
                <w:szCs w:val="22"/>
                <w:lang w:val="el-GR"/>
              </w:rPr>
              <w:t xml:space="preserve"> </w:t>
            </w:r>
            <w:r w:rsidRPr="003E06D5">
              <w:rPr>
                <w:rFonts w:ascii="Arial" w:hAnsi="Arial" w:cs="Arial"/>
                <w:szCs w:val="22"/>
                <w:lang w:val="el-GR"/>
              </w:rPr>
              <w:t xml:space="preserve"> ενώ μπορεί να διατηρήσει την θερμοκρασία 45ο</w:t>
            </w:r>
            <w:r w:rsidRPr="003E06D5">
              <w:rPr>
                <w:rFonts w:ascii="Arial" w:hAnsi="Arial" w:cs="Arial"/>
                <w:szCs w:val="22"/>
                <w:lang w:val="en-US"/>
              </w:rPr>
              <w:t>C</w:t>
            </w:r>
            <w:r w:rsidRPr="003E06D5">
              <w:rPr>
                <w:rFonts w:ascii="Arial" w:hAnsi="Arial" w:cs="Arial"/>
                <w:szCs w:val="22"/>
                <w:lang w:val="el-GR"/>
              </w:rPr>
              <w:t xml:space="preserve"> έως τους -15ο</w:t>
            </w:r>
            <w:r w:rsidRPr="003E06D5">
              <w:rPr>
                <w:rFonts w:ascii="Arial" w:hAnsi="Arial" w:cs="Arial"/>
                <w:szCs w:val="22"/>
                <w:lang w:val="en-US"/>
              </w:rPr>
              <w:t>C</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rPr>
              <w:t>CCN</w:t>
            </w:r>
            <w:r w:rsidRPr="003E06D5">
              <w:rPr>
                <w:rFonts w:ascii="Arial" w:hAnsi="Arial" w:cs="Arial"/>
                <w:szCs w:val="22"/>
                <w:lang w:val="el-GR"/>
              </w:rPr>
              <w:t xml:space="preserve"> στην θύρα πρωτοκόλλου </w:t>
            </w:r>
            <w:proofErr w:type="spellStart"/>
            <w:r w:rsidRPr="003E06D5">
              <w:rPr>
                <w:rFonts w:ascii="Arial" w:hAnsi="Arial" w:cs="Arial"/>
                <w:szCs w:val="22"/>
                <w:lang w:val="en-US"/>
              </w:rPr>
              <w:t>Modbus</w:t>
            </w:r>
            <w:proofErr w:type="spellEnd"/>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Η μονάδα πρέπει να είναι εργοστασιακά  εφοδιασμένη με πλακέτα  αμφίδρομης επικοινωνίας για τη διασύνδεση της με πρωτόκολλο </w:t>
            </w:r>
            <w:proofErr w:type="spellStart"/>
            <w:r w:rsidRPr="003E06D5">
              <w:rPr>
                <w:rFonts w:ascii="Arial" w:hAnsi="Arial" w:cs="Arial"/>
                <w:szCs w:val="22"/>
              </w:rPr>
              <w:t>Modbus</w:t>
            </w:r>
            <w:proofErr w:type="spellEnd"/>
            <w:r w:rsidRPr="003E06D5">
              <w:rPr>
                <w:rFonts w:ascii="Arial" w:hAnsi="Arial" w:cs="Arial"/>
                <w:szCs w:val="22"/>
                <w:lang w:val="el-GR"/>
              </w:rPr>
              <w:t xml:space="preserve"> τοπικού δικτύου. Προγραμματισμός παραμετροποιήσεων στο πεδίο εγκατάστασης.  </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proofErr w:type="spellStart"/>
            <w:r w:rsidRPr="003E06D5">
              <w:rPr>
                <w:rFonts w:ascii="Arial" w:hAnsi="Arial" w:cs="Arial"/>
                <w:szCs w:val="22"/>
                <w:lang w:val="el-GR"/>
              </w:rPr>
              <w:t>Αντιπαγωτική</w:t>
            </w:r>
            <w:proofErr w:type="spellEnd"/>
            <w:r w:rsidRPr="003E06D5">
              <w:rPr>
                <w:rFonts w:ascii="Arial" w:hAnsi="Arial" w:cs="Arial"/>
                <w:szCs w:val="22"/>
                <w:lang w:val="el-GR"/>
              </w:rPr>
              <w:t xml:space="preserve"> Προστασία </w:t>
            </w:r>
            <w:proofErr w:type="spellStart"/>
            <w:r w:rsidRPr="003E06D5">
              <w:rPr>
                <w:rFonts w:ascii="Arial" w:hAnsi="Arial" w:cs="Arial"/>
                <w:szCs w:val="22"/>
                <w:lang w:val="el-GR"/>
              </w:rPr>
              <w:t>Εξατμιστή</w:t>
            </w:r>
            <w:proofErr w:type="spellEnd"/>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Παρέχεται </w:t>
            </w:r>
            <w:proofErr w:type="spellStart"/>
            <w:r w:rsidRPr="003E06D5">
              <w:rPr>
                <w:rFonts w:ascii="Arial" w:hAnsi="Arial" w:cs="Arial"/>
                <w:szCs w:val="22"/>
                <w:lang w:val="el-GR"/>
              </w:rPr>
              <w:t>αντιπαγωτική</w:t>
            </w:r>
            <w:proofErr w:type="spellEnd"/>
            <w:r w:rsidRPr="003E06D5">
              <w:rPr>
                <w:rFonts w:ascii="Arial" w:hAnsi="Arial" w:cs="Arial"/>
                <w:szCs w:val="22"/>
                <w:lang w:val="el-GR"/>
              </w:rPr>
              <w:t xml:space="preserve"> προστασία του </w:t>
            </w:r>
            <w:proofErr w:type="spellStart"/>
            <w:r w:rsidRPr="003E06D5">
              <w:rPr>
                <w:rFonts w:ascii="Arial" w:hAnsi="Arial" w:cs="Arial"/>
                <w:szCs w:val="22"/>
                <w:lang w:val="el-GR"/>
              </w:rPr>
              <w:t>εξατμιστή</w:t>
            </w:r>
            <w:proofErr w:type="spellEnd"/>
            <w:r w:rsidRPr="003E06D5">
              <w:rPr>
                <w:rFonts w:ascii="Arial" w:hAnsi="Arial" w:cs="Arial"/>
                <w:szCs w:val="22"/>
                <w:lang w:val="el-GR"/>
              </w:rPr>
              <w:t xml:space="preserve"> σε χαμηλή εξωτερική θερμοκρασία έως  – 20</w:t>
            </w:r>
            <w:r w:rsidRPr="003E06D5">
              <w:rPr>
                <w:rFonts w:ascii="Arial" w:hAnsi="Arial" w:cs="Arial"/>
                <w:bCs/>
                <w:szCs w:val="22"/>
                <w:vertAlign w:val="superscript"/>
                <w:lang w:val="el-GR"/>
              </w:rPr>
              <w:t xml:space="preserve"> </w:t>
            </w:r>
            <w:proofErr w:type="spellStart"/>
            <w:r w:rsidRPr="003E06D5">
              <w:rPr>
                <w:rFonts w:ascii="Arial" w:hAnsi="Arial" w:cs="Arial"/>
                <w:bCs/>
                <w:szCs w:val="22"/>
                <w:vertAlign w:val="superscript"/>
                <w:lang w:val="en-US"/>
              </w:rPr>
              <w:t>o</w:t>
            </w:r>
            <w:r w:rsidRPr="003E06D5">
              <w:rPr>
                <w:rFonts w:ascii="Arial" w:hAnsi="Arial" w:cs="Arial"/>
                <w:bCs/>
                <w:szCs w:val="22"/>
                <w:lang w:val="en-US"/>
              </w:rPr>
              <w:t>C</w:t>
            </w:r>
            <w:proofErr w:type="spellEnd"/>
            <w:r w:rsidRPr="003E06D5">
              <w:rPr>
                <w:rFonts w:ascii="Arial" w:hAnsi="Arial" w:cs="Arial"/>
                <w:szCs w:val="22"/>
                <w:lang w:val="el-GR"/>
              </w:rPr>
              <w:t>, μέσω ηλεκτρικής αντίστασης χαμηλής τάσης.</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Ανεμιστήρες </w:t>
            </w:r>
            <w:r w:rsidRPr="003E06D5">
              <w:rPr>
                <w:rFonts w:ascii="Arial" w:hAnsi="Arial" w:cs="Arial"/>
                <w:szCs w:val="22"/>
                <w:lang w:val="en-US"/>
              </w:rPr>
              <w:t>EC</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Μονάδα εξοπλισμένη με ανεμιστήρες </w:t>
            </w:r>
            <w:r w:rsidRPr="003E06D5">
              <w:rPr>
                <w:rFonts w:ascii="Arial" w:hAnsi="Arial" w:cs="Arial"/>
                <w:szCs w:val="22"/>
                <w:lang w:val="en-US"/>
              </w:rPr>
              <w:t>EC</w:t>
            </w:r>
            <w:r w:rsidRPr="003E06D5">
              <w:rPr>
                <w:rFonts w:ascii="Arial" w:hAnsi="Arial" w:cs="Arial"/>
                <w:szCs w:val="22"/>
                <w:lang w:val="el-GR"/>
              </w:rPr>
              <w:t xml:space="preserve"> για βελτίωση της ενεργειακής απόδοσης</w:t>
            </w:r>
          </w:p>
          <w:p w:rsidR="003E06D5" w:rsidRPr="003E06D5" w:rsidRDefault="003E06D5" w:rsidP="003E06D5">
            <w:pPr>
              <w:spacing w:after="0"/>
              <w:rPr>
                <w:rFonts w:ascii="Arial" w:hAnsi="Arial" w:cs="Arial"/>
                <w:szCs w:val="22"/>
                <w:lang w:val="el-GR"/>
              </w:rPr>
            </w:pP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Μεταλλικό πλέγμα προστασίας</w:t>
            </w:r>
          </w:p>
          <w:p w:rsidR="003E06D5" w:rsidRPr="003E06D5" w:rsidRDefault="003E06D5" w:rsidP="003E06D5">
            <w:pPr>
              <w:spacing w:after="0"/>
              <w:rPr>
                <w:rFonts w:ascii="Arial" w:hAnsi="Arial" w:cs="Arial"/>
                <w:szCs w:val="22"/>
                <w:lang w:val="el-GR"/>
              </w:rPr>
            </w:pPr>
            <w:r w:rsidRPr="003E06D5">
              <w:rPr>
                <w:rFonts w:ascii="Arial" w:hAnsi="Arial" w:cs="Arial"/>
                <w:szCs w:val="22"/>
                <w:lang w:val="el-GR"/>
              </w:rPr>
              <w:t xml:space="preserve">Μεταλλικά πλέγματα θα καλύπτουν τον συμπυκνωτή για την προστασία από χτυπήματα. </w:t>
            </w:r>
          </w:p>
          <w:p w:rsidR="003E06D5" w:rsidRPr="003E06D5" w:rsidRDefault="003E06D5" w:rsidP="003E06D5">
            <w:pPr>
              <w:spacing w:after="0"/>
              <w:rPr>
                <w:rFonts w:ascii="Arial" w:hAnsi="Arial" w:cs="Arial"/>
                <w:szCs w:val="22"/>
                <w:lang w:val="el-GR"/>
              </w:rPr>
            </w:pPr>
          </w:p>
          <w:p w:rsidR="00363506" w:rsidRPr="003E06D5" w:rsidRDefault="00363506" w:rsidP="004921F3">
            <w:pPr>
              <w:spacing w:after="0"/>
              <w:rPr>
                <w:rFonts w:ascii="Arial" w:hAnsi="Arial" w:cs="Arial"/>
                <w:b/>
                <w:szCs w:val="22"/>
                <w:u w:val="single"/>
                <w:lang w:val="el-GR"/>
              </w:rPr>
            </w:pPr>
          </w:p>
        </w:tc>
        <w:tc>
          <w:tcPr>
            <w:tcW w:w="992" w:type="dxa"/>
            <w:vAlign w:val="center"/>
          </w:tcPr>
          <w:p w:rsidR="00363506" w:rsidRPr="00DC0EFC" w:rsidRDefault="00363506" w:rsidP="00DD69D7">
            <w:pPr>
              <w:jc w:val="center"/>
              <w:rPr>
                <w:rFonts w:ascii="Arial" w:hAnsi="Arial" w:cs="Arial"/>
                <w:bCs/>
                <w:szCs w:val="22"/>
                <w:lang w:val="el-GR"/>
              </w:rPr>
            </w:pPr>
            <w:r w:rsidRPr="00DC0EFC">
              <w:rPr>
                <w:rFonts w:ascii="Arial" w:hAnsi="Arial" w:cs="Arial"/>
                <w:bCs/>
                <w:szCs w:val="22"/>
                <w:lang w:val="el-GR"/>
              </w:rPr>
              <w:lastRenderedPageBreak/>
              <w:t>ΝΑΙ</w:t>
            </w:r>
          </w:p>
        </w:tc>
        <w:tc>
          <w:tcPr>
            <w:tcW w:w="1135" w:type="dxa"/>
            <w:vAlign w:val="center"/>
          </w:tcPr>
          <w:p w:rsidR="00363506" w:rsidRPr="00DC0EFC" w:rsidRDefault="00363506" w:rsidP="00DD69D7">
            <w:pPr>
              <w:jc w:val="center"/>
              <w:rPr>
                <w:rFonts w:ascii="Arial" w:hAnsi="Arial" w:cs="Arial"/>
                <w:b/>
                <w:bCs/>
                <w:szCs w:val="22"/>
                <w:lang w:val="el-GR"/>
              </w:rPr>
            </w:pPr>
          </w:p>
        </w:tc>
        <w:tc>
          <w:tcPr>
            <w:tcW w:w="1134" w:type="dxa"/>
            <w:vAlign w:val="center"/>
          </w:tcPr>
          <w:p w:rsidR="00363506" w:rsidRPr="00DC0EFC" w:rsidRDefault="00363506" w:rsidP="00DD69D7">
            <w:pPr>
              <w:jc w:val="center"/>
              <w:rPr>
                <w:rFonts w:ascii="Arial" w:hAnsi="Arial" w:cs="Arial"/>
                <w:b/>
                <w:bCs/>
                <w:szCs w:val="22"/>
                <w:lang w:val="el-GR"/>
              </w:rPr>
            </w:pPr>
          </w:p>
        </w:tc>
      </w:tr>
      <w:tr w:rsidR="00363506" w:rsidRPr="00DC0EFC" w:rsidTr="00754C59">
        <w:tc>
          <w:tcPr>
            <w:tcW w:w="534" w:type="dxa"/>
            <w:vAlign w:val="center"/>
          </w:tcPr>
          <w:p w:rsidR="00363506" w:rsidRPr="00DC0EFC" w:rsidRDefault="00363506" w:rsidP="00DD69D7">
            <w:pPr>
              <w:jc w:val="center"/>
              <w:rPr>
                <w:rFonts w:ascii="Arial" w:hAnsi="Arial" w:cs="Arial"/>
                <w:bCs/>
                <w:szCs w:val="22"/>
                <w:lang w:val="en-US"/>
              </w:rPr>
            </w:pPr>
            <w:r w:rsidRPr="00DC0EFC">
              <w:rPr>
                <w:rFonts w:ascii="Arial" w:hAnsi="Arial" w:cs="Arial"/>
                <w:bCs/>
                <w:szCs w:val="22"/>
                <w:lang w:val="en-US"/>
              </w:rPr>
              <w:lastRenderedPageBreak/>
              <w:t>5</w:t>
            </w:r>
          </w:p>
        </w:tc>
        <w:tc>
          <w:tcPr>
            <w:tcW w:w="5953" w:type="dxa"/>
            <w:vAlign w:val="center"/>
          </w:tcPr>
          <w:p w:rsidR="003E06D5" w:rsidRPr="003E06D5" w:rsidRDefault="003E06D5" w:rsidP="003E06D5">
            <w:pPr>
              <w:jc w:val="left"/>
              <w:rPr>
                <w:rFonts w:ascii="Arial" w:hAnsi="Arial" w:cs="Arial"/>
                <w:b/>
                <w:szCs w:val="22"/>
                <w:u w:val="single"/>
                <w:lang w:val="el-GR"/>
              </w:rPr>
            </w:pPr>
            <w:r w:rsidRPr="003E06D5">
              <w:rPr>
                <w:rFonts w:ascii="Arial" w:hAnsi="Arial" w:cs="Arial"/>
                <w:b/>
                <w:szCs w:val="22"/>
                <w:u w:val="single"/>
                <w:lang w:val="el-GR"/>
              </w:rPr>
              <w:t xml:space="preserve">Μελέτη εφαρμογής </w:t>
            </w:r>
          </w:p>
          <w:p w:rsidR="003E06D5" w:rsidRPr="003E06D5" w:rsidRDefault="003E06D5" w:rsidP="003E06D5">
            <w:pPr>
              <w:jc w:val="left"/>
              <w:rPr>
                <w:rFonts w:ascii="Arial" w:hAnsi="Arial" w:cs="Arial"/>
                <w:b/>
                <w:szCs w:val="22"/>
                <w:u w:val="single"/>
                <w:lang w:val="el-GR"/>
              </w:rPr>
            </w:pPr>
          </w:p>
          <w:p w:rsidR="003E06D5" w:rsidRPr="003E06D5" w:rsidRDefault="003E06D5" w:rsidP="003E06D5">
            <w:pPr>
              <w:jc w:val="left"/>
              <w:rPr>
                <w:rFonts w:ascii="Arial" w:hAnsi="Arial" w:cs="Arial"/>
                <w:bCs/>
                <w:szCs w:val="22"/>
                <w:lang w:val="el-GR"/>
              </w:rPr>
            </w:pPr>
            <w:r w:rsidRPr="003E06D5">
              <w:rPr>
                <w:rFonts w:ascii="Arial" w:hAnsi="Arial" w:cs="Arial"/>
                <w:bCs/>
                <w:szCs w:val="22"/>
                <w:lang w:val="el-GR"/>
              </w:rPr>
              <w:t>1. Αντικείμενο</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Αντικείμενο είναι η εκπόνηση Η/Μ μελέτης για το</w:t>
            </w:r>
            <w:r w:rsidRPr="003E06D5">
              <w:rPr>
                <w:rFonts w:ascii="Arial" w:hAnsi="Arial" w:cs="Arial"/>
                <w:bCs/>
                <w:szCs w:val="22"/>
                <w:lang w:val="el-GR"/>
              </w:rPr>
              <w:t xml:space="preserve"> </w:t>
            </w:r>
            <w:r w:rsidRPr="003E06D5">
              <w:rPr>
                <w:rFonts w:ascii="Arial" w:hAnsi="Arial" w:cs="Arial"/>
                <w:szCs w:val="22"/>
                <w:lang w:val="el-GR"/>
              </w:rPr>
              <w:t>Γενικό Νοσοκομείο Αθηνών </w:t>
            </w:r>
            <w:r w:rsidRPr="003E06D5">
              <w:rPr>
                <w:rFonts w:ascii="Arial" w:hAnsi="Arial" w:cs="Arial"/>
                <w:bCs/>
                <w:szCs w:val="22"/>
                <w:lang w:val="el-GR"/>
              </w:rPr>
              <w:t>Η ΕΛΠΙΣ</w:t>
            </w:r>
            <w:r w:rsidRPr="003E06D5">
              <w:rPr>
                <w:rFonts w:ascii="Arial" w:hAnsi="Arial" w:cs="Arial"/>
                <w:szCs w:val="22"/>
                <w:lang w:val="el-GR"/>
              </w:rPr>
              <w:t> </w:t>
            </w:r>
            <w:r w:rsidRPr="003E06D5">
              <w:rPr>
                <w:rFonts w:ascii="Arial" w:hAnsi="Arial" w:cs="Arial"/>
                <w:bCs/>
                <w:szCs w:val="22"/>
                <w:lang w:val="el-GR"/>
              </w:rPr>
              <w:t xml:space="preserve"> στο κτίριο Β με σκοπό την αναβάθμιση και εξοικονόμηση ενέργειας των Η/Μ εγκαταστάσεων στον τομέα ψύξης θέρμανσης  </w:t>
            </w:r>
            <w:r w:rsidRPr="003E06D5">
              <w:rPr>
                <w:rFonts w:ascii="Arial" w:hAnsi="Arial" w:cs="Arial"/>
                <w:szCs w:val="22"/>
                <w:lang w:val="el-GR"/>
              </w:rPr>
              <w:t xml:space="preserve">. </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Αναλυτικότερα, το Νοσοκομείο πρόκειται μερικώς  να αντικαταστήσει το υφιστάμενο σύστημα θέρμανσης - ψύξης (συνδυασμός λέβητα -καυστήρα-</w:t>
            </w:r>
            <w:proofErr w:type="spellStart"/>
            <w:r w:rsidRPr="003E06D5">
              <w:rPr>
                <w:rFonts w:ascii="Arial" w:hAnsi="Arial" w:cs="Arial"/>
                <w:szCs w:val="22"/>
                <w:lang w:val="el-GR"/>
              </w:rPr>
              <w:t>ψύκτη</w:t>
            </w:r>
            <w:proofErr w:type="spellEnd"/>
            <w:r w:rsidRPr="003E06D5">
              <w:rPr>
                <w:rFonts w:ascii="Arial" w:hAnsi="Arial" w:cs="Arial"/>
                <w:szCs w:val="22"/>
                <w:lang w:val="el-GR"/>
              </w:rPr>
              <w:t>) στο εν λόγω </w:t>
            </w:r>
            <w:r w:rsidRPr="003E06D5">
              <w:rPr>
                <w:rFonts w:ascii="Arial" w:hAnsi="Arial" w:cs="Arial"/>
                <w:bCs/>
                <w:szCs w:val="22"/>
                <w:lang w:val="el-GR"/>
              </w:rPr>
              <w:t>κτίριο Β</w:t>
            </w:r>
            <w:r w:rsidRPr="003E06D5">
              <w:rPr>
                <w:rFonts w:ascii="Arial" w:hAnsi="Arial" w:cs="Arial"/>
                <w:szCs w:val="22"/>
                <w:lang w:val="el-GR"/>
              </w:rPr>
              <w:t> με αντλία θερμότητας σύγχρονης τεχνολογίας και υψηλής απόδοσης. Το συνολικό εμβαδό του </w:t>
            </w:r>
            <w:r w:rsidRPr="003E06D5">
              <w:rPr>
                <w:rFonts w:ascii="Arial" w:hAnsi="Arial" w:cs="Arial"/>
                <w:bCs/>
                <w:szCs w:val="22"/>
                <w:lang w:val="el-GR"/>
              </w:rPr>
              <w:t>κτιρίου Β</w:t>
            </w:r>
            <w:r w:rsidRPr="003E06D5">
              <w:rPr>
                <w:rFonts w:ascii="Arial" w:hAnsi="Arial" w:cs="Arial"/>
                <w:szCs w:val="22"/>
                <w:lang w:val="el-GR"/>
              </w:rPr>
              <w:t xml:space="preserve"> εκτιμάται στα 3.500 </w:t>
            </w:r>
            <w:proofErr w:type="spellStart"/>
            <w:r w:rsidRPr="003E06D5">
              <w:rPr>
                <w:rFonts w:ascii="Arial" w:hAnsi="Arial" w:cs="Arial"/>
                <w:szCs w:val="22"/>
                <w:lang w:val="el-GR"/>
              </w:rPr>
              <w:t>τ.μ</w:t>
            </w:r>
            <w:proofErr w:type="spellEnd"/>
            <w:r w:rsidRPr="003E06D5">
              <w:rPr>
                <w:rFonts w:ascii="Arial" w:hAnsi="Arial" w:cs="Arial"/>
                <w:szCs w:val="22"/>
                <w:lang w:val="el-GR"/>
              </w:rPr>
              <w:t>..</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 xml:space="preserve"> Για τη εν λόγω  αντικατάσταση απαιτείται να εκπονηθεί </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 xml:space="preserve">α) μελέτη εφαρμογής β)υπολογισμός ψυκτικών φορτίων, γ) υπολογισμός θερμικών απωλειών, δ) </w:t>
            </w:r>
            <w:proofErr w:type="spellStart"/>
            <w:r w:rsidRPr="003E06D5">
              <w:rPr>
                <w:rFonts w:ascii="Arial" w:hAnsi="Arial" w:cs="Arial"/>
                <w:szCs w:val="22"/>
                <w:lang w:val="el-GR"/>
              </w:rPr>
              <w:t>διαστασιολόγηση</w:t>
            </w:r>
            <w:proofErr w:type="spellEnd"/>
            <w:r w:rsidRPr="003E06D5">
              <w:rPr>
                <w:rFonts w:ascii="Arial" w:hAnsi="Arial" w:cs="Arial"/>
                <w:szCs w:val="22"/>
                <w:lang w:val="el-GR"/>
              </w:rPr>
              <w:t xml:space="preserve"> του εξοπλισμού, ε)  σχεδία </w:t>
            </w:r>
            <w:r w:rsidRPr="003E06D5">
              <w:rPr>
                <w:rFonts w:ascii="Arial" w:hAnsi="Arial" w:cs="Arial"/>
                <w:szCs w:val="22"/>
                <w:lang w:val="en-US"/>
              </w:rPr>
              <w:t>as</w:t>
            </w:r>
            <w:r w:rsidRPr="003E06D5">
              <w:rPr>
                <w:rFonts w:ascii="Arial" w:hAnsi="Arial" w:cs="Arial"/>
                <w:szCs w:val="22"/>
                <w:lang w:val="el-GR"/>
              </w:rPr>
              <w:t xml:space="preserve"> </w:t>
            </w:r>
            <w:r w:rsidRPr="003E06D5">
              <w:rPr>
                <w:rFonts w:ascii="Arial" w:hAnsi="Arial" w:cs="Arial"/>
                <w:szCs w:val="22"/>
                <w:lang w:val="en-US"/>
              </w:rPr>
              <w:t>built</w:t>
            </w:r>
            <w:r w:rsidRPr="003E06D5">
              <w:rPr>
                <w:rFonts w:ascii="Arial" w:hAnsi="Arial" w:cs="Arial"/>
                <w:szCs w:val="22"/>
                <w:lang w:val="el-GR"/>
              </w:rPr>
              <w:t xml:space="preserve"> μετά τις παρεμβάσεις  </w:t>
            </w:r>
          </w:p>
          <w:p w:rsidR="003E06D5" w:rsidRPr="003E06D5" w:rsidRDefault="003E06D5" w:rsidP="003E06D5">
            <w:pPr>
              <w:jc w:val="left"/>
              <w:rPr>
                <w:rFonts w:ascii="Arial" w:hAnsi="Arial" w:cs="Arial"/>
                <w:bCs/>
                <w:szCs w:val="22"/>
                <w:lang w:val="el-GR"/>
              </w:rPr>
            </w:pPr>
            <w:r w:rsidRPr="003E06D5">
              <w:rPr>
                <w:rFonts w:ascii="Arial" w:hAnsi="Arial" w:cs="Arial"/>
                <w:bCs/>
                <w:szCs w:val="22"/>
                <w:lang w:val="el-GR"/>
              </w:rPr>
              <w:t xml:space="preserve">2. Παροχή Υπηρεσιών </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Θα εκπονηθούν οι υπηρεσίες και μελέτες που αναφέρονται στην παράγραφο §1 της παρούσης και τα παραδοτέα θα είναι:</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 xml:space="preserve">α) Μελέτη εφαρμογής για την αντικατάσταση 2 αερόψυκτων </w:t>
            </w:r>
            <w:proofErr w:type="spellStart"/>
            <w:r w:rsidRPr="003E06D5">
              <w:rPr>
                <w:rFonts w:ascii="Arial" w:hAnsi="Arial" w:cs="Arial"/>
                <w:szCs w:val="22"/>
                <w:lang w:val="el-GR"/>
              </w:rPr>
              <w:t>ψυκτών</w:t>
            </w:r>
            <w:proofErr w:type="spellEnd"/>
            <w:r w:rsidRPr="003E06D5">
              <w:rPr>
                <w:rFonts w:ascii="Arial" w:hAnsi="Arial" w:cs="Arial"/>
                <w:szCs w:val="22"/>
                <w:lang w:val="el-GR"/>
              </w:rPr>
              <w:t xml:space="preserve"> με μια αντλία θερμότητας </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β) Τεύχος υπολογισμού ψυκτικών φορτίων,</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lastRenderedPageBreak/>
              <w:t>γ)   Τεύχος υπολογισμού θερμικών απωλειών,</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 xml:space="preserve">δ)   Τεύχος </w:t>
            </w:r>
            <w:proofErr w:type="spellStart"/>
            <w:r w:rsidRPr="003E06D5">
              <w:rPr>
                <w:rFonts w:ascii="Arial" w:hAnsi="Arial" w:cs="Arial"/>
                <w:szCs w:val="22"/>
                <w:lang w:val="el-GR"/>
              </w:rPr>
              <w:t>διαστασιολόγησης</w:t>
            </w:r>
            <w:proofErr w:type="spellEnd"/>
            <w:r w:rsidRPr="003E06D5">
              <w:rPr>
                <w:rFonts w:ascii="Arial" w:hAnsi="Arial" w:cs="Arial"/>
                <w:szCs w:val="22"/>
                <w:lang w:val="el-GR"/>
              </w:rPr>
              <w:t xml:space="preserve"> του προτεινόμενου εξοπλισμού,</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ε)   Σχέδια παρεμβάσεων -</w:t>
            </w:r>
            <w:r w:rsidRPr="003E06D5">
              <w:rPr>
                <w:rFonts w:ascii="Arial" w:hAnsi="Arial" w:cs="Arial"/>
                <w:szCs w:val="22"/>
                <w:lang w:val="en-US"/>
              </w:rPr>
              <w:t>as</w:t>
            </w:r>
            <w:r w:rsidRPr="003E06D5">
              <w:rPr>
                <w:rFonts w:ascii="Arial" w:hAnsi="Arial" w:cs="Arial"/>
                <w:szCs w:val="22"/>
                <w:lang w:val="el-GR"/>
              </w:rPr>
              <w:t xml:space="preserve"> </w:t>
            </w:r>
            <w:r w:rsidRPr="003E06D5">
              <w:rPr>
                <w:rFonts w:ascii="Arial" w:hAnsi="Arial" w:cs="Arial"/>
                <w:szCs w:val="22"/>
                <w:lang w:val="en-US"/>
              </w:rPr>
              <w:t>built</w:t>
            </w:r>
            <w:r w:rsidRPr="003E06D5">
              <w:rPr>
                <w:rFonts w:ascii="Arial" w:hAnsi="Arial" w:cs="Arial"/>
                <w:szCs w:val="22"/>
                <w:lang w:val="el-GR"/>
              </w:rPr>
              <w:t xml:space="preserve"> </w:t>
            </w:r>
          </w:p>
          <w:p w:rsidR="003E06D5" w:rsidRPr="003E06D5" w:rsidRDefault="003E06D5" w:rsidP="003E06D5">
            <w:pPr>
              <w:jc w:val="left"/>
              <w:rPr>
                <w:rFonts w:ascii="Arial" w:hAnsi="Arial" w:cs="Arial"/>
                <w:szCs w:val="22"/>
                <w:lang w:val="el-GR"/>
              </w:rPr>
            </w:pPr>
            <w:r w:rsidRPr="003E06D5">
              <w:rPr>
                <w:rFonts w:ascii="Arial" w:hAnsi="Arial" w:cs="Arial"/>
                <w:bCs/>
                <w:szCs w:val="22"/>
                <w:lang w:val="el-GR"/>
              </w:rPr>
              <w:t>3. Μελετητική Προσέγγιση</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Η προσέγγιση των προτεινόμενων αντικαταστάσεων Η/Μ εξοπλισμού, όσον αφορά στα τεχνικά χαρακτηριστικά των παρεμβάσεων και του εξοπλισμού που θα προταθούν, θα πραγματοποιηθεί λαμβάνοντας υπ’ όψιν τον πλέον πρόσφατο Κανονισμό Ενεργειακής Απόδοσης Κτιρίων (ΚΕΝΑΚ) και τις σχετικές Τεχνικές Οδηγίες του Τεχνικού Επιμελητηρίου Ελλάδος (ΤΟΤΕΕ) ήτοι ΤΟΤΕΕ 20701-1,2,4,5/2017 και 20701-3/2010 και τις μεθοδολογίες κατά </w:t>
            </w:r>
            <w:r w:rsidRPr="003E06D5">
              <w:rPr>
                <w:rFonts w:ascii="Arial" w:hAnsi="Arial" w:cs="Arial"/>
                <w:szCs w:val="22"/>
                <w:lang w:val="en-US"/>
              </w:rPr>
              <w:t>DIN</w:t>
            </w:r>
            <w:r w:rsidRPr="003E06D5">
              <w:rPr>
                <w:rFonts w:ascii="Arial" w:hAnsi="Arial" w:cs="Arial"/>
                <w:szCs w:val="22"/>
                <w:lang w:val="el-GR"/>
              </w:rPr>
              <w:t> και </w:t>
            </w:r>
            <w:r w:rsidRPr="003E06D5">
              <w:rPr>
                <w:rFonts w:ascii="Arial" w:hAnsi="Arial" w:cs="Arial"/>
                <w:szCs w:val="22"/>
                <w:lang w:val="en-US"/>
              </w:rPr>
              <w:t>ASHRAE</w:t>
            </w:r>
            <w:r w:rsidRPr="003E06D5">
              <w:rPr>
                <w:rFonts w:ascii="Arial" w:hAnsi="Arial" w:cs="Arial"/>
                <w:szCs w:val="22"/>
                <w:lang w:val="el-GR"/>
              </w:rPr>
              <w:t>.</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Ο ανάδοχος θα πρέπει επί ποινή αποκλεισμού να καταθέσει με την προσφορά του τα παρακάτω πιστοποιητικά:</w:t>
            </w:r>
          </w:p>
          <w:p w:rsidR="003E06D5" w:rsidRPr="003E06D5" w:rsidRDefault="003E06D5" w:rsidP="003E06D5">
            <w:pPr>
              <w:numPr>
                <w:ilvl w:val="0"/>
                <w:numId w:val="34"/>
              </w:numPr>
              <w:jc w:val="left"/>
              <w:rPr>
                <w:rFonts w:ascii="Arial" w:hAnsi="Arial" w:cs="Arial"/>
                <w:szCs w:val="22"/>
                <w:lang w:val="el-GR"/>
              </w:rPr>
            </w:pPr>
            <w:r w:rsidRPr="003E06D5">
              <w:rPr>
                <w:rFonts w:ascii="Arial" w:hAnsi="Arial" w:cs="Arial"/>
                <w:szCs w:val="22"/>
                <w:lang w:val="en-US"/>
              </w:rPr>
              <w:t>ISO</w:t>
            </w:r>
            <w:r w:rsidRPr="003E06D5">
              <w:rPr>
                <w:rFonts w:ascii="Arial" w:hAnsi="Arial" w:cs="Arial"/>
                <w:szCs w:val="22"/>
                <w:lang w:val="el-GR"/>
              </w:rPr>
              <w:t xml:space="preserve"> 9001, ΣΥΣΤΗΜΑ ΔΙΑΧΕΙΡΙΣΗΣ ΠΟΙΟΤΗΤΑΣ ΑΣΦΑΛΕΙΑΣ ΜΕ ΠΕΔΙΟ ΕΦΑΡΜΟΓΗΣ ΣΤΗΝ ΨΥΞΗ ΚΑΙ ΤΟΝ ΚΛΙΜΑΤΙΣΜΟ</w:t>
            </w:r>
          </w:p>
          <w:p w:rsidR="003E06D5" w:rsidRPr="003E06D5" w:rsidRDefault="003E06D5" w:rsidP="003E06D5">
            <w:pPr>
              <w:numPr>
                <w:ilvl w:val="0"/>
                <w:numId w:val="34"/>
              </w:numPr>
              <w:jc w:val="left"/>
              <w:rPr>
                <w:rFonts w:ascii="Arial" w:hAnsi="Arial" w:cs="Arial"/>
                <w:szCs w:val="22"/>
                <w:lang w:val="el-GR"/>
              </w:rPr>
            </w:pPr>
            <w:r w:rsidRPr="003E06D5">
              <w:rPr>
                <w:rFonts w:ascii="Arial" w:hAnsi="Arial" w:cs="Arial"/>
                <w:szCs w:val="22"/>
                <w:lang w:val="el-GR"/>
              </w:rPr>
              <w:t>45001, ΣΥΣΤΗΜΑ ΔΙΑΧΕΙΡΙΣΗΣ ΤΗΣ ΥΓΕΙΑΣ ΚΑΙ ΑΣΦΑΛΕΙΑΣ ΣΤΗΝ ΕΡΓΑΣΙΑ</w:t>
            </w:r>
          </w:p>
          <w:p w:rsidR="003E06D5" w:rsidRPr="003E06D5" w:rsidRDefault="003E06D5" w:rsidP="003E06D5">
            <w:pPr>
              <w:numPr>
                <w:ilvl w:val="0"/>
                <w:numId w:val="34"/>
              </w:numPr>
              <w:jc w:val="left"/>
              <w:rPr>
                <w:rFonts w:ascii="Arial" w:hAnsi="Arial" w:cs="Arial"/>
                <w:szCs w:val="22"/>
                <w:lang w:val="en-US"/>
              </w:rPr>
            </w:pPr>
            <w:r w:rsidRPr="003E06D5">
              <w:rPr>
                <w:rFonts w:ascii="Arial" w:hAnsi="Arial" w:cs="Arial"/>
                <w:szCs w:val="22"/>
                <w:lang w:val="en-US"/>
              </w:rPr>
              <w:t>14001</w:t>
            </w:r>
            <w:r w:rsidRPr="003E06D5">
              <w:rPr>
                <w:rFonts w:ascii="Arial" w:hAnsi="Arial" w:cs="Arial"/>
                <w:szCs w:val="22"/>
                <w:lang w:val="el-GR"/>
              </w:rPr>
              <w:t>, ΣΥΣΤΗΜΑ ΠΕΡΙΒΑΛΛΟΝΤΙΚΗΣ ΔΙΑΧΕΙΡΙΣΗΣ</w:t>
            </w:r>
          </w:p>
          <w:p w:rsidR="003E06D5" w:rsidRPr="003E06D5" w:rsidRDefault="003E06D5" w:rsidP="003E06D5">
            <w:pPr>
              <w:numPr>
                <w:ilvl w:val="0"/>
                <w:numId w:val="34"/>
              </w:numPr>
              <w:jc w:val="left"/>
              <w:rPr>
                <w:rFonts w:ascii="Arial" w:hAnsi="Arial" w:cs="Arial"/>
                <w:szCs w:val="22"/>
                <w:lang w:val="en-US"/>
              </w:rPr>
            </w:pPr>
            <w:r w:rsidRPr="003E06D5">
              <w:rPr>
                <w:rFonts w:ascii="Arial" w:hAnsi="Arial" w:cs="Arial"/>
                <w:szCs w:val="22"/>
                <w:lang w:val="el-GR"/>
              </w:rPr>
              <w:t>22301, ΣΥΣΤΗΜΑ ΔΙΑΧΕΙΡΙΣΗΣ ΕΠΙΧΕΙΡΗΣΙΑΚΗΣ ΣΥΝΕΧΕΙΑΣ</w:t>
            </w:r>
          </w:p>
          <w:p w:rsidR="003E06D5" w:rsidRPr="003E06D5" w:rsidRDefault="003E06D5" w:rsidP="003E06D5">
            <w:pPr>
              <w:numPr>
                <w:ilvl w:val="0"/>
                <w:numId w:val="34"/>
              </w:numPr>
              <w:jc w:val="left"/>
              <w:rPr>
                <w:rFonts w:ascii="Arial" w:hAnsi="Arial" w:cs="Arial"/>
                <w:szCs w:val="22"/>
                <w:lang w:val="en-US"/>
              </w:rPr>
            </w:pPr>
            <w:r w:rsidRPr="003E06D5">
              <w:rPr>
                <w:rFonts w:ascii="Arial" w:hAnsi="Arial" w:cs="Arial"/>
                <w:szCs w:val="22"/>
                <w:lang w:val="el-GR"/>
              </w:rPr>
              <w:t>50001, ΣΥΣΤΗΜΑ ΕΝΕΡΓΕΙΑΚΗΣ ΔΙΑΧΕΙΡΙΣΗΣ</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 xml:space="preserve">Σύνοψη παρεμβάσεων </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Οι εργασίες αντικατάστασης περιλαμβάνουν :</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Αποξήλωση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υφιστάμενων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μηχανήματων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από</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τις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υδραυλικές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ηλεκτρολογικές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συνδέσεις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απομάκρυνση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αυτών</w:t>
            </w:r>
            <w:proofErr w:type="spellEnd"/>
            <w:r w:rsidRPr="003E06D5">
              <w:rPr>
                <w:rFonts w:ascii="Arial" w:hAnsi="Arial" w:cs="Arial"/>
                <w:szCs w:val="22"/>
                <w:lang w:val="fr-FR"/>
              </w:rPr>
              <w:t>.</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Τοποθέτηση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νέων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μηχανημάτων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πάνω</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στην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υφιστάμενη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βάση</w:t>
            </w:r>
            <w:proofErr w:type="spellEnd"/>
            <w:r w:rsidRPr="003E06D5">
              <w:rPr>
                <w:rFonts w:ascii="Arial" w:hAnsi="Arial" w:cs="Arial"/>
                <w:szCs w:val="22"/>
                <w:lang w:val="fr-FR"/>
              </w:rPr>
              <w:t xml:space="preserve">. Η </w:t>
            </w:r>
            <w:proofErr w:type="spellStart"/>
            <w:r w:rsidRPr="003E06D5">
              <w:rPr>
                <w:rFonts w:ascii="Arial" w:hAnsi="Arial" w:cs="Arial"/>
                <w:szCs w:val="22"/>
                <w:lang w:val="fr-FR"/>
              </w:rPr>
              <w:t>έδραση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θα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γίνει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πάνω</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σε</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αντικραδασμική</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πλαστική</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λωρίδα</w:t>
            </w:r>
            <w:proofErr w:type="spellEnd"/>
            <w:r w:rsidRPr="003E06D5">
              <w:rPr>
                <w:rFonts w:ascii="Arial" w:hAnsi="Arial" w:cs="Arial"/>
                <w:szCs w:val="22"/>
                <w:lang w:val="fr-FR"/>
              </w:rPr>
              <w:t>.</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Σύνδεση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δύο</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ψυκτών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με</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τις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σωληνώσεις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Περιλαμβάνεται</w:t>
            </w:r>
            <w:proofErr w:type="spellEnd"/>
            <w:r w:rsidRPr="003E06D5">
              <w:rPr>
                <w:rFonts w:ascii="Arial" w:hAnsi="Arial" w:cs="Arial"/>
                <w:szCs w:val="22"/>
                <w:lang w:val="fr-FR"/>
              </w:rPr>
              <w:t xml:space="preserve"> η </w:t>
            </w:r>
            <w:proofErr w:type="spellStart"/>
            <w:r w:rsidRPr="003E06D5">
              <w:rPr>
                <w:rFonts w:ascii="Arial" w:hAnsi="Arial" w:cs="Arial"/>
                <w:szCs w:val="22"/>
                <w:lang w:val="fr-FR"/>
              </w:rPr>
              <w:t>διαμόρφωση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σωληνώσεων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όπου</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τυχόν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αυτή</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χρειαστεί</w:t>
            </w:r>
            <w:proofErr w:type="spellEnd"/>
            <w:r w:rsidRPr="003E06D5">
              <w:rPr>
                <w:rFonts w:ascii="Arial" w:hAnsi="Arial" w:cs="Arial"/>
                <w:szCs w:val="22"/>
                <w:lang w:val="fr-FR"/>
              </w:rPr>
              <w:t>.</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Μόνωση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όλων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νέων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τμημάτων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σωληνώσεων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με</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μόνωση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πάχους</w:t>
            </w:r>
            <w:proofErr w:type="spellEnd"/>
            <w:r w:rsidRPr="003E06D5">
              <w:rPr>
                <w:rFonts w:ascii="Arial" w:hAnsi="Arial" w:cs="Arial"/>
                <w:szCs w:val="22"/>
                <w:lang w:val="fr-FR"/>
              </w:rPr>
              <w:t xml:space="preserve"> 19 mm </w:t>
            </w:r>
            <w:proofErr w:type="spellStart"/>
            <w:r w:rsidRPr="003E06D5">
              <w:rPr>
                <w:rFonts w:ascii="Arial" w:hAnsi="Arial" w:cs="Arial"/>
                <w:szCs w:val="22"/>
                <w:lang w:val="fr-FR"/>
              </w:rPr>
              <w:t>τύπου</w:t>
            </w:r>
            <w:proofErr w:type="spellEnd"/>
            <w:r w:rsidRPr="003E06D5">
              <w:rPr>
                <w:rFonts w:ascii="Arial" w:hAnsi="Arial" w:cs="Arial"/>
                <w:szCs w:val="22"/>
                <w:lang w:val="fr-FR"/>
              </w:rPr>
              <w:t xml:space="preserve"> </w:t>
            </w:r>
            <w:proofErr w:type="spellStart"/>
            <w:proofErr w:type="gramStart"/>
            <w:r w:rsidRPr="003E06D5">
              <w:rPr>
                <w:rFonts w:ascii="Arial" w:hAnsi="Arial" w:cs="Arial"/>
                <w:szCs w:val="22"/>
                <w:lang w:val="fr-FR"/>
              </w:rPr>
              <w:t>αρμαφλέξ</w:t>
            </w:r>
            <w:proofErr w:type="spellEnd"/>
            <w:r w:rsidRPr="003E06D5">
              <w:rPr>
                <w:rFonts w:ascii="Arial" w:hAnsi="Arial" w:cs="Arial"/>
                <w:szCs w:val="22"/>
                <w:lang w:val="fr-FR"/>
              </w:rPr>
              <w:t xml:space="preserve"> .</w:t>
            </w:r>
            <w:proofErr w:type="gramEnd"/>
            <w:r w:rsidRPr="003E06D5">
              <w:rPr>
                <w:rFonts w:ascii="Arial" w:hAnsi="Arial" w:cs="Arial"/>
                <w:szCs w:val="22"/>
                <w:lang w:val="fr-FR"/>
              </w:rPr>
              <w:t xml:space="preserve"> </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Προμήθεια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τοποθέτηση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όλων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μικρούλικών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που</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θα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χρειαστούν</w:t>
            </w:r>
            <w:proofErr w:type="spellEnd"/>
            <w:r w:rsidRPr="003E06D5">
              <w:rPr>
                <w:rFonts w:ascii="Arial" w:hAnsi="Arial" w:cs="Arial"/>
                <w:szCs w:val="22"/>
                <w:lang w:val="fr-FR"/>
              </w:rPr>
              <w:t xml:space="preserve">. </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Σύνδεση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του</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μηχανήματος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με</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τις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υπάρχουσες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ηλεκτρικές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παροχές</w:t>
            </w:r>
            <w:proofErr w:type="spellEnd"/>
            <w:r w:rsidRPr="003E06D5">
              <w:rPr>
                <w:rFonts w:ascii="Arial" w:hAnsi="Arial" w:cs="Arial"/>
                <w:szCs w:val="22"/>
                <w:lang w:val="fr-FR"/>
              </w:rPr>
              <w:t>.</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Προμήθεια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τοποθέτηση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δύο</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νέων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δοχείων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αδρανείας</w:t>
            </w:r>
            <w:proofErr w:type="spellEnd"/>
            <w:r w:rsidRPr="003E06D5">
              <w:rPr>
                <w:rFonts w:ascii="Arial" w:hAnsi="Arial" w:cs="Arial"/>
                <w:szCs w:val="22"/>
                <w:lang w:val="fr-FR"/>
              </w:rPr>
              <w:t xml:space="preserve"> 1.000lt </w:t>
            </w:r>
            <w:proofErr w:type="spellStart"/>
            <w:r w:rsidRPr="003E06D5">
              <w:rPr>
                <w:rFonts w:ascii="Arial" w:hAnsi="Arial" w:cs="Arial"/>
                <w:szCs w:val="22"/>
                <w:lang w:val="fr-FR"/>
              </w:rPr>
              <w:t>έκαστο</w:t>
            </w:r>
            <w:proofErr w:type="spellEnd"/>
            <w:r w:rsidRPr="003E06D5">
              <w:rPr>
                <w:rFonts w:ascii="Arial" w:hAnsi="Arial" w:cs="Arial"/>
                <w:szCs w:val="22"/>
                <w:lang w:val="fr-FR"/>
              </w:rPr>
              <w:t>.</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Χρήση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γερανού</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για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μεταφορά</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proofErr w:type="gramStart"/>
            <w:r w:rsidRPr="003E06D5">
              <w:rPr>
                <w:rFonts w:ascii="Arial" w:hAnsi="Arial" w:cs="Arial"/>
                <w:szCs w:val="22"/>
                <w:lang w:val="fr-FR"/>
              </w:rPr>
              <w:t>μηχανημάτων</w:t>
            </w:r>
            <w:proofErr w:type="spellEnd"/>
            <w:r w:rsidRPr="003E06D5">
              <w:rPr>
                <w:rFonts w:ascii="Arial" w:hAnsi="Arial" w:cs="Arial"/>
                <w:szCs w:val="22"/>
                <w:lang w:val="fr-FR"/>
              </w:rPr>
              <w:t xml:space="preserve"> .</w:t>
            </w:r>
            <w:proofErr w:type="gramEnd"/>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lastRenderedPageBreak/>
              <w:t>Έλεγχος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εκκίνηση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του</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συστήματος</w:t>
            </w:r>
            <w:proofErr w:type="spellEnd"/>
            <w:r w:rsidRPr="003E06D5">
              <w:rPr>
                <w:rFonts w:ascii="Arial" w:hAnsi="Arial" w:cs="Arial"/>
                <w:szCs w:val="22"/>
                <w:lang w:val="fr-FR"/>
              </w:rPr>
              <w:t>.</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Μελετη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εφαρμογης</w:t>
            </w:r>
            <w:proofErr w:type="spellEnd"/>
            <w:r w:rsidRPr="003E06D5">
              <w:rPr>
                <w:rFonts w:ascii="Arial" w:hAnsi="Arial" w:cs="Arial"/>
                <w:szCs w:val="22"/>
                <w:lang w:val="fr-FR"/>
              </w:rPr>
              <w:t xml:space="preserve"> </w:t>
            </w:r>
          </w:p>
          <w:p w:rsidR="003E06D5" w:rsidRPr="003E06D5" w:rsidRDefault="003E06D5" w:rsidP="003E06D5">
            <w:pPr>
              <w:numPr>
                <w:ilvl w:val="0"/>
                <w:numId w:val="33"/>
              </w:numPr>
              <w:jc w:val="left"/>
              <w:rPr>
                <w:rFonts w:ascii="Arial" w:hAnsi="Arial" w:cs="Arial"/>
                <w:szCs w:val="22"/>
                <w:lang w:val="fr-FR"/>
              </w:rPr>
            </w:pPr>
            <w:proofErr w:type="spellStart"/>
            <w:r w:rsidRPr="003E06D5">
              <w:rPr>
                <w:rFonts w:ascii="Arial" w:hAnsi="Arial" w:cs="Arial"/>
                <w:szCs w:val="22"/>
                <w:lang w:val="fr-FR"/>
              </w:rPr>
              <w:t>Κάθε</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διοικητική</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πράξη</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π.χ</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άδεια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μικρής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κλίμακας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κ.λπ</w:t>
            </w:r>
            <w:proofErr w:type="spellEnd"/>
            <w:proofErr w:type="gramStart"/>
            <w:r w:rsidRPr="003E06D5">
              <w:rPr>
                <w:rFonts w:ascii="Arial" w:hAnsi="Arial" w:cs="Arial"/>
                <w:szCs w:val="22"/>
                <w:lang w:val="fr-FR"/>
              </w:rPr>
              <w:t>. )</w:t>
            </w:r>
            <w:proofErr w:type="gramEnd"/>
            <w:r w:rsidRPr="003E06D5">
              <w:rPr>
                <w:rFonts w:ascii="Arial" w:hAnsi="Arial" w:cs="Arial"/>
                <w:szCs w:val="22"/>
                <w:lang w:val="fr-FR"/>
              </w:rPr>
              <w:t xml:space="preserve"> </w:t>
            </w:r>
            <w:proofErr w:type="spellStart"/>
            <w:r w:rsidRPr="003E06D5">
              <w:rPr>
                <w:rFonts w:ascii="Arial" w:hAnsi="Arial" w:cs="Arial"/>
                <w:szCs w:val="22"/>
                <w:lang w:val="fr-FR"/>
              </w:rPr>
              <w:t>που</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απαίτειται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για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τις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ανωτέρω</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εργασίες</w:t>
            </w:r>
            <w:proofErr w:type="spellEnd"/>
            <w:r w:rsidRPr="003E06D5">
              <w:rPr>
                <w:rFonts w:ascii="Arial" w:hAnsi="Arial" w:cs="Arial"/>
                <w:szCs w:val="22"/>
                <w:lang w:val="fr-FR"/>
              </w:rPr>
              <w:t xml:space="preserve">  </w:t>
            </w:r>
          </w:p>
          <w:p w:rsidR="003E06D5" w:rsidRPr="003E06D5" w:rsidRDefault="003E06D5" w:rsidP="003E06D5">
            <w:pPr>
              <w:jc w:val="left"/>
              <w:rPr>
                <w:rFonts w:ascii="Arial" w:hAnsi="Arial" w:cs="Arial"/>
                <w:szCs w:val="22"/>
                <w:lang w:val="el-GR"/>
              </w:rPr>
            </w:pPr>
          </w:p>
          <w:p w:rsidR="003E06D5" w:rsidRPr="003E06D5" w:rsidRDefault="003E06D5" w:rsidP="003E06D5">
            <w:pPr>
              <w:numPr>
                <w:ilvl w:val="0"/>
                <w:numId w:val="18"/>
              </w:numPr>
              <w:jc w:val="left"/>
              <w:rPr>
                <w:rFonts w:ascii="Arial" w:hAnsi="Arial" w:cs="Arial"/>
                <w:i/>
                <w:szCs w:val="22"/>
                <w:lang w:val="fr-FR"/>
              </w:rPr>
            </w:pPr>
            <w:r w:rsidRPr="003E06D5">
              <w:rPr>
                <w:rFonts w:ascii="Arial" w:hAnsi="Arial" w:cs="Arial"/>
                <w:i/>
                <w:szCs w:val="22"/>
                <w:lang w:val="fr-FR"/>
              </w:rPr>
              <w:t xml:space="preserve">Ο </w:t>
            </w:r>
            <w:proofErr w:type="spellStart"/>
            <w:r w:rsidRPr="003E06D5">
              <w:rPr>
                <w:rFonts w:ascii="Arial" w:hAnsi="Arial" w:cs="Arial"/>
                <w:i/>
                <w:szCs w:val="22"/>
                <w:lang w:val="fr-FR"/>
              </w:rPr>
              <w:t>ανάδοχος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θα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είναι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υπεύθυνος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για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εκτέλεση</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όλων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εργασιών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που</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απαιτούνται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για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ορθή</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ολοκλήρωσή</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τους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για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τις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οποίες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μετά</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πέρας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τους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θα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κατατεθεί</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βεβαίωση</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καλής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εκτέλεσης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σύμφωνα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με</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w:t>
            </w:r>
            <w:proofErr w:type="spellEnd"/>
            <w:r w:rsidRPr="003E06D5">
              <w:rPr>
                <w:rFonts w:ascii="Arial" w:hAnsi="Arial" w:cs="Arial"/>
                <w:i/>
                <w:szCs w:val="22"/>
                <w:lang w:val="fr-FR"/>
              </w:rPr>
              <w:t xml:space="preserve"> Π.Δ. 108/2013</w:t>
            </w:r>
            <w:r w:rsidRPr="003E06D5">
              <w:rPr>
                <w:rFonts w:ascii="Arial" w:hAnsi="Arial" w:cs="Arial"/>
                <w:i/>
                <w:szCs w:val="22"/>
                <w:lang w:val="el-GR"/>
              </w:rPr>
              <w:t xml:space="preserve"> και το 112/2012 </w:t>
            </w:r>
            <w:proofErr w:type="spellStart"/>
            <w:r w:rsidRPr="003E06D5">
              <w:rPr>
                <w:rFonts w:ascii="Arial" w:hAnsi="Arial" w:cs="Arial"/>
                <w:i/>
                <w:szCs w:val="22"/>
                <w:lang w:val="fr-FR"/>
              </w:rPr>
              <w:t>και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εγγύησης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τουλάχιστον</w:t>
            </w:r>
            <w:proofErr w:type="spellEnd"/>
            <w:r w:rsidRPr="003E06D5">
              <w:rPr>
                <w:rFonts w:ascii="Arial" w:hAnsi="Arial" w:cs="Arial"/>
                <w:i/>
                <w:szCs w:val="22"/>
                <w:lang w:val="fr-FR"/>
              </w:rPr>
              <w:t xml:space="preserve"> 2 </w:t>
            </w:r>
            <w:proofErr w:type="spellStart"/>
            <w:r w:rsidRPr="003E06D5">
              <w:rPr>
                <w:rFonts w:ascii="Arial" w:hAnsi="Arial" w:cs="Arial"/>
                <w:i/>
                <w:szCs w:val="22"/>
                <w:lang w:val="fr-FR"/>
              </w:rPr>
              <w:t>ετών</w:t>
            </w:r>
            <w:proofErr w:type="spellEnd"/>
            <w:r w:rsidRPr="003E06D5">
              <w:rPr>
                <w:rFonts w:ascii="Arial" w:hAnsi="Arial" w:cs="Arial"/>
                <w:i/>
                <w:szCs w:val="22"/>
                <w:lang w:val="fr-FR"/>
              </w:rPr>
              <w:t>.</w:t>
            </w:r>
          </w:p>
          <w:p w:rsidR="003E06D5" w:rsidRPr="003E06D5" w:rsidRDefault="003E06D5" w:rsidP="003E06D5">
            <w:pPr>
              <w:jc w:val="left"/>
              <w:rPr>
                <w:rFonts w:ascii="Arial" w:hAnsi="Arial" w:cs="Arial"/>
                <w:i/>
                <w:szCs w:val="22"/>
                <w:lang w:val="fr-FR"/>
              </w:rPr>
            </w:pPr>
          </w:p>
          <w:p w:rsidR="003E06D5" w:rsidRPr="003E06D5" w:rsidRDefault="003E06D5" w:rsidP="003E06D5">
            <w:pPr>
              <w:jc w:val="left"/>
              <w:rPr>
                <w:rFonts w:ascii="Arial" w:hAnsi="Arial" w:cs="Arial"/>
                <w:i/>
                <w:szCs w:val="22"/>
                <w:lang w:val="fr-FR"/>
              </w:rPr>
            </w:pPr>
          </w:p>
          <w:p w:rsidR="003E06D5" w:rsidRPr="003E06D5" w:rsidRDefault="003E06D5" w:rsidP="003E06D5">
            <w:pPr>
              <w:numPr>
                <w:ilvl w:val="0"/>
                <w:numId w:val="18"/>
              </w:numPr>
              <w:jc w:val="left"/>
              <w:rPr>
                <w:rFonts w:ascii="Arial" w:hAnsi="Arial" w:cs="Arial"/>
                <w:i/>
                <w:szCs w:val="22"/>
                <w:lang w:val="fr-FR"/>
              </w:rPr>
            </w:pPr>
            <w:r w:rsidRPr="003E06D5">
              <w:rPr>
                <w:rFonts w:ascii="Arial" w:hAnsi="Arial" w:cs="Arial"/>
                <w:i/>
                <w:szCs w:val="22"/>
                <w:lang w:val="fr-FR"/>
              </w:rPr>
              <w:t xml:space="preserve">Ο </w:t>
            </w:r>
            <w:proofErr w:type="spellStart"/>
            <w:r w:rsidRPr="003E06D5">
              <w:rPr>
                <w:rFonts w:ascii="Arial" w:hAnsi="Arial" w:cs="Arial"/>
                <w:i/>
                <w:szCs w:val="22"/>
                <w:lang w:val="fr-FR"/>
              </w:rPr>
              <w:t>Ανάδοχος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υποχρεούται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με</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κατάθεση</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προσφοράς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του</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επί</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ποινή</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αποκλεισμού</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να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καταθέσει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στοιχεία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του</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επιβλέποντα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Ηλεκτρολόγου</w:t>
            </w:r>
            <w:proofErr w:type="spellEnd"/>
            <w:r w:rsidRPr="003E06D5">
              <w:rPr>
                <w:rFonts w:ascii="Arial" w:hAnsi="Arial" w:cs="Arial"/>
                <w:i/>
                <w:szCs w:val="22"/>
                <w:lang w:val="el-GR"/>
              </w:rPr>
              <w:t xml:space="preserve"> ή Μηχανολόγου μηχανικού</w:t>
            </w:r>
            <w:r w:rsidRPr="003E06D5">
              <w:rPr>
                <w:rFonts w:ascii="Arial" w:hAnsi="Arial" w:cs="Arial"/>
                <w:i/>
                <w:szCs w:val="22"/>
                <w:lang w:val="fr-FR"/>
              </w:rPr>
              <w:t xml:space="preserve"> (ο </w:t>
            </w:r>
            <w:proofErr w:type="spellStart"/>
            <w:r w:rsidRPr="003E06D5">
              <w:rPr>
                <w:rFonts w:ascii="Arial" w:hAnsi="Arial" w:cs="Arial"/>
                <w:i/>
                <w:szCs w:val="22"/>
                <w:lang w:val="fr-FR"/>
              </w:rPr>
              <w:t>οποίος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θα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παρίσταται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κατά</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διάρκεια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όλων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εργασιών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θα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έχει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απόλυτη</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ευθύνη</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του</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συνεργείου</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θα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αναφέρει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την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πρόοδο</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εργασιών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στην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Τεχνική</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υπηρεσία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και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υπόλοιπων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τεχνικών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οποίων</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θα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συμπεριλαμβάνει</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τις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άδειες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ασκήσεως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επαγγέλματος</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σύμφωνα</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με</w:t>
            </w:r>
            <w:proofErr w:type="spellEnd"/>
            <w:r w:rsidRPr="003E06D5">
              <w:rPr>
                <w:rFonts w:ascii="Arial" w:hAnsi="Arial" w:cs="Arial"/>
                <w:i/>
                <w:szCs w:val="22"/>
                <w:lang w:val="fr-FR"/>
              </w:rPr>
              <w:t xml:space="preserve"> </w:t>
            </w:r>
            <w:proofErr w:type="spellStart"/>
            <w:r w:rsidRPr="003E06D5">
              <w:rPr>
                <w:rFonts w:ascii="Arial" w:hAnsi="Arial" w:cs="Arial"/>
                <w:i/>
                <w:szCs w:val="22"/>
                <w:lang w:val="fr-FR"/>
              </w:rPr>
              <w:t>το</w:t>
            </w:r>
            <w:proofErr w:type="spellEnd"/>
            <w:r w:rsidRPr="003E06D5">
              <w:rPr>
                <w:rFonts w:ascii="Arial" w:hAnsi="Arial" w:cs="Arial"/>
                <w:i/>
                <w:szCs w:val="22"/>
                <w:lang w:val="fr-FR"/>
              </w:rPr>
              <w:t xml:space="preserve"> Π.Δ. 108/2013</w:t>
            </w:r>
            <w:r w:rsidRPr="003E06D5">
              <w:rPr>
                <w:rFonts w:ascii="Arial" w:hAnsi="Arial" w:cs="Arial"/>
                <w:i/>
                <w:szCs w:val="22"/>
                <w:lang w:val="el-GR"/>
              </w:rPr>
              <w:t xml:space="preserve"> και το 112/2012</w:t>
            </w:r>
            <w:r w:rsidRPr="003E06D5">
              <w:rPr>
                <w:rFonts w:ascii="Arial" w:hAnsi="Arial" w:cs="Arial"/>
                <w:i/>
                <w:szCs w:val="22"/>
                <w:lang w:val="fr-FR"/>
              </w:rPr>
              <w:t>.</w:t>
            </w:r>
          </w:p>
          <w:p w:rsidR="003E06D5" w:rsidRPr="003E06D5" w:rsidRDefault="003E06D5" w:rsidP="003E06D5">
            <w:pPr>
              <w:jc w:val="left"/>
              <w:rPr>
                <w:rFonts w:ascii="Arial" w:hAnsi="Arial" w:cs="Arial"/>
                <w:i/>
                <w:szCs w:val="22"/>
                <w:lang w:val="fr-FR"/>
              </w:rPr>
            </w:pP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Οι ενδιαφερόμενοι πριν την υποβολή της προσφοράς τους έχουν υποχρέωση να επισκεφτούν τον χώρο τον οποίο θα γίνουν οι εργασίες, ώστε να διαμορφώσουν πλήρη εικόνα των εργασιών και θα λαμβάνουν βεβαίωση από την Τεχνική Υπηρεσία, την οποία θα καταθέτουν με την προσφορά τους επί ποινή αποκλεισμού.</w:t>
            </w:r>
          </w:p>
          <w:p w:rsidR="003E06D5" w:rsidRPr="003E06D5" w:rsidRDefault="003E06D5" w:rsidP="003E06D5">
            <w:pPr>
              <w:jc w:val="left"/>
              <w:rPr>
                <w:rFonts w:ascii="Arial" w:hAnsi="Arial" w:cs="Arial"/>
                <w:szCs w:val="22"/>
                <w:lang w:val="el-GR"/>
              </w:rPr>
            </w:pPr>
          </w:p>
          <w:p w:rsidR="003E06D5" w:rsidRPr="003E06D5" w:rsidRDefault="003E06D5" w:rsidP="003E06D5">
            <w:pPr>
              <w:jc w:val="left"/>
              <w:rPr>
                <w:rFonts w:ascii="Arial" w:hAnsi="Arial" w:cs="Arial"/>
                <w:szCs w:val="22"/>
                <w:lang w:val="fr-FR"/>
              </w:rPr>
            </w:pPr>
            <w:r w:rsidRPr="003E06D5">
              <w:rPr>
                <w:rFonts w:ascii="Arial" w:hAnsi="Arial" w:cs="Arial"/>
                <w:szCs w:val="22"/>
                <w:lang w:val="el-GR"/>
              </w:rPr>
              <w:t>Ε</w:t>
            </w:r>
            <w:proofErr w:type="spellStart"/>
            <w:r w:rsidRPr="003E06D5">
              <w:rPr>
                <w:rFonts w:ascii="Arial" w:hAnsi="Arial" w:cs="Arial"/>
                <w:szCs w:val="22"/>
                <w:lang w:val="fr-FR"/>
              </w:rPr>
              <w:t>κτιμώμενο</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κόστος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εργασιών</w:t>
            </w:r>
            <w:proofErr w:type="spellEnd"/>
            <w:r w:rsidRPr="003E06D5">
              <w:rPr>
                <w:rFonts w:ascii="Arial" w:hAnsi="Arial" w:cs="Arial"/>
                <w:szCs w:val="22"/>
                <w:lang w:val="fr-FR"/>
              </w:rPr>
              <w:t xml:space="preserve">: 16.000 € </w:t>
            </w:r>
            <w:proofErr w:type="spellStart"/>
            <w:r w:rsidRPr="003E06D5">
              <w:rPr>
                <w:rFonts w:ascii="Arial" w:hAnsi="Arial" w:cs="Arial"/>
                <w:szCs w:val="22"/>
                <w:lang w:val="fr-FR"/>
              </w:rPr>
              <w:t>πλέον</w:t>
            </w:r>
            <w:proofErr w:type="spellEnd"/>
            <w:r w:rsidRPr="003E06D5">
              <w:rPr>
                <w:rFonts w:ascii="Arial" w:hAnsi="Arial" w:cs="Arial"/>
                <w:szCs w:val="22"/>
                <w:lang w:val="fr-FR"/>
              </w:rPr>
              <w:t xml:space="preserve"> Φ.Π.Α. </w:t>
            </w:r>
          </w:p>
          <w:p w:rsidR="003E06D5" w:rsidRPr="003E06D5" w:rsidRDefault="003E06D5" w:rsidP="003E06D5">
            <w:pPr>
              <w:jc w:val="left"/>
              <w:rPr>
                <w:rFonts w:ascii="Arial" w:hAnsi="Arial" w:cs="Arial"/>
                <w:szCs w:val="22"/>
                <w:lang w:val="fr-FR"/>
              </w:rPr>
            </w:pPr>
            <w:proofErr w:type="spellStart"/>
            <w:r w:rsidRPr="003E06D5">
              <w:rPr>
                <w:rFonts w:ascii="Arial" w:hAnsi="Arial" w:cs="Arial"/>
                <w:szCs w:val="22"/>
                <w:lang w:val="fr-FR"/>
              </w:rPr>
              <w:t>Το</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εκτιμώμενο</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κόστος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αντικατάστασης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του</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μηχανημάτος</w:t>
            </w:r>
            <w:proofErr w:type="spellEnd"/>
            <w:r w:rsidRPr="003E06D5">
              <w:rPr>
                <w:rFonts w:ascii="Arial" w:hAnsi="Arial" w:cs="Arial"/>
                <w:szCs w:val="22"/>
                <w:lang w:val="fr-FR"/>
              </w:rPr>
              <w:t>,</w:t>
            </w:r>
            <w:r w:rsidRPr="003E06D5">
              <w:rPr>
                <w:rFonts w:ascii="Arial" w:hAnsi="Arial" w:cs="Arial"/>
                <w:szCs w:val="22"/>
                <w:lang w:val="el-GR"/>
              </w:rPr>
              <w:t xml:space="preserve"> </w:t>
            </w:r>
            <w:proofErr w:type="spellStart"/>
            <w:r w:rsidRPr="003E06D5">
              <w:rPr>
                <w:rFonts w:ascii="Arial" w:hAnsi="Arial" w:cs="Arial"/>
                <w:szCs w:val="22"/>
                <w:lang w:val="fr-FR"/>
              </w:rPr>
              <w:t>παρελκόμενων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υλικών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είναι</w:t>
            </w:r>
            <w:proofErr w:type="spellEnd"/>
            <w:r w:rsidRPr="003E06D5">
              <w:rPr>
                <w:rFonts w:ascii="Arial" w:hAnsi="Arial" w:cs="Arial"/>
                <w:szCs w:val="22"/>
                <w:lang w:val="fr-FR"/>
              </w:rPr>
              <w:t xml:space="preserve"> 50 .000</w:t>
            </w:r>
            <w:proofErr w:type="gramStart"/>
            <w:r w:rsidRPr="003E06D5">
              <w:rPr>
                <w:rFonts w:ascii="Arial" w:hAnsi="Arial" w:cs="Arial"/>
                <w:szCs w:val="22"/>
                <w:lang w:val="fr-FR"/>
              </w:rPr>
              <w:t>,00</w:t>
            </w:r>
            <w:proofErr w:type="gramEnd"/>
            <w:r w:rsidRPr="003E06D5">
              <w:rPr>
                <w:rFonts w:ascii="Arial" w:hAnsi="Arial" w:cs="Arial"/>
                <w:szCs w:val="22"/>
                <w:lang w:val="fr-FR"/>
              </w:rPr>
              <w:t xml:space="preserve"> € </w:t>
            </w:r>
            <w:proofErr w:type="spellStart"/>
            <w:r w:rsidRPr="003E06D5">
              <w:rPr>
                <w:rFonts w:ascii="Arial" w:hAnsi="Arial" w:cs="Arial"/>
                <w:szCs w:val="22"/>
                <w:lang w:val="fr-FR"/>
              </w:rPr>
              <w:t>πλέον</w:t>
            </w:r>
            <w:proofErr w:type="spellEnd"/>
            <w:r w:rsidRPr="003E06D5">
              <w:rPr>
                <w:rFonts w:ascii="Arial" w:hAnsi="Arial" w:cs="Arial"/>
                <w:szCs w:val="22"/>
                <w:lang w:val="fr-FR"/>
              </w:rPr>
              <w:t xml:space="preserve"> Φ.Π.Α. </w:t>
            </w:r>
            <w:proofErr w:type="spellStart"/>
            <w:r w:rsidRPr="003E06D5">
              <w:rPr>
                <w:rFonts w:ascii="Arial" w:hAnsi="Arial" w:cs="Arial"/>
                <w:szCs w:val="22"/>
                <w:lang w:val="fr-FR"/>
              </w:rPr>
              <w:t>περιλαμβ</w:t>
            </w:r>
            <w:proofErr w:type="spellEnd"/>
            <w:r w:rsidRPr="003E06D5">
              <w:rPr>
                <w:rFonts w:ascii="Arial" w:hAnsi="Arial" w:cs="Arial"/>
                <w:szCs w:val="22"/>
                <w:lang w:val="el-GR"/>
              </w:rPr>
              <w:t>ά</w:t>
            </w:r>
            <w:proofErr w:type="spellStart"/>
            <w:r w:rsidRPr="003E06D5">
              <w:rPr>
                <w:rFonts w:ascii="Arial" w:hAnsi="Arial" w:cs="Arial"/>
                <w:szCs w:val="22"/>
                <w:lang w:val="fr-FR"/>
              </w:rPr>
              <w:t>νοντας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και</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τελών</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ανακυκλωσης</w:t>
            </w:r>
            <w:proofErr w:type="spellEnd"/>
            <w:r w:rsidRPr="003E06D5">
              <w:rPr>
                <w:rFonts w:ascii="Arial" w:hAnsi="Arial" w:cs="Arial"/>
                <w:szCs w:val="22"/>
                <w:lang w:val="fr-FR"/>
              </w:rPr>
              <w:t xml:space="preserve">   .</w:t>
            </w:r>
          </w:p>
          <w:p w:rsidR="003E06D5" w:rsidRPr="003E06D5" w:rsidRDefault="003E06D5" w:rsidP="003E06D5">
            <w:pPr>
              <w:jc w:val="left"/>
              <w:rPr>
                <w:rFonts w:ascii="Arial" w:hAnsi="Arial" w:cs="Arial"/>
                <w:szCs w:val="22"/>
                <w:lang w:val="el-GR"/>
              </w:rPr>
            </w:pPr>
            <w:r w:rsidRPr="003E06D5">
              <w:rPr>
                <w:rFonts w:ascii="Arial" w:hAnsi="Arial" w:cs="Arial"/>
                <w:szCs w:val="22"/>
                <w:lang w:val="el-GR"/>
              </w:rPr>
              <w:t xml:space="preserve">                </w:t>
            </w:r>
            <w:proofErr w:type="spellStart"/>
            <w:r w:rsidRPr="003E06D5">
              <w:rPr>
                <w:rFonts w:ascii="Arial" w:hAnsi="Arial" w:cs="Arial"/>
                <w:szCs w:val="22"/>
                <w:lang w:val="fr-FR"/>
              </w:rPr>
              <w:t>Συνολικό</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εκτιμώμενο</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κόστος</w:t>
            </w:r>
            <w:proofErr w:type="spellEnd"/>
            <w:r w:rsidRPr="003E06D5">
              <w:rPr>
                <w:rFonts w:ascii="Arial" w:hAnsi="Arial" w:cs="Arial"/>
                <w:szCs w:val="22"/>
                <w:lang w:val="fr-FR"/>
              </w:rPr>
              <w:t xml:space="preserve"> 66.000 € </w:t>
            </w:r>
            <w:proofErr w:type="spellStart"/>
            <w:r w:rsidRPr="003E06D5">
              <w:rPr>
                <w:rFonts w:ascii="Arial" w:hAnsi="Arial" w:cs="Arial"/>
                <w:szCs w:val="22"/>
                <w:lang w:val="fr-FR"/>
              </w:rPr>
              <w:t>πλέον</w:t>
            </w:r>
            <w:proofErr w:type="spellEnd"/>
            <w:r w:rsidRPr="003E06D5">
              <w:rPr>
                <w:rFonts w:ascii="Arial" w:hAnsi="Arial" w:cs="Arial"/>
                <w:szCs w:val="22"/>
                <w:lang w:val="fr-FR"/>
              </w:rPr>
              <w:t xml:space="preserve"> Φ.Π.Α.</w:t>
            </w:r>
          </w:p>
          <w:p w:rsidR="003E06D5" w:rsidRPr="003E06D5" w:rsidRDefault="003E06D5" w:rsidP="003E06D5">
            <w:pPr>
              <w:jc w:val="left"/>
              <w:rPr>
                <w:rFonts w:ascii="Arial" w:hAnsi="Arial" w:cs="Arial"/>
                <w:szCs w:val="22"/>
                <w:lang w:val="el-GR"/>
              </w:rPr>
            </w:pPr>
          </w:p>
          <w:p w:rsidR="003E06D5" w:rsidRPr="003E06D5" w:rsidRDefault="003E06D5" w:rsidP="003E06D5">
            <w:pPr>
              <w:jc w:val="left"/>
              <w:rPr>
                <w:rFonts w:ascii="Arial" w:hAnsi="Arial" w:cs="Arial"/>
                <w:szCs w:val="22"/>
                <w:lang w:val="el-GR"/>
              </w:rPr>
            </w:pPr>
            <w:proofErr w:type="spellStart"/>
            <w:r w:rsidRPr="003E06D5">
              <w:rPr>
                <w:rFonts w:ascii="Arial" w:hAnsi="Arial" w:cs="Arial"/>
                <w:szCs w:val="22"/>
                <w:lang w:val="fr-FR"/>
              </w:rPr>
              <w:t>Χρονική</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διάρκεια</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εργασιών</w:t>
            </w:r>
            <w:proofErr w:type="spellEnd"/>
            <w:r w:rsidRPr="003E06D5">
              <w:rPr>
                <w:rFonts w:ascii="Arial" w:hAnsi="Arial" w:cs="Arial"/>
                <w:szCs w:val="22"/>
                <w:lang w:val="fr-FR"/>
              </w:rPr>
              <w:t xml:space="preserve">: </w:t>
            </w:r>
            <w:r w:rsidRPr="003E06D5">
              <w:rPr>
                <w:rFonts w:ascii="Arial" w:hAnsi="Arial" w:cs="Arial"/>
                <w:szCs w:val="22"/>
                <w:lang w:val="el-GR"/>
              </w:rPr>
              <w:t>6</w:t>
            </w:r>
            <w:r w:rsidRPr="003E06D5">
              <w:rPr>
                <w:rFonts w:ascii="Arial" w:hAnsi="Arial" w:cs="Arial"/>
                <w:szCs w:val="22"/>
                <w:lang w:val="fr-FR"/>
              </w:rPr>
              <w:t xml:space="preserve">0 </w:t>
            </w:r>
            <w:proofErr w:type="spellStart"/>
            <w:r w:rsidRPr="003E06D5">
              <w:rPr>
                <w:rFonts w:ascii="Arial" w:hAnsi="Arial" w:cs="Arial"/>
                <w:szCs w:val="22"/>
                <w:lang w:val="fr-FR"/>
              </w:rPr>
              <w:t>εργάσιμες</w:t>
            </w:r>
            <w:proofErr w:type="spellEnd"/>
            <w:r w:rsidRPr="003E06D5">
              <w:rPr>
                <w:rFonts w:ascii="Arial" w:hAnsi="Arial" w:cs="Arial"/>
                <w:szCs w:val="22"/>
                <w:lang w:val="fr-FR"/>
              </w:rPr>
              <w:t xml:space="preserve"> </w:t>
            </w:r>
            <w:proofErr w:type="spellStart"/>
            <w:r w:rsidRPr="003E06D5">
              <w:rPr>
                <w:rFonts w:ascii="Arial" w:hAnsi="Arial" w:cs="Arial"/>
                <w:szCs w:val="22"/>
                <w:lang w:val="fr-FR"/>
              </w:rPr>
              <w:t>ημέρες</w:t>
            </w:r>
            <w:proofErr w:type="spellEnd"/>
            <w:r w:rsidRPr="003E06D5">
              <w:rPr>
                <w:rFonts w:ascii="Arial" w:hAnsi="Arial" w:cs="Arial"/>
                <w:szCs w:val="22"/>
                <w:lang w:val="fr-FR"/>
              </w:rPr>
              <w:t>.</w:t>
            </w:r>
          </w:p>
          <w:p w:rsidR="00363506" w:rsidRPr="00DC0EFC" w:rsidRDefault="00363506" w:rsidP="004921F3">
            <w:pPr>
              <w:jc w:val="left"/>
              <w:rPr>
                <w:rFonts w:ascii="Arial" w:hAnsi="Arial" w:cs="Arial"/>
                <w:b/>
                <w:szCs w:val="22"/>
                <w:u w:val="single"/>
                <w:lang w:val="el-GR"/>
              </w:rPr>
            </w:pPr>
          </w:p>
        </w:tc>
        <w:tc>
          <w:tcPr>
            <w:tcW w:w="992" w:type="dxa"/>
            <w:vAlign w:val="center"/>
          </w:tcPr>
          <w:p w:rsidR="00363506" w:rsidRPr="00DC0EFC" w:rsidRDefault="00363506" w:rsidP="00DD69D7">
            <w:pPr>
              <w:jc w:val="center"/>
              <w:rPr>
                <w:rFonts w:ascii="Arial" w:hAnsi="Arial" w:cs="Arial"/>
                <w:bCs/>
                <w:szCs w:val="22"/>
                <w:lang w:val="el-GR"/>
              </w:rPr>
            </w:pPr>
            <w:r w:rsidRPr="00DC0EFC">
              <w:rPr>
                <w:rFonts w:ascii="Arial" w:hAnsi="Arial" w:cs="Arial"/>
                <w:bCs/>
                <w:szCs w:val="22"/>
                <w:lang w:val="el-GR"/>
              </w:rPr>
              <w:lastRenderedPageBreak/>
              <w:t>ΝΑΙ</w:t>
            </w:r>
          </w:p>
        </w:tc>
        <w:tc>
          <w:tcPr>
            <w:tcW w:w="1135" w:type="dxa"/>
            <w:vAlign w:val="center"/>
          </w:tcPr>
          <w:p w:rsidR="00363506" w:rsidRPr="00DC0EFC" w:rsidRDefault="00363506" w:rsidP="00DD69D7">
            <w:pPr>
              <w:jc w:val="center"/>
              <w:rPr>
                <w:rFonts w:ascii="Arial" w:hAnsi="Arial" w:cs="Arial"/>
                <w:b/>
                <w:bCs/>
                <w:szCs w:val="22"/>
                <w:lang w:val="el-GR"/>
              </w:rPr>
            </w:pPr>
          </w:p>
        </w:tc>
        <w:tc>
          <w:tcPr>
            <w:tcW w:w="1134" w:type="dxa"/>
            <w:vAlign w:val="center"/>
          </w:tcPr>
          <w:p w:rsidR="00363506" w:rsidRPr="00DC0EFC" w:rsidRDefault="00363506" w:rsidP="00DD69D7">
            <w:pPr>
              <w:jc w:val="center"/>
              <w:rPr>
                <w:rFonts w:ascii="Arial" w:hAnsi="Arial" w:cs="Arial"/>
                <w:b/>
                <w:bCs/>
                <w:szCs w:val="22"/>
                <w:lang w:val="el-GR"/>
              </w:rPr>
            </w:pPr>
          </w:p>
        </w:tc>
      </w:tr>
    </w:tbl>
    <w:p w:rsidR="00163727" w:rsidRPr="00DC0EFC" w:rsidRDefault="00163727" w:rsidP="00163727">
      <w:pPr>
        <w:suppressAutoHyphens w:val="0"/>
        <w:autoSpaceDE w:val="0"/>
        <w:autoSpaceDN w:val="0"/>
        <w:adjustRightInd w:val="0"/>
        <w:spacing w:after="0"/>
        <w:rPr>
          <w:rFonts w:ascii="Arial" w:hAnsi="Arial" w:cs="Arial"/>
          <w:color w:val="000000"/>
          <w:szCs w:val="22"/>
          <w:lang w:val="el-GR" w:eastAsia="el-GR"/>
        </w:rPr>
      </w:pPr>
      <w:r w:rsidRPr="00DC0EFC">
        <w:rPr>
          <w:rFonts w:ascii="Arial" w:hAnsi="Arial" w:cs="Arial"/>
          <w:color w:val="000000"/>
          <w:szCs w:val="22"/>
          <w:lang w:val="el-GR" w:eastAsia="el-GR"/>
        </w:rPr>
        <w:lastRenderedPageBreak/>
        <w:t xml:space="preserve">Τα αναγραφόμενα στον πίνακα συμμόρφωσης, </w:t>
      </w:r>
      <w:r w:rsidRPr="00DC0EFC">
        <w:rPr>
          <w:rFonts w:ascii="Arial" w:hAnsi="Arial" w:cs="Arial"/>
          <w:b/>
          <w:bCs/>
          <w:color w:val="000000"/>
          <w:szCs w:val="22"/>
          <w:lang w:val="el-GR" w:eastAsia="el-GR"/>
        </w:rPr>
        <w:t xml:space="preserve">στον οποίο περιγράφεται αναλυτικά το προσφερόμενο είδος </w:t>
      </w:r>
      <w:r w:rsidRPr="00DC0EFC">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DC0EFC">
        <w:rPr>
          <w:rFonts w:ascii="Arial" w:hAnsi="Arial" w:cs="Arial"/>
          <w:color w:val="000000"/>
          <w:szCs w:val="22"/>
          <w:lang w:val="el-GR" w:eastAsia="el-GR"/>
        </w:rPr>
        <w:t>prospectus</w:t>
      </w:r>
      <w:proofErr w:type="spellEnd"/>
      <w:r w:rsidRPr="00DC0EFC">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DC0EFC">
        <w:rPr>
          <w:rFonts w:ascii="Arial" w:hAnsi="Arial" w:cs="Arial"/>
          <w:color w:val="000000"/>
          <w:szCs w:val="22"/>
          <w:lang w:val="el-GR" w:eastAsia="el-GR"/>
        </w:rPr>
        <w:t>κ.λ.π</w:t>
      </w:r>
      <w:proofErr w:type="spellEnd"/>
      <w:r w:rsidRPr="00DC0EFC">
        <w:rPr>
          <w:rFonts w:ascii="Arial" w:hAnsi="Arial" w:cs="Arial"/>
          <w:color w:val="000000"/>
          <w:szCs w:val="22"/>
          <w:lang w:val="el-GR" w:eastAsia="el-GR"/>
        </w:rPr>
        <w:t xml:space="preserve">.), </w:t>
      </w:r>
      <w:r w:rsidRPr="00DC0EFC">
        <w:rPr>
          <w:rFonts w:ascii="Arial" w:hAnsi="Arial" w:cs="Arial"/>
          <w:color w:val="000000"/>
          <w:szCs w:val="22"/>
          <w:lang w:val="el-GR" w:eastAsia="el-GR"/>
        </w:rPr>
        <w:lastRenderedPageBreak/>
        <w:t xml:space="preserve">χωρίς τεκμηρίωση και πλήρη παραπομπή – αντιστοιχία, μεταξύ κειμένου ανά παράγραφο και </w:t>
      </w:r>
      <w:proofErr w:type="spellStart"/>
      <w:r w:rsidRPr="00DC0EFC">
        <w:rPr>
          <w:rFonts w:ascii="Arial" w:hAnsi="Arial" w:cs="Arial"/>
          <w:color w:val="000000"/>
          <w:szCs w:val="22"/>
          <w:lang w:val="el-GR" w:eastAsia="el-GR"/>
        </w:rPr>
        <w:t>prospectus</w:t>
      </w:r>
      <w:proofErr w:type="spellEnd"/>
      <w:r w:rsidRPr="00DC0EFC">
        <w:rPr>
          <w:rFonts w:ascii="Arial" w:hAnsi="Arial" w:cs="Arial"/>
          <w:color w:val="000000"/>
          <w:szCs w:val="22"/>
          <w:lang w:val="el-GR" w:eastAsia="el-GR"/>
        </w:rPr>
        <w:t xml:space="preserve"> θα αποκλείονται</w:t>
      </w:r>
      <w:r w:rsidRPr="00DC0EFC">
        <w:rPr>
          <w:rFonts w:ascii="Arial" w:hAnsi="Arial" w:cs="Arial"/>
          <w:i/>
          <w:iCs/>
          <w:color w:val="000000"/>
          <w:szCs w:val="22"/>
          <w:lang w:val="el-GR" w:eastAsia="el-GR"/>
        </w:rPr>
        <w:t xml:space="preserve">. </w:t>
      </w:r>
    </w:p>
    <w:p w:rsidR="00163727" w:rsidRPr="00DC0EFC" w:rsidRDefault="00163727" w:rsidP="00163727">
      <w:pPr>
        <w:suppressAutoHyphens w:val="0"/>
        <w:autoSpaceDE w:val="0"/>
        <w:autoSpaceDN w:val="0"/>
        <w:adjustRightInd w:val="0"/>
        <w:spacing w:after="0"/>
        <w:rPr>
          <w:rFonts w:ascii="Arial" w:hAnsi="Arial" w:cs="Arial"/>
          <w:color w:val="000000"/>
          <w:szCs w:val="22"/>
          <w:lang w:val="el-GR" w:eastAsia="el-GR"/>
        </w:rPr>
      </w:pPr>
    </w:p>
    <w:p w:rsidR="00163727" w:rsidRPr="00DC0EFC" w:rsidRDefault="00163727" w:rsidP="00163727">
      <w:pPr>
        <w:suppressAutoHyphens w:val="0"/>
        <w:autoSpaceDE w:val="0"/>
        <w:autoSpaceDN w:val="0"/>
        <w:adjustRightInd w:val="0"/>
        <w:spacing w:after="0"/>
        <w:rPr>
          <w:rFonts w:ascii="Arial" w:hAnsi="Arial" w:cs="Arial"/>
          <w:color w:val="000000"/>
          <w:szCs w:val="22"/>
          <w:lang w:val="el-GR" w:eastAsia="el-GR"/>
        </w:rPr>
      </w:pPr>
      <w:r w:rsidRPr="00DC0EFC">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63727" w:rsidRPr="00DC0EFC" w:rsidRDefault="00163727" w:rsidP="00163727">
      <w:pPr>
        <w:suppressAutoHyphens w:val="0"/>
        <w:autoSpaceDE w:val="0"/>
        <w:autoSpaceDN w:val="0"/>
        <w:adjustRightInd w:val="0"/>
        <w:spacing w:after="0"/>
        <w:rPr>
          <w:rFonts w:ascii="Arial" w:hAnsi="Arial" w:cs="Arial"/>
          <w:b/>
          <w:bCs/>
          <w:color w:val="000000"/>
          <w:szCs w:val="22"/>
          <w:lang w:val="el-GR" w:eastAsia="el-GR"/>
        </w:rPr>
      </w:pPr>
    </w:p>
    <w:p w:rsidR="00163727" w:rsidRPr="00DC0EFC" w:rsidRDefault="00163727" w:rsidP="00163727">
      <w:pPr>
        <w:suppressAutoHyphens w:val="0"/>
        <w:autoSpaceDE w:val="0"/>
        <w:autoSpaceDN w:val="0"/>
        <w:adjustRightInd w:val="0"/>
        <w:rPr>
          <w:rFonts w:ascii="Arial" w:hAnsi="Arial" w:cs="Arial"/>
          <w:color w:val="000000"/>
          <w:szCs w:val="22"/>
          <w:lang w:val="el-GR" w:eastAsia="el-GR"/>
        </w:rPr>
      </w:pPr>
      <w:r w:rsidRPr="00DC0EFC">
        <w:rPr>
          <w:rFonts w:ascii="Arial" w:hAnsi="Arial" w:cs="Arial"/>
          <w:b/>
          <w:bCs/>
          <w:color w:val="000000"/>
          <w:szCs w:val="22"/>
          <w:lang w:val="el-GR" w:eastAsia="el-GR"/>
        </w:rPr>
        <w:t xml:space="preserve">1. </w:t>
      </w:r>
      <w:r w:rsidRPr="00DC0EFC">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63727" w:rsidRPr="00DC0EFC" w:rsidRDefault="00163727" w:rsidP="00163727">
      <w:pPr>
        <w:suppressAutoHyphens w:val="0"/>
        <w:autoSpaceDE w:val="0"/>
        <w:autoSpaceDN w:val="0"/>
        <w:adjustRightInd w:val="0"/>
        <w:rPr>
          <w:rFonts w:ascii="Arial" w:hAnsi="Arial" w:cs="Arial"/>
          <w:color w:val="000000"/>
          <w:szCs w:val="22"/>
          <w:lang w:val="el-GR" w:eastAsia="el-GR"/>
        </w:rPr>
      </w:pPr>
      <w:r w:rsidRPr="00DC0EFC">
        <w:rPr>
          <w:rFonts w:ascii="Arial" w:hAnsi="Arial" w:cs="Arial"/>
          <w:b/>
          <w:bCs/>
          <w:color w:val="000000"/>
          <w:szCs w:val="22"/>
          <w:lang w:val="el-GR" w:eastAsia="el-GR"/>
        </w:rPr>
        <w:t xml:space="preserve">2. </w:t>
      </w:r>
      <w:r w:rsidRPr="00DC0EFC">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63727" w:rsidRPr="00DC0EFC" w:rsidRDefault="00163727" w:rsidP="00163727">
      <w:pPr>
        <w:rPr>
          <w:rFonts w:ascii="Arial" w:hAnsi="Arial" w:cs="Arial"/>
          <w:b/>
          <w:bCs/>
          <w:szCs w:val="22"/>
          <w:lang w:val="el-GR"/>
        </w:rPr>
      </w:pPr>
      <w:r w:rsidRPr="00DC0EFC">
        <w:rPr>
          <w:rFonts w:ascii="Arial" w:hAnsi="Arial" w:cs="Arial"/>
          <w:b/>
          <w:bCs/>
          <w:color w:val="000000"/>
          <w:szCs w:val="22"/>
          <w:lang w:val="el-GR" w:eastAsia="el-GR"/>
        </w:rPr>
        <w:t xml:space="preserve">3. </w:t>
      </w:r>
      <w:r w:rsidRPr="00DC0EFC">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DC0EFC">
        <w:rPr>
          <w:rFonts w:ascii="Arial" w:hAnsi="Arial" w:cs="Arial"/>
          <w:b/>
          <w:bCs/>
          <w:szCs w:val="22"/>
          <w:lang w:val="el-GR"/>
        </w:rPr>
        <w:t xml:space="preserve"> </w:t>
      </w:r>
    </w:p>
    <w:p w:rsidR="00163727" w:rsidRPr="00DC0EFC" w:rsidRDefault="00163727" w:rsidP="00163727">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C0EFC">
        <w:rPr>
          <w:rFonts w:ascii="Arial" w:hAnsi="Arial" w:cs="Arial"/>
          <w:b/>
          <w:color w:val="auto"/>
          <w:sz w:val="22"/>
          <w:szCs w:val="22"/>
        </w:rPr>
        <w:t>4.</w:t>
      </w:r>
      <w:r w:rsidRPr="00DC0EFC">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DC0EFC">
        <w:rPr>
          <w:rFonts w:ascii="Arial" w:hAnsi="Arial" w:cs="Arial"/>
          <w:color w:val="auto"/>
          <w:sz w:val="22"/>
          <w:szCs w:val="22"/>
        </w:rPr>
        <w:t>κ.λ.π</w:t>
      </w:r>
      <w:proofErr w:type="spellEnd"/>
      <w:r w:rsidRPr="00DC0EFC">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DC0EFC">
        <w:rPr>
          <w:rFonts w:ascii="Arial" w:hAnsi="Arial" w:cs="Arial"/>
          <w:color w:val="auto"/>
          <w:sz w:val="22"/>
          <w:szCs w:val="22"/>
        </w:rPr>
        <w:t>Προδ</w:t>
      </w:r>
      <w:proofErr w:type="spellEnd"/>
      <w:r w:rsidRPr="00DC0EFC">
        <w:rPr>
          <w:rFonts w:ascii="Arial" w:hAnsi="Arial" w:cs="Arial"/>
          <w:color w:val="auto"/>
          <w:sz w:val="22"/>
          <w:szCs w:val="22"/>
        </w:rPr>
        <w:t>. 4.18).</w:t>
      </w:r>
    </w:p>
    <w:p w:rsidR="00163727" w:rsidRPr="00DC0EFC" w:rsidRDefault="00163727">
      <w:pPr>
        <w:pStyle w:val="2"/>
        <w:tabs>
          <w:tab w:val="clear" w:pos="567"/>
          <w:tab w:val="left" w:pos="0"/>
        </w:tabs>
        <w:spacing w:before="57" w:after="57"/>
        <w:ind w:left="0" w:firstLine="0"/>
        <w:rPr>
          <w:sz w:val="22"/>
          <w:lang w:val="el-GR"/>
        </w:rPr>
      </w:pPr>
    </w:p>
    <w:p w:rsidR="003929DA" w:rsidRPr="003E06D5" w:rsidRDefault="003929DA">
      <w:pPr>
        <w:pStyle w:val="2"/>
        <w:tabs>
          <w:tab w:val="clear" w:pos="567"/>
          <w:tab w:val="left" w:pos="0"/>
        </w:tabs>
        <w:spacing w:before="57" w:after="57"/>
        <w:ind w:left="0" w:firstLine="0"/>
        <w:rPr>
          <w:i/>
          <w:color w:val="5B9BD5"/>
          <w:sz w:val="22"/>
          <w:lang w:val="el-GR"/>
        </w:rPr>
      </w:pPr>
      <w:bookmarkStart w:id="46" w:name="_Toc152667176"/>
      <w:r w:rsidRPr="003E06D5">
        <w:rPr>
          <w:sz w:val="22"/>
          <w:lang w:val="el-GR"/>
        </w:rPr>
        <w:t>ΠΑΡΑΡΤΗΜΑ Ι</w:t>
      </w:r>
      <w:r w:rsidR="00E80751" w:rsidRPr="003E06D5">
        <w:rPr>
          <w:sz w:val="22"/>
          <w:lang w:val="en-US"/>
        </w:rPr>
        <w:t>I</w:t>
      </w:r>
      <w:r w:rsidR="006E1F1C" w:rsidRPr="003E06D5">
        <w:rPr>
          <w:sz w:val="22"/>
          <w:lang w:val="en-US"/>
        </w:rPr>
        <w:t>I</w:t>
      </w:r>
      <w:r w:rsidRPr="003E06D5">
        <w:rPr>
          <w:sz w:val="22"/>
          <w:lang w:val="el-GR"/>
        </w:rPr>
        <w:t>– ΕΕΕΣ</w:t>
      </w:r>
      <w:bookmarkEnd w:id="46"/>
      <w:r w:rsidRPr="003E06D5">
        <w:rPr>
          <w:sz w:val="22"/>
          <w:lang w:val="el-GR"/>
        </w:rPr>
        <w:t xml:space="preserve"> </w:t>
      </w:r>
    </w:p>
    <w:p w:rsidR="003929DA" w:rsidRPr="003E06D5" w:rsidRDefault="003929DA">
      <w:pPr>
        <w:pStyle w:val="normalwithoutspacing"/>
        <w:rPr>
          <w:rFonts w:ascii="Arial" w:hAnsi="Arial" w:cs="Arial"/>
          <w:i/>
          <w:szCs w:val="22"/>
        </w:rPr>
      </w:pPr>
      <w:r w:rsidRPr="003E06D5">
        <w:rPr>
          <w:rFonts w:ascii="Arial" w:hAnsi="Arial" w:cs="Arial"/>
          <w:i/>
          <w:szCs w:val="22"/>
        </w:rPr>
        <w:t>Από τις 2-5-2019, οι αναθέτουσες αρχές συντάσσουν το ΕΕΕΣ με τη χρήση  της νέας ηλεκτρονικής υπηρεσίας </w:t>
      </w:r>
      <w:hyperlink w:history="1">
        <w:r w:rsidRPr="003E06D5">
          <w:rPr>
            <w:rStyle w:val="-"/>
            <w:rFonts w:ascii="Arial" w:eastAsia="MS Mincho" w:hAnsi="Arial" w:cs="Arial"/>
            <w:i/>
            <w:color w:val="auto"/>
            <w:szCs w:val="22"/>
          </w:rPr>
          <w:t>Promitheus ESPDint </w:t>
        </w:r>
      </w:hyperlink>
      <w:r w:rsidRPr="003E06D5">
        <w:rPr>
          <w:rFonts w:ascii="Arial" w:hAnsi="Arial" w:cs="Arial"/>
          <w:i/>
          <w:szCs w:val="22"/>
        </w:rPr>
        <w:t>(</w:t>
      </w:r>
      <w:hyperlink r:id="rId8" w:anchor="_blank" w:history="1">
        <w:r w:rsidRPr="003E06D5">
          <w:rPr>
            <w:rStyle w:val="-"/>
            <w:rFonts w:ascii="Arial" w:eastAsia="MS Mincho" w:hAnsi="Arial" w:cs="Arial"/>
            <w:i/>
            <w:color w:val="auto"/>
            <w:szCs w:val="22"/>
          </w:rPr>
          <w:t>https://espdint.eprocurement.gov.gr/</w:t>
        </w:r>
      </w:hyperlink>
      <w:r w:rsidRPr="003E06D5">
        <w:rPr>
          <w:rFonts w:ascii="Arial" w:hAnsi="Arial" w:cs="Arial"/>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3E06D5">
        <w:rPr>
          <w:rFonts w:ascii="Arial" w:hAnsi="Arial" w:cs="Arial"/>
          <w:i/>
          <w:szCs w:val="22"/>
        </w:rPr>
        <w:t xml:space="preserve"> </w:t>
      </w:r>
      <w:r w:rsidRPr="003E06D5">
        <w:rPr>
          <w:rFonts w:ascii="Arial" w:hAnsi="Arial" w:cs="Arial"/>
          <w:i/>
          <w:szCs w:val="22"/>
        </w:rPr>
        <w:t>του ΕΣΗΔΗΣ «</w:t>
      </w:r>
      <w:proofErr w:type="spellStart"/>
      <w:r w:rsidR="00BA3EED" w:rsidRPr="003E06D5">
        <w:rPr>
          <w:rFonts w:ascii="Arial" w:hAnsi="Arial" w:cs="Arial"/>
          <w:szCs w:val="22"/>
        </w:rPr>
        <w:fldChar w:fldCharType="begin"/>
      </w:r>
      <w:r w:rsidR="00FD7CF4" w:rsidRPr="003E06D5">
        <w:rPr>
          <w:rFonts w:ascii="Arial" w:hAnsi="Arial" w:cs="Arial"/>
          <w:szCs w:val="22"/>
        </w:rPr>
        <w:instrText>HYPERLINK "http://www.promitheus.gov.gr/"</w:instrText>
      </w:r>
      <w:r w:rsidR="00BA3EED" w:rsidRPr="003E06D5">
        <w:rPr>
          <w:rFonts w:ascii="Arial" w:hAnsi="Arial" w:cs="Arial"/>
          <w:szCs w:val="22"/>
        </w:rPr>
        <w:fldChar w:fldCharType="separate"/>
      </w:r>
      <w:r w:rsidRPr="003E06D5">
        <w:rPr>
          <w:rStyle w:val="-"/>
          <w:rFonts w:ascii="Arial" w:eastAsia="MS Mincho" w:hAnsi="Arial" w:cs="Arial"/>
          <w:i/>
          <w:color w:val="auto"/>
          <w:szCs w:val="22"/>
        </w:rPr>
        <w:t>www.promitheus.gov.gr</w:t>
      </w:r>
      <w:proofErr w:type="spellEnd"/>
      <w:r w:rsidR="00BA3EED" w:rsidRPr="003E06D5">
        <w:rPr>
          <w:rFonts w:ascii="Arial" w:hAnsi="Arial" w:cs="Arial"/>
          <w:szCs w:val="22"/>
        </w:rPr>
        <w:fldChar w:fldCharType="end"/>
      </w:r>
      <w:r w:rsidRPr="003E06D5">
        <w:rPr>
          <w:rFonts w:ascii="Arial" w:hAnsi="Arial" w:cs="Arial"/>
          <w:i/>
          <w:szCs w:val="22"/>
        </w:rPr>
        <w:t>». Το περιεχόμενο του αρχείου, είτε ενσωματώνεται στο κείμενο της διακήρυξης, είτε, ως αρχείο PDF, ηλεκτρονικά</w:t>
      </w:r>
      <w:r w:rsidRPr="003E06D5">
        <w:rPr>
          <w:rFonts w:ascii="Arial" w:hAnsi="Arial" w:cs="Arial"/>
          <w:szCs w:val="22"/>
        </w:rPr>
        <w:t xml:space="preserve"> </w:t>
      </w:r>
      <w:r w:rsidRPr="003E06D5">
        <w:rPr>
          <w:rFonts w:ascii="Arial" w:hAnsi="Arial" w:cs="Arial"/>
          <w:i/>
          <w:szCs w:val="22"/>
        </w:rPr>
        <w:t xml:space="preserve">υπογεγραμμένο, αναρτάται ξεχωριστά ως αναπόσπαστο μέρος αυτής. </w:t>
      </w:r>
      <w:proofErr w:type="gramStart"/>
      <w:r w:rsidRPr="003E06D5">
        <w:rPr>
          <w:rFonts w:ascii="Arial" w:hAnsi="Arial" w:cs="Arial"/>
          <w:i/>
          <w:szCs w:val="22"/>
          <w:lang w:val="en-US"/>
        </w:rPr>
        <w:t>T</w:t>
      </w:r>
      <w:r w:rsidRPr="003E06D5">
        <w:rPr>
          <w:rFonts w:ascii="Arial" w:hAnsi="Arial" w:cs="Arial"/>
          <w:i/>
          <w:szCs w:val="22"/>
        </w:rPr>
        <w:t xml:space="preserve">ο αρχείο XML αναρτάται για την διευκόλυνση των οικονομικών φορέων προκειμένου να συντάξουν μέσω της υπηρεσίας </w:t>
      </w:r>
      <w:proofErr w:type="spellStart"/>
      <w:r w:rsidRPr="003E06D5">
        <w:rPr>
          <w:rFonts w:ascii="Arial" w:hAnsi="Arial" w:cs="Arial"/>
          <w:i/>
          <w:szCs w:val="22"/>
        </w:rPr>
        <w:t>eΕΕΕΣ</w:t>
      </w:r>
      <w:proofErr w:type="spellEnd"/>
      <w:r w:rsidRPr="003E06D5">
        <w:rPr>
          <w:rFonts w:ascii="Arial" w:hAnsi="Arial" w:cs="Arial"/>
          <w:i/>
          <w:szCs w:val="22"/>
        </w:rPr>
        <w:t xml:space="preserve"> τη σχετική απάντηση τους].</w:t>
      </w:r>
      <w:proofErr w:type="gramEnd"/>
    </w:p>
    <w:p w:rsidR="003929DA" w:rsidRDefault="003929DA">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3E06D5" w:rsidRDefault="003E06D5">
      <w:pPr>
        <w:pStyle w:val="normalwithoutspacing"/>
        <w:spacing w:before="57" w:after="57"/>
        <w:rPr>
          <w:rFonts w:ascii="Arial" w:hAnsi="Arial" w:cs="Arial"/>
          <w:i/>
          <w:color w:val="5B9BD5"/>
          <w:szCs w:val="22"/>
          <w:highlight w:val="yellow"/>
        </w:rPr>
      </w:pPr>
    </w:p>
    <w:p w:rsidR="00BC0A0D" w:rsidRPr="00E708C5" w:rsidRDefault="00BC0A0D">
      <w:pPr>
        <w:spacing w:before="57" w:after="57"/>
        <w:rPr>
          <w:rFonts w:ascii="Arial" w:hAnsi="Arial" w:cs="Arial"/>
          <w:szCs w:val="22"/>
          <w:highlight w:val="yellow"/>
          <w:lang w:val="el-GR"/>
        </w:rPr>
      </w:pPr>
    </w:p>
    <w:p w:rsidR="003929DA" w:rsidRPr="003E06D5" w:rsidRDefault="003929DA">
      <w:pPr>
        <w:pStyle w:val="2"/>
        <w:tabs>
          <w:tab w:val="clear" w:pos="567"/>
          <w:tab w:val="left" w:pos="0"/>
        </w:tabs>
        <w:spacing w:before="57" w:after="57"/>
        <w:ind w:left="0" w:firstLine="0"/>
        <w:rPr>
          <w:sz w:val="22"/>
          <w:lang w:val="el-GR"/>
        </w:rPr>
      </w:pPr>
      <w:bookmarkStart w:id="47" w:name="_Toc152667177"/>
      <w:r w:rsidRPr="003E06D5">
        <w:rPr>
          <w:sz w:val="22"/>
          <w:lang w:val="el-GR"/>
        </w:rPr>
        <w:t xml:space="preserve">ΠΑΡΑΡΤΗΜΑ </w:t>
      </w:r>
      <w:r w:rsidR="009C3EDA" w:rsidRPr="003E06D5">
        <w:rPr>
          <w:sz w:val="22"/>
          <w:lang w:val="en-US"/>
        </w:rPr>
        <w:t>I</w:t>
      </w:r>
      <w:r w:rsidR="006E1F1C" w:rsidRPr="003E06D5">
        <w:rPr>
          <w:sz w:val="22"/>
          <w:lang w:val="el-GR"/>
        </w:rPr>
        <w:t>V</w:t>
      </w:r>
      <w:r w:rsidRPr="003E06D5">
        <w:rPr>
          <w:sz w:val="22"/>
          <w:lang w:val="el-GR"/>
        </w:rPr>
        <w:t>– Υπόδειγμα Οικονομικής Προσφοράς</w:t>
      </w:r>
      <w:bookmarkEnd w:id="47"/>
      <w:r w:rsidRPr="003E06D5">
        <w:rPr>
          <w:sz w:val="22"/>
          <w:lang w:val="el-GR"/>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305"/>
        <w:gridCol w:w="1285"/>
        <w:gridCol w:w="1569"/>
        <w:gridCol w:w="1351"/>
        <w:gridCol w:w="911"/>
        <w:gridCol w:w="1836"/>
      </w:tblGrid>
      <w:tr w:rsidR="001E3303" w:rsidRPr="003E06D5" w:rsidTr="00D26D6F">
        <w:trPr>
          <w:trHeight w:val="320"/>
        </w:trPr>
        <w:tc>
          <w:tcPr>
            <w:tcW w:w="9775" w:type="dxa"/>
            <w:gridSpan w:val="7"/>
            <w:tcBorders>
              <w:top w:val="single" w:sz="4" w:space="0" w:color="auto"/>
            </w:tcBorders>
            <w:shd w:val="clear" w:color="auto" w:fill="D9D9D9"/>
          </w:tcPr>
          <w:p w:rsidR="001E3303" w:rsidRPr="003E06D5" w:rsidRDefault="001E3303" w:rsidP="00D26D6F">
            <w:pPr>
              <w:pStyle w:val="normalwithoutspacing"/>
              <w:spacing w:before="57" w:after="57"/>
              <w:jc w:val="center"/>
              <w:rPr>
                <w:rFonts w:ascii="Arial" w:hAnsi="Arial" w:cs="Arial"/>
                <w:b/>
                <w:bCs/>
                <w:szCs w:val="22"/>
              </w:rPr>
            </w:pPr>
            <w:r w:rsidRPr="003E06D5">
              <w:rPr>
                <w:rFonts w:ascii="Arial" w:hAnsi="Arial" w:cs="Arial"/>
                <w:b/>
                <w:bCs/>
                <w:szCs w:val="22"/>
              </w:rPr>
              <w:t>ΟΙΚΟΝΟΜΙΚΗ ΠΡΟΣΦΟΡΑ (ΤΙΜΕΣ ΣΕ €)</w:t>
            </w:r>
          </w:p>
        </w:tc>
      </w:tr>
      <w:tr w:rsidR="001E3303" w:rsidRPr="003F680B" w:rsidTr="00D26D6F">
        <w:trPr>
          <w:trHeight w:val="501"/>
        </w:trPr>
        <w:tc>
          <w:tcPr>
            <w:tcW w:w="9775" w:type="dxa"/>
            <w:gridSpan w:val="7"/>
            <w:shd w:val="clear" w:color="auto" w:fill="D9D9D9"/>
          </w:tcPr>
          <w:p w:rsidR="001E3303" w:rsidRPr="003E06D5" w:rsidRDefault="001E3303" w:rsidP="00D26D6F">
            <w:pPr>
              <w:suppressAutoHyphens w:val="0"/>
              <w:autoSpaceDE w:val="0"/>
              <w:spacing w:before="57" w:after="57"/>
              <w:jc w:val="center"/>
              <w:rPr>
                <w:rFonts w:ascii="Arial" w:eastAsia="SimSun" w:hAnsi="Arial" w:cs="Arial"/>
                <w:b/>
                <w:bCs/>
                <w:szCs w:val="22"/>
                <w:lang w:val="el-GR"/>
              </w:rPr>
            </w:pPr>
            <w:r w:rsidRPr="003E06D5">
              <w:rPr>
                <w:rFonts w:ascii="Arial" w:eastAsia="SimSun" w:hAnsi="Arial" w:cs="Arial"/>
                <w:b/>
                <w:bCs/>
                <w:szCs w:val="22"/>
                <w:lang w:val="el-GR"/>
              </w:rPr>
              <w:t>ΑΝΑΘΕΤΟΥΣΑ ΑΡΧΗ: ΓΕΝΙΚΟ ΝΟΣΟΚΟΜΕΙΟ ΑΘΗΝΩΝ «Η ΕΛΠΙΣ»</w:t>
            </w:r>
          </w:p>
        </w:tc>
      </w:tr>
      <w:tr w:rsidR="001E3303" w:rsidRPr="003E06D5" w:rsidTr="00D26D6F">
        <w:trPr>
          <w:trHeight w:val="340"/>
        </w:trPr>
        <w:tc>
          <w:tcPr>
            <w:tcW w:w="9775" w:type="dxa"/>
            <w:gridSpan w:val="7"/>
            <w:shd w:val="clear" w:color="auto" w:fill="D9D9D9"/>
          </w:tcPr>
          <w:p w:rsidR="001E3303" w:rsidRPr="003E06D5" w:rsidRDefault="001E3303" w:rsidP="00D26D6F">
            <w:pPr>
              <w:suppressAutoHyphens w:val="0"/>
              <w:autoSpaceDE w:val="0"/>
              <w:spacing w:before="57" w:after="57"/>
              <w:jc w:val="center"/>
              <w:rPr>
                <w:rFonts w:ascii="Arial" w:eastAsia="SimSun" w:hAnsi="Arial" w:cs="Arial"/>
                <w:b/>
                <w:bCs/>
                <w:szCs w:val="22"/>
                <w:lang w:val="el-GR"/>
              </w:rPr>
            </w:pPr>
            <w:r w:rsidRPr="003E06D5">
              <w:rPr>
                <w:rFonts w:ascii="Arial" w:eastAsia="SimSun" w:hAnsi="Arial" w:cs="Arial"/>
                <w:b/>
                <w:bCs/>
                <w:szCs w:val="22"/>
                <w:lang w:val="el-GR"/>
              </w:rPr>
              <w:t>ΣΤΟΙΧΕΙΑ ΠΡΟΣΦΕΡΟΝΤΟΣ :</w:t>
            </w:r>
          </w:p>
        </w:tc>
      </w:tr>
      <w:tr w:rsidR="001E3303" w:rsidRPr="00E708C5" w:rsidTr="00D26D6F">
        <w:trPr>
          <w:trHeight w:val="340"/>
        </w:trPr>
        <w:tc>
          <w:tcPr>
            <w:tcW w:w="9775" w:type="dxa"/>
            <w:gridSpan w:val="7"/>
            <w:shd w:val="clear" w:color="auto" w:fill="D9D9D9"/>
          </w:tcPr>
          <w:p w:rsidR="001E3303" w:rsidRPr="003E06D5" w:rsidRDefault="001E3303" w:rsidP="00D26D6F">
            <w:pPr>
              <w:suppressAutoHyphens w:val="0"/>
              <w:autoSpaceDE w:val="0"/>
              <w:spacing w:before="57" w:after="57"/>
              <w:jc w:val="center"/>
              <w:rPr>
                <w:rFonts w:ascii="Arial" w:eastAsia="SimSun" w:hAnsi="Arial" w:cs="Arial"/>
                <w:b/>
                <w:bCs/>
                <w:szCs w:val="22"/>
                <w:lang w:val="el-GR"/>
              </w:rPr>
            </w:pPr>
            <w:r w:rsidRPr="003E06D5">
              <w:rPr>
                <w:rFonts w:ascii="Arial" w:eastAsia="SimSun" w:hAnsi="Arial" w:cs="Arial"/>
                <w:b/>
                <w:bCs/>
                <w:szCs w:val="22"/>
                <w:lang w:val="el-GR"/>
              </w:rPr>
              <w:t>ΑΡΙΘΜΟΣ ΔΙΑ</w:t>
            </w:r>
            <w:r w:rsidRPr="003E06D5">
              <w:rPr>
                <w:rFonts w:ascii="Arial" w:eastAsia="SimSun" w:hAnsi="Arial" w:cs="Arial"/>
                <w:b/>
                <w:bCs/>
                <w:szCs w:val="22"/>
              </w:rPr>
              <w:t>Κ</w:t>
            </w:r>
            <w:r w:rsidRPr="003E06D5">
              <w:rPr>
                <w:rFonts w:ascii="Arial" w:eastAsia="SimSun" w:hAnsi="Arial" w:cs="Arial"/>
                <w:b/>
                <w:bCs/>
                <w:szCs w:val="22"/>
                <w:lang w:val="el-GR"/>
              </w:rPr>
              <w:t>Η</w:t>
            </w:r>
            <w:r w:rsidRPr="003E06D5">
              <w:rPr>
                <w:rFonts w:ascii="Arial" w:eastAsia="SimSun" w:hAnsi="Arial" w:cs="Arial"/>
                <w:b/>
                <w:bCs/>
                <w:szCs w:val="22"/>
              </w:rPr>
              <w:t>Ρ</w:t>
            </w:r>
            <w:r w:rsidRPr="003E06D5">
              <w:rPr>
                <w:rFonts w:ascii="Arial" w:eastAsia="SimSun" w:hAnsi="Arial" w:cs="Arial"/>
                <w:b/>
                <w:bCs/>
                <w:szCs w:val="22"/>
                <w:lang w:val="el-GR"/>
              </w:rPr>
              <w:t>Υ</w:t>
            </w:r>
            <w:r w:rsidRPr="003E06D5">
              <w:rPr>
                <w:rFonts w:ascii="Arial" w:eastAsia="SimSun" w:hAnsi="Arial" w:cs="Arial"/>
                <w:b/>
                <w:bCs/>
                <w:szCs w:val="22"/>
              </w:rPr>
              <w:t>ΞΗΣ :</w:t>
            </w:r>
          </w:p>
        </w:tc>
      </w:tr>
      <w:tr w:rsidR="001E3303" w:rsidRPr="003F680B" w:rsidTr="00D26D6F">
        <w:trPr>
          <w:trHeight w:val="340"/>
        </w:trPr>
        <w:tc>
          <w:tcPr>
            <w:tcW w:w="9775" w:type="dxa"/>
            <w:gridSpan w:val="7"/>
            <w:shd w:val="clear" w:color="auto" w:fill="D9D9D9"/>
          </w:tcPr>
          <w:p w:rsidR="001E3303" w:rsidRPr="00392DE8" w:rsidRDefault="001E3303" w:rsidP="00D26D6F">
            <w:pPr>
              <w:spacing w:line="360" w:lineRule="auto"/>
              <w:jc w:val="center"/>
              <w:rPr>
                <w:rFonts w:ascii="Arial" w:hAnsi="Arial" w:cs="Arial"/>
                <w:b/>
                <w:bCs/>
                <w:szCs w:val="22"/>
                <w:lang w:val="el-GR"/>
              </w:rPr>
            </w:pPr>
            <w:r w:rsidRPr="00392DE8">
              <w:rPr>
                <w:rFonts w:ascii="Arial" w:eastAsia="SimSun" w:hAnsi="Arial" w:cs="Arial"/>
                <w:b/>
                <w:bCs/>
                <w:szCs w:val="22"/>
                <w:lang w:val="el-GR"/>
              </w:rPr>
              <w:t xml:space="preserve">   ΤΙΤΛΟΣ: «</w:t>
            </w:r>
            <w:r w:rsidRPr="00392DE8">
              <w:rPr>
                <w:rFonts w:ascii="Arial" w:hAnsi="Arial" w:cs="Arial"/>
                <w:b/>
                <w:bCs/>
                <w:szCs w:val="22"/>
                <w:lang w:val="el-GR"/>
              </w:rPr>
              <w:t xml:space="preserve">ΑΝΟΙΚΤΟΣ ΗΛΕΚΤΡΟΝΙΚΟΣ  ΔΙΑΓΩΝΙΣΜΟΣ ΚΑΤΩ ΤΩΝ ΟΡΙΩΝ   </w:t>
            </w:r>
          </w:p>
          <w:p w:rsidR="003E06D5" w:rsidRPr="00392DE8" w:rsidRDefault="003E06D5" w:rsidP="00392DE8">
            <w:pPr>
              <w:pStyle w:val="normalwithoutspacing"/>
              <w:jc w:val="center"/>
              <w:rPr>
                <w:rFonts w:ascii="Arial" w:hAnsi="Arial" w:cs="Arial"/>
                <w:b/>
                <w:bCs/>
                <w:szCs w:val="22"/>
                <w:lang w:eastAsia="ja-JP"/>
              </w:rPr>
            </w:pPr>
            <w:r w:rsidRPr="00392DE8">
              <w:rPr>
                <w:rFonts w:ascii="Arial" w:hAnsi="Arial" w:cs="Arial"/>
                <w:b/>
                <w:bCs/>
                <w:szCs w:val="22"/>
                <w:lang w:eastAsia="ja-JP"/>
              </w:rPr>
              <w:t>ΠΡΟΜΗΘΕΙΑ ΚΑΙ ΕΓΚΑΤΑΣΤΑΣΗ  «ΜΙΑΣ (01) ΑΝΤΛΙΑΣ ΘΕΡΜΟΤΗΤΑΣ  ΝΕΡΟΥ ΚΑΙ ΚΑΤΑΘΕΣΗΣ ΜΕΛΕΤΗΣ ΕΦΑΡΜΟΓΗΣ ΜΕ ΤΗΝ ΠΑΡΑΔΟΣΗ ΤΟΥ ΕΡΓΟΥ» ,</w:t>
            </w:r>
          </w:p>
          <w:p w:rsidR="003E06D5" w:rsidRPr="00392DE8" w:rsidRDefault="003E06D5" w:rsidP="00392DE8">
            <w:pPr>
              <w:pStyle w:val="normalwithoutspacing"/>
              <w:jc w:val="center"/>
              <w:rPr>
                <w:rFonts w:ascii="Arial" w:hAnsi="Arial" w:cs="Arial"/>
                <w:b/>
                <w:bCs/>
                <w:szCs w:val="22"/>
                <w:lang w:eastAsia="ja-JP"/>
              </w:rPr>
            </w:pPr>
            <w:r w:rsidRPr="00392DE8">
              <w:rPr>
                <w:rFonts w:ascii="Arial" w:hAnsi="Arial" w:cs="Arial"/>
                <w:b/>
                <w:bCs/>
                <w:szCs w:val="22"/>
                <w:lang w:eastAsia="ja-JP"/>
              </w:rPr>
              <w:t>ΕΠΙΧΟΡΗΓΟΥΜΕΝΗ ΑΠΟ ΤΗΝ 1</w:t>
            </w:r>
            <w:r w:rsidRPr="00392DE8">
              <w:rPr>
                <w:rFonts w:ascii="Arial" w:hAnsi="Arial" w:cs="Arial"/>
                <w:b/>
                <w:bCs/>
                <w:szCs w:val="22"/>
                <w:vertAlign w:val="superscript"/>
                <w:lang w:eastAsia="ja-JP"/>
              </w:rPr>
              <w:t>Η</w:t>
            </w:r>
            <w:r w:rsidRPr="00392DE8">
              <w:rPr>
                <w:rFonts w:ascii="Arial" w:hAnsi="Arial" w:cs="Arial"/>
                <w:b/>
                <w:bCs/>
                <w:szCs w:val="22"/>
                <w:lang w:eastAsia="ja-JP"/>
              </w:rPr>
              <w:t xml:space="preserve"> Υ.Π.Ε</w:t>
            </w:r>
          </w:p>
          <w:p w:rsidR="001E3303" w:rsidRPr="00392DE8" w:rsidRDefault="001E3303" w:rsidP="00D26D6F">
            <w:pPr>
              <w:spacing w:line="360" w:lineRule="auto"/>
              <w:jc w:val="center"/>
              <w:rPr>
                <w:rFonts w:ascii="Arial" w:eastAsia="SimSun" w:hAnsi="Arial" w:cs="Arial"/>
                <w:b/>
                <w:bCs/>
                <w:szCs w:val="22"/>
                <w:lang w:val="el-GR"/>
              </w:rPr>
            </w:pPr>
          </w:p>
        </w:tc>
      </w:tr>
      <w:tr w:rsidR="001E3303" w:rsidRPr="00E708C5" w:rsidTr="00D26D6F">
        <w:trPr>
          <w:trHeight w:val="556"/>
        </w:trPr>
        <w:tc>
          <w:tcPr>
            <w:tcW w:w="578" w:type="dxa"/>
            <w:shd w:val="clear" w:color="auto" w:fill="D9D9D9"/>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r w:rsidRPr="00392DE8">
              <w:rPr>
                <w:rFonts w:ascii="Arial" w:eastAsia="SimSun" w:hAnsi="Arial" w:cs="Arial"/>
                <w:b/>
                <w:bCs/>
                <w:szCs w:val="22"/>
              </w:rPr>
              <w:t>Α/Α</w:t>
            </w:r>
          </w:p>
        </w:tc>
        <w:tc>
          <w:tcPr>
            <w:tcW w:w="2116" w:type="dxa"/>
            <w:shd w:val="clear" w:color="auto" w:fill="D9D9D9"/>
            <w:vAlign w:val="center"/>
          </w:tcPr>
          <w:p w:rsidR="00392DE8" w:rsidRPr="00392DE8" w:rsidRDefault="00F60CE1" w:rsidP="00392DE8">
            <w:pPr>
              <w:pStyle w:val="normalwithoutspacing"/>
              <w:jc w:val="left"/>
              <w:rPr>
                <w:rFonts w:ascii="Arial" w:hAnsi="Arial" w:cs="Arial"/>
                <w:b/>
                <w:bCs/>
                <w:szCs w:val="22"/>
                <w:lang w:eastAsia="ja-JP"/>
              </w:rPr>
            </w:pPr>
            <w:r w:rsidRPr="00392DE8">
              <w:rPr>
                <w:rFonts w:ascii="Arial" w:hAnsi="Arial" w:cs="Arial"/>
                <w:b/>
                <w:bCs/>
                <w:szCs w:val="22"/>
                <w:lang w:eastAsia="ja-JP"/>
              </w:rPr>
              <w:t>«</w:t>
            </w:r>
            <w:r w:rsidR="00392DE8" w:rsidRPr="00392DE8">
              <w:rPr>
                <w:rFonts w:ascii="Arial" w:hAnsi="Arial" w:cs="Arial"/>
                <w:b/>
                <w:bCs/>
                <w:szCs w:val="22"/>
                <w:lang w:eastAsia="ja-JP"/>
              </w:rPr>
              <w:t xml:space="preserve">ΠΡΟΜΗΘΕΙΑ ΚΑΙ ΕΓΚΑΤΑΣΤΑΣΗ  «ΜΙΑΣ (01) ΑΝΤΛΙΑΣ ΘΕΡΜΟΤΗΤΑΣ  ΝΕΡΟΥ ΚΑΙ ΚΑΤΑΘΕΣΗΣ ΜΕΛΕΤΗΣ ΕΦΑΡΜΟΓΗΣ ΜΕ ΤΗΝ ΠΑΡΑΔΟΣΗ ΤΟΥ ΕΡΓΟΥ» , </w:t>
            </w:r>
          </w:p>
          <w:p w:rsidR="00392DE8" w:rsidRPr="00392DE8" w:rsidRDefault="00392DE8" w:rsidP="00392DE8">
            <w:pPr>
              <w:pStyle w:val="normalwithoutspacing"/>
              <w:jc w:val="left"/>
              <w:rPr>
                <w:rFonts w:ascii="Arial" w:hAnsi="Arial" w:cs="Arial"/>
                <w:b/>
                <w:bCs/>
                <w:szCs w:val="22"/>
                <w:lang w:eastAsia="ja-JP"/>
              </w:rPr>
            </w:pPr>
            <w:r w:rsidRPr="00392DE8">
              <w:rPr>
                <w:rFonts w:ascii="Arial" w:hAnsi="Arial" w:cs="Arial"/>
                <w:b/>
                <w:bCs/>
                <w:szCs w:val="22"/>
                <w:lang w:eastAsia="ja-JP"/>
              </w:rPr>
              <w:t>ΕΠΙΧΟΡΗΓΟΥΜΕΝΗ ΑΠΟ ΤΗΝ 1</w:t>
            </w:r>
            <w:r w:rsidRPr="00392DE8">
              <w:rPr>
                <w:rFonts w:ascii="Arial" w:hAnsi="Arial" w:cs="Arial"/>
                <w:b/>
                <w:bCs/>
                <w:szCs w:val="22"/>
                <w:vertAlign w:val="superscript"/>
                <w:lang w:eastAsia="ja-JP"/>
              </w:rPr>
              <w:t>Η</w:t>
            </w:r>
            <w:r w:rsidRPr="00392DE8">
              <w:rPr>
                <w:rFonts w:ascii="Arial" w:hAnsi="Arial" w:cs="Arial"/>
                <w:b/>
                <w:bCs/>
                <w:szCs w:val="22"/>
                <w:lang w:eastAsia="ja-JP"/>
              </w:rPr>
              <w:t xml:space="preserve"> Υ.Π.Ε</w:t>
            </w:r>
          </w:p>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shd w:val="clear" w:color="auto" w:fill="D9D9D9"/>
            <w:vAlign w:val="center"/>
          </w:tcPr>
          <w:p w:rsidR="001E3303" w:rsidRPr="00392DE8" w:rsidRDefault="00F60CE1" w:rsidP="00F60CE1">
            <w:pPr>
              <w:suppressAutoHyphens w:val="0"/>
              <w:autoSpaceDE w:val="0"/>
              <w:spacing w:before="57" w:after="57"/>
              <w:jc w:val="center"/>
              <w:rPr>
                <w:rFonts w:ascii="Arial" w:eastAsia="SimSun" w:hAnsi="Arial" w:cs="Arial"/>
                <w:b/>
                <w:bCs/>
                <w:szCs w:val="22"/>
                <w:lang w:val="el-GR"/>
              </w:rPr>
            </w:pPr>
            <w:r w:rsidRPr="00392DE8">
              <w:rPr>
                <w:rFonts w:ascii="Arial" w:eastAsia="SimSun" w:hAnsi="Arial" w:cs="Arial"/>
                <w:b/>
                <w:bCs/>
                <w:szCs w:val="22"/>
                <w:lang w:val="el-GR"/>
              </w:rPr>
              <w:t>ΚΟΣΤΟΣ ΕΡΓΑΣΙΑΣ ΠΛΕΟΝ Φ.Π.Α (€)</w:t>
            </w:r>
          </w:p>
        </w:tc>
        <w:tc>
          <w:tcPr>
            <w:tcW w:w="1701" w:type="dxa"/>
            <w:shd w:val="clear" w:color="auto" w:fill="D9D9D9"/>
            <w:vAlign w:val="center"/>
          </w:tcPr>
          <w:p w:rsidR="001E3303" w:rsidRPr="00392DE8" w:rsidRDefault="00F60CE1" w:rsidP="00D26D6F">
            <w:pPr>
              <w:suppressAutoHyphens w:val="0"/>
              <w:autoSpaceDE w:val="0"/>
              <w:spacing w:before="57" w:after="57"/>
              <w:jc w:val="center"/>
              <w:rPr>
                <w:rFonts w:ascii="Arial" w:eastAsia="SimSun" w:hAnsi="Arial" w:cs="Arial"/>
                <w:b/>
                <w:bCs/>
                <w:szCs w:val="22"/>
                <w:lang w:val="el-GR"/>
              </w:rPr>
            </w:pPr>
            <w:r w:rsidRPr="00392DE8">
              <w:rPr>
                <w:rFonts w:ascii="Arial" w:eastAsia="SimSun" w:hAnsi="Arial" w:cs="Arial"/>
                <w:b/>
                <w:bCs/>
                <w:szCs w:val="22"/>
                <w:lang w:val="el-GR"/>
              </w:rPr>
              <w:t>ΚΟΣΤΟΣ ΥΛΙΚΩΝ ΠΛΕΟΝ</w:t>
            </w:r>
            <w:r w:rsidR="001E3303" w:rsidRPr="00392DE8">
              <w:rPr>
                <w:rFonts w:ascii="Arial" w:eastAsia="SimSun" w:hAnsi="Arial" w:cs="Arial"/>
                <w:b/>
                <w:bCs/>
                <w:szCs w:val="22"/>
                <w:lang w:val="el-GR"/>
              </w:rPr>
              <w:t xml:space="preserve"> ΦΠΑ (€)</w:t>
            </w:r>
          </w:p>
        </w:tc>
        <w:tc>
          <w:tcPr>
            <w:tcW w:w="1176" w:type="dxa"/>
            <w:shd w:val="clear" w:color="auto" w:fill="D9D9D9"/>
            <w:vAlign w:val="center"/>
          </w:tcPr>
          <w:p w:rsidR="001E3303" w:rsidRPr="00392DE8" w:rsidRDefault="001E3303" w:rsidP="00D26D6F">
            <w:pPr>
              <w:suppressAutoHyphens w:val="0"/>
              <w:autoSpaceDE w:val="0"/>
              <w:spacing w:before="57" w:after="57"/>
              <w:jc w:val="center"/>
              <w:rPr>
                <w:rFonts w:ascii="Arial" w:eastAsia="SimSun" w:hAnsi="Arial" w:cs="Arial"/>
                <w:b/>
                <w:bCs/>
                <w:szCs w:val="22"/>
                <w:lang w:val="el-GR"/>
              </w:rPr>
            </w:pPr>
            <w:r w:rsidRPr="00392DE8">
              <w:rPr>
                <w:rFonts w:ascii="Arial" w:eastAsia="SimSun" w:hAnsi="Arial" w:cs="Arial"/>
                <w:b/>
                <w:bCs/>
                <w:szCs w:val="22"/>
                <w:lang w:val="el-GR"/>
              </w:rPr>
              <w:t>ΣΥΝΟΛΙΚΗ ΤΙΜΗ ΧΩΡΙΣ ΦΠΑ (€)</w:t>
            </w:r>
          </w:p>
        </w:tc>
        <w:tc>
          <w:tcPr>
            <w:tcW w:w="950" w:type="dxa"/>
            <w:shd w:val="clear" w:color="auto" w:fill="D9D9D9"/>
            <w:vAlign w:val="center"/>
          </w:tcPr>
          <w:p w:rsidR="001E3303" w:rsidRPr="00392DE8" w:rsidRDefault="001E3303" w:rsidP="00D26D6F">
            <w:pPr>
              <w:suppressAutoHyphens w:val="0"/>
              <w:autoSpaceDE w:val="0"/>
              <w:spacing w:before="57" w:after="57"/>
              <w:jc w:val="center"/>
              <w:rPr>
                <w:rFonts w:ascii="Arial" w:eastAsia="SimSun" w:hAnsi="Arial" w:cs="Arial"/>
                <w:b/>
                <w:bCs/>
                <w:szCs w:val="22"/>
                <w:lang w:val="el-GR"/>
              </w:rPr>
            </w:pPr>
            <w:r w:rsidRPr="00392DE8">
              <w:rPr>
                <w:rFonts w:ascii="Arial" w:eastAsia="SimSun" w:hAnsi="Arial" w:cs="Arial"/>
                <w:b/>
                <w:bCs/>
                <w:szCs w:val="22"/>
                <w:lang w:val="el-GR"/>
              </w:rPr>
              <w:t>ΦΠΑ (…%) (€)</w:t>
            </w:r>
          </w:p>
        </w:tc>
        <w:tc>
          <w:tcPr>
            <w:tcW w:w="1978" w:type="dxa"/>
            <w:shd w:val="clear" w:color="auto" w:fill="D9D9D9"/>
            <w:vAlign w:val="center"/>
          </w:tcPr>
          <w:p w:rsidR="001E3303" w:rsidRPr="00392DE8" w:rsidRDefault="001E3303" w:rsidP="00D26D6F">
            <w:pPr>
              <w:suppressAutoHyphens w:val="0"/>
              <w:autoSpaceDE w:val="0"/>
              <w:spacing w:before="57" w:after="57"/>
              <w:jc w:val="center"/>
              <w:rPr>
                <w:rFonts w:ascii="Arial" w:eastAsia="SimSun" w:hAnsi="Arial" w:cs="Arial"/>
                <w:b/>
                <w:bCs/>
                <w:szCs w:val="22"/>
                <w:lang w:val="el-GR"/>
              </w:rPr>
            </w:pPr>
            <w:r w:rsidRPr="00392DE8">
              <w:rPr>
                <w:rFonts w:ascii="Arial" w:eastAsia="SimSun" w:hAnsi="Arial" w:cs="Arial"/>
                <w:b/>
                <w:bCs/>
                <w:szCs w:val="22"/>
                <w:lang w:val="el-GR"/>
              </w:rPr>
              <w:t>ΣΥΝΟΛΙΚΗ ΤΙΜΗ ΜΕ ΦΠΑ (€)</w:t>
            </w: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E708C5" w:rsidTr="00D26D6F">
        <w:trPr>
          <w:trHeight w:val="556"/>
        </w:trPr>
        <w:tc>
          <w:tcPr>
            <w:tcW w:w="5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E708C5"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392DE8" w:rsidTr="00D26D6F">
        <w:trPr>
          <w:trHeight w:val="556"/>
        </w:trPr>
        <w:tc>
          <w:tcPr>
            <w:tcW w:w="5671" w:type="dxa"/>
            <w:gridSpan w:val="4"/>
            <w:vAlign w:val="center"/>
          </w:tcPr>
          <w:p w:rsidR="001E3303" w:rsidRPr="00392DE8" w:rsidRDefault="001E3303" w:rsidP="00D26D6F">
            <w:pPr>
              <w:suppressAutoHyphens w:val="0"/>
              <w:autoSpaceDE w:val="0"/>
              <w:spacing w:before="57" w:after="57"/>
              <w:jc w:val="right"/>
              <w:rPr>
                <w:rFonts w:ascii="Arial" w:eastAsia="SimSun" w:hAnsi="Arial" w:cs="Arial"/>
                <w:b/>
                <w:bCs/>
                <w:szCs w:val="22"/>
                <w:lang w:val="el-GR"/>
              </w:rPr>
            </w:pPr>
            <w:r w:rsidRPr="00392DE8">
              <w:rPr>
                <w:rFonts w:ascii="Arial" w:eastAsia="SimSun" w:hAnsi="Arial" w:cs="Arial"/>
                <w:b/>
                <w:bCs/>
                <w:szCs w:val="22"/>
                <w:lang w:val="el-GR"/>
              </w:rPr>
              <w:t>ΣΥΝΟΛΟ</w:t>
            </w:r>
          </w:p>
        </w:tc>
        <w:tc>
          <w:tcPr>
            <w:tcW w:w="1176" w:type="dxa"/>
            <w:vAlign w:val="center"/>
          </w:tcPr>
          <w:p w:rsidR="001E3303" w:rsidRPr="00392DE8"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392DE8"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392DE8" w:rsidRDefault="001E3303" w:rsidP="00D26D6F">
            <w:pPr>
              <w:suppressAutoHyphens w:val="0"/>
              <w:autoSpaceDE w:val="0"/>
              <w:spacing w:before="57" w:after="57"/>
              <w:jc w:val="center"/>
              <w:rPr>
                <w:rFonts w:ascii="Arial" w:eastAsia="SimSun" w:hAnsi="Arial" w:cs="Arial"/>
                <w:b/>
                <w:bCs/>
                <w:szCs w:val="22"/>
                <w:lang w:val="el-GR"/>
              </w:rPr>
            </w:pPr>
          </w:p>
        </w:tc>
      </w:tr>
    </w:tbl>
    <w:p w:rsidR="001E3303" w:rsidRPr="00392DE8" w:rsidRDefault="001E3303" w:rsidP="001E3303">
      <w:pPr>
        <w:spacing w:after="0"/>
        <w:rPr>
          <w:rFonts w:ascii="Arial" w:hAnsi="Arial" w:cs="Arial"/>
          <w:szCs w:val="22"/>
          <w:lang w:val="el-GR"/>
        </w:rPr>
      </w:pPr>
    </w:p>
    <w:p w:rsidR="001E3303" w:rsidRPr="00392DE8" w:rsidRDefault="001E3303" w:rsidP="001E3303">
      <w:pPr>
        <w:suppressAutoHyphens w:val="0"/>
        <w:autoSpaceDE w:val="0"/>
        <w:spacing w:before="57" w:after="57"/>
        <w:jc w:val="right"/>
        <w:rPr>
          <w:rFonts w:ascii="Arial" w:eastAsia="SimSun" w:hAnsi="Arial" w:cs="Arial"/>
          <w:b/>
          <w:bCs/>
          <w:szCs w:val="22"/>
          <w:lang w:val="el-GR"/>
        </w:rPr>
      </w:pPr>
      <w:r w:rsidRPr="00392DE8">
        <w:rPr>
          <w:rFonts w:ascii="Arial" w:eastAsia="SimSun" w:hAnsi="Arial" w:cs="Arial"/>
          <w:b/>
          <w:bCs/>
          <w:szCs w:val="22"/>
          <w:lang w:val="el-GR"/>
        </w:rPr>
        <w:t>Ο ΠΡΟΣΦΕΡΩΝ/Ημερομηνία</w:t>
      </w:r>
    </w:p>
    <w:p w:rsidR="003929DA" w:rsidRPr="00E708C5" w:rsidRDefault="003929DA">
      <w:pPr>
        <w:spacing w:before="57" w:after="57"/>
        <w:rPr>
          <w:rFonts w:ascii="Arial" w:hAnsi="Arial" w:cs="Arial"/>
          <w:szCs w:val="22"/>
          <w:highlight w:val="yellow"/>
          <w:lang w:val="el-GR"/>
        </w:rPr>
      </w:pPr>
    </w:p>
    <w:p w:rsidR="00BC0A0D" w:rsidRPr="00E708C5" w:rsidRDefault="00BC0A0D">
      <w:pPr>
        <w:spacing w:before="57" w:after="57"/>
        <w:rPr>
          <w:rFonts w:ascii="Arial" w:hAnsi="Arial" w:cs="Arial"/>
          <w:szCs w:val="22"/>
          <w:highlight w:val="yellow"/>
          <w:lang w:val="el-GR"/>
        </w:rPr>
      </w:pPr>
    </w:p>
    <w:p w:rsidR="003929DA" w:rsidRPr="00392DE8" w:rsidRDefault="003929DA" w:rsidP="007F2730">
      <w:pPr>
        <w:pStyle w:val="2"/>
        <w:pBdr>
          <w:bottom w:val="single" w:sz="8" w:space="0" w:color="000080"/>
        </w:pBdr>
        <w:tabs>
          <w:tab w:val="clear" w:pos="567"/>
          <w:tab w:val="left" w:pos="0"/>
        </w:tabs>
        <w:spacing w:before="57" w:after="57"/>
        <w:ind w:left="0" w:firstLine="0"/>
        <w:rPr>
          <w:i/>
          <w:color w:val="538135"/>
          <w:sz w:val="22"/>
          <w:lang w:val="el-GR"/>
        </w:rPr>
      </w:pPr>
      <w:bookmarkStart w:id="48" w:name="_Toc152667178"/>
      <w:r w:rsidRPr="00392DE8">
        <w:rPr>
          <w:sz w:val="22"/>
          <w:lang w:val="el-GR"/>
        </w:rPr>
        <w:t>ΠΑΡΑΡΤΗΜΑ V – Υποδείγματα Εγγυητικών Επιστολών</w:t>
      </w:r>
      <w:bookmarkEnd w:id="48"/>
    </w:p>
    <w:p w:rsidR="003929DA" w:rsidRPr="00392DE8" w:rsidRDefault="003929DA">
      <w:pPr>
        <w:spacing w:before="57" w:after="57"/>
        <w:rPr>
          <w:rFonts w:ascii="Arial" w:hAnsi="Arial" w:cs="Arial"/>
          <w:szCs w:val="22"/>
          <w:lang w:val="el-GR"/>
        </w:rPr>
      </w:pP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b/>
          <w:bCs/>
          <w:szCs w:val="22"/>
          <w:lang w:val="el-GR" w:eastAsia="el-GR"/>
        </w:rPr>
        <w:t xml:space="preserve">ΥΠΟΔΕΙΓΜΑ 1 - </w:t>
      </w:r>
      <w:r w:rsidRPr="00392DE8">
        <w:rPr>
          <w:rFonts w:ascii="Arial" w:hAnsi="Arial" w:cs="Arial"/>
          <w:szCs w:val="22"/>
          <w:lang w:val="el-GR" w:eastAsia="el-GR"/>
        </w:rPr>
        <w:t>ΣΧΕΔΙΟ ΕΓΓΥΗΤΙΚΗΣ ΕΠΙΣΤΟΛΗΣ ΣΥΜΜΕΤΟΧΗΣ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Ονομασία Τράπεζας:______________________________________________________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Κατάστημα:______________________________________________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(Δ/</w:t>
      </w:r>
      <w:proofErr w:type="spellStart"/>
      <w:r w:rsidRPr="00392DE8">
        <w:rPr>
          <w:rFonts w:ascii="Arial" w:hAnsi="Arial" w:cs="Arial"/>
          <w:szCs w:val="22"/>
          <w:lang w:val="el-GR" w:eastAsia="el-GR"/>
        </w:rPr>
        <w:t>νση</w:t>
      </w:r>
      <w:proofErr w:type="spellEnd"/>
      <w:r w:rsidRPr="00392DE8">
        <w:rPr>
          <w:rFonts w:ascii="Arial" w:hAnsi="Arial" w:cs="Arial"/>
          <w:szCs w:val="22"/>
          <w:lang w:val="el-GR" w:eastAsia="el-GR"/>
        </w:rPr>
        <w:t xml:space="preserve"> οδός- αριθμός Τ.Κ. – FAX) 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Ημερομηνία Έκδοσης: _____________________________________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Προς: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ΕΓΓΥΗΤΙΚΗ ΕΠΙΣΤΟΛΗ ΣΥΜΜΕΤΟΧΗΣ ΥΠ’ ΑΡΙΘΜΟΝ .... ΓΙΑ ………….. ΕΥΡΩ</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392DE8">
        <w:rPr>
          <w:rFonts w:ascii="Arial" w:hAnsi="Arial" w:cs="Arial"/>
          <w:szCs w:val="22"/>
          <w:lang w:val="el-GR" w:eastAsia="el-GR"/>
        </w:rPr>
        <w:t>διζήσεως</w:t>
      </w:r>
      <w:proofErr w:type="spellEnd"/>
      <w:r w:rsidRPr="00392DE8">
        <w:rPr>
          <w:rFonts w:ascii="Arial" w:hAnsi="Arial" w:cs="Arial"/>
          <w:szCs w:val="22"/>
          <w:lang w:val="el-GR" w:eastAsia="el-GR"/>
        </w:rPr>
        <w:t xml:space="preserve">, υπέρ </w:t>
      </w:r>
      <w:r w:rsidRPr="00392DE8">
        <w:rPr>
          <w:rFonts w:ascii="Arial" w:hAnsi="Arial" w:cs="Arial"/>
          <w:b/>
          <w:bCs/>
          <w:i/>
          <w:iCs/>
          <w:szCs w:val="22"/>
          <w:lang w:val="el-GR" w:eastAsia="el-GR"/>
        </w:rPr>
        <w:t>[Σε περίπτωση μεμονωμένης εταιρίας: της Εταιρίας …….. οδός ……. αριθμός … ΤΚ………..,</w:t>
      </w:r>
      <w:r w:rsidRPr="00392DE8">
        <w:rPr>
          <w:rFonts w:ascii="Arial" w:hAnsi="Arial" w:cs="Arial"/>
          <w:szCs w:val="22"/>
          <w:lang w:val="el-GR" w:eastAsia="el-GR"/>
        </w:rPr>
        <w:t>]</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[ή σε περίπτωση Ένωσης ή Κοινοπραξίας: των Εταιριών</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α)…….….... οδός............................. αριθμός.................ΤΚ………………</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β)……….…. οδός............................. αριθμός.................ΤΚ………………</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γ)………….. οδός............................. αριθμός.................ΤΚ………………</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w:t>
      </w:r>
      <w:r w:rsidRPr="00392DE8">
        <w:rPr>
          <w:rFonts w:ascii="Arial" w:hAnsi="Arial" w:cs="Arial"/>
          <w:b/>
          <w:bCs/>
          <w:i/>
          <w:iCs/>
          <w:szCs w:val="22"/>
          <w:lang w:val="el-GR" w:eastAsia="el-GR"/>
        </w:rPr>
        <w:lastRenderedPageBreak/>
        <w:t xml:space="preserve">Κοινοπραξίας,] </w:t>
      </w:r>
      <w:r w:rsidRPr="00392DE8">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392DE8">
        <w:rPr>
          <w:rFonts w:ascii="Arial" w:hAnsi="Arial" w:cs="Arial"/>
          <w:b/>
          <w:bCs/>
          <w:i/>
          <w:iCs/>
          <w:szCs w:val="22"/>
          <w:lang w:val="el-GR" w:eastAsia="el-GR"/>
        </w:rPr>
        <w:t xml:space="preserve">Σε περίπτωση μεμονωμένης εταιρίας: της εν λόγω Εταιρίας] </w:t>
      </w:r>
      <w:r w:rsidRPr="00392DE8">
        <w:rPr>
          <w:rFonts w:ascii="Arial" w:hAnsi="Arial" w:cs="Arial"/>
          <w:szCs w:val="22"/>
          <w:lang w:val="el-GR" w:eastAsia="el-GR"/>
        </w:rPr>
        <w:t xml:space="preserve">ή </w:t>
      </w:r>
      <w:r w:rsidRPr="00392DE8">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392DE8">
        <w:rPr>
          <w:rFonts w:ascii="Arial" w:hAnsi="Arial" w:cs="Arial"/>
          <w:szCs w:val="22"/>
          <w:lang w:val="el-GR"/>
        </w:rPr>
        <w:t xml:space="preserve"> </w:t>
      </w:r>
      <w:r w:rsidRPr="00392DE8">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1E3303" w:rsidRPr="00392DE8"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r w:rsidRPr="00392DE8">
        <w:rPr>
          <w:rFonts w:ascii="Arial" w:hAnsi="Arial" w:cs="Arial"/>
          <w:szCs w:val="22"/>
          <w:lang w:val="el-GR" w:eastAsia="el-GR"/>
        </w:rPr>
        <w:t xml:space="preserve">Η παρούσα ισχύει μέχρι και την </w:t>
      </w:r>
      <w:r w:rsidRPr="00392DE8">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1E3303" w:rsidRPr="00392DE8"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p>
    <w:p w:rsidR="001E3303" w:rsidRPr="00392DE8" w:rsidRDefault="001E3303" w:rsidP="001E3303">
      <w:pPr>
        <w:suppressAutoHyphens w:val="0"/>
        <w:autoSpaceDE w:val="0"/>
        <w:autoSpaceDN w:val="0"/>
        <w:adjustRightInd w:val="0"/>
        <w:spacing w:after="0" w:line="360" w:lineRule="auto"/>
        <w:rPr>
          <w:rFonts w:ascii="Arial" w:hAnsi="Arial" w:cs="Arial"/>
          <w:szCs w:val="22"/>
          <w:lang w:val="el-GR" w:eastAsia="el-GR"/>
        </w:rPr>
      </w:pPr>
      <w:r w:rsidRPr="00392DE8">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1E3303" w:rsidRPr="00392DE8" w:rsidRDefault="001E3303" w:rsidP="001E3303">
      <w:pPr>
        <w:suppressAutoHyphens w:val="0"/>
        <w:autoSpaceDE w:val="0"/>
        <w:autoSpaceDN w:val="0"/>
        <w:adjustRightInd w:val="0"/>
        <w:spacing w:after="0" w:line="360" w:lineRule="auto"/>
        <w:rPr>
          <w:rFonts w:ascii="Arial" w:hAnsi="Arial" w:cs="Arial"/>
          <w:szCs w:val="22"/>
          <w:lang w:val="el-GR" w:eastAsia="el-GR"/>
        </w:rPr>
      </w:pPr>
    </w:p>
    <w:p w:rsidR="001E3303" w:rsidRPr="00392DE8" w:rsidRDefault="001E3303" w:rsidP="001E3303">
      <w:pPr>
        <w:suppressAutoHyphens w:val="0"/>
        <w:autoSpaceDE w:val="0"/>
        <w:autoSpaceDN w:val="0"/>
        <w:adjustRightInd w:val="0"/>
        <w:spacing w:after="0" w:line="360" w:lineRule="auto"/>
        <w:rPr>
          <w:rFonts w:ascii="Arial" w:hAnsi="Arial" w:cs="Arial"/>
          <w:szCs w:val="22"/>
          <w:lang w:val="el-GR"/>
        </w:rPr>
      </w:pPr>
      <w:r w:rsidRPr="00392DE8">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rPr>
      </w:pPr>
    </w:p>
    <w:p w:rsidR="001E3303" w:rsidRPr="00392DE8" w:rsidRDefault="001E3303" w:rsidP="001E3303">
      <w:pPr>
        <w:suppressAutoHyphens w:val="0"/>
        <w:autoSpaceDE w:val="0"/>
        <w:autoSpaceDN w:val="0"/>
        <w:adjustRightInd w:val="0"/>
        <w:spacing w:line="360" w:lineRule="auto"/>
        <w:rPr>
          <w:rFonts w:ascii="Arial" w:hAnsi="Arial" w:cs="Arial"/>
          <w:b/>
          <w:bCs/>
          <w:szCs w:val="22"/>
          <w:lang w:val="el-GR" w:eastAsia="el-GR"/>
        </w:rPr>
      </w:pPr>
      <w:r w:rsidRPr="00392DE8">
        <w:rPr>
          <w:rFonts w:ascii="Arial" w:hAnsi="Arial" w:cs="Arial"/>
          <w:b/>
          <w:bCs/>
          <w:szCs w:val="22"/>
          <w:lang w:val="el-GR" w:eastAsia="el-GR"/>
        </w:rPr>
        <w:t>ΥΠΟΔΕΙΓΜΑ 2 - ΣΧΕΔΙΟ ΕΓΓΥΗΤΙΚΗΣ ΕΠΙΣΤΟΛΗΣ ΚΑΛΗΣ ΕΚΤΕΛΕΣΗΣ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Ονομασία Τράπεζας:______________________________________________________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Κατάστημα:______________________________________________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(Δ/</w:t>
      </w:r>
      <w:proofErr w:type="spellStart"/>
      <w:r w:rsidRPr="00392DE8">
        <w:rPr>
          <w:rFonts w:ascii="Arial" w:hAnsi="Arial" w:cs="Arial"/>
          <w:szCs w:val="22"/>
          <w:lang w:val="el-GR" w:eastAsia="el-GR"/>
        </w:rPr>
        <w:t>νση</w:t>
      </w:r>
      <w:proofErr w:type="spellEnd"/>
      <w:r w:rsidRPr="00392DE8">
        <w:rPr>
          <w:rFonts w:ascii="Arial" w:hAnsi="Arial" w:cs="Arial"/>
          <w:szCs w:val="22"/>
          <w:lang w:val="el-GR" w:eastAsia="el-GR"/>
        </w:rPr>
        <w:t xml:space="preserve"> οδός- αριθμός Τ.Κ. – FAX) 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Ημερομηνία Έκδοσης: _____________________________________</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Προς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ΕΓΓΥΗΤΙΚΗ ΕΠΙΣΤΟΛΗ ΚΑΛΗΣ ΕΚΤΕΛΕΣΗΣ ΣΥΜΒΑΣΗΣ, ΥΠ’ ΑΡΙΘΜΟΝ .... ΓΙΑ………….. ΕΥΡΩ</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392DE8">
        <w:rPr>
          <w:rFonts w:ascii="Arial" w:hAnsi="Arial" w:cs="Arial"/>
          <w:szCs w:val="22"/>
          <w:lang w:val="el-GR" w:eastAsia="el-GR"/>
        </w:rPr>
        <w:t>διζήσεως</w:t>
      </w:r>
      <w:proofErr w:type="spellEnd"/>
      <w:r w:rsidRPr="00392DE8">
        <w:rPr>
          <w:rFonts w:ascii="Arial" w:hAnsi="Arial" w:cs="Arial"/>
          <w:szCs w:val="22"/>
          <w:lang w:val="el-GR" w:eastAsia="el-GR"/>
        </w:rPr>
        <w:t xml:space="preserve">, υπέρ </w:t>
      </w:r>
      <w:r w:rsidRPr="00392DE8">
        <w:rPr>
          <w:rFonts w:ascii="Arial" w:hAnsi="Arial" w:cs="Arial"/>
          <w:b/>
          <w:bCs/>
          <w:i/>
          <w:iCs/>
          <w:szCs w:val="22"/>
          <w:lang w:val="el-GR" w:eastAsia="el-GR"/>
        </w:rPr>
        <w:t>[Σε περίπτωση μεμονωμένης εταιρίας : της Εταιρίας …………… Οδός …………. Αριθμό ….Τ.Κ. ……] ή</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[σε περίπτωση Ένωσης ή Κοινοπραξίας : των Εταιριών</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lastRenderedPageBreak/>
        <w:t>α) ……………… οδός ……………… αριθμός ………………. Τ.Κ. …………..</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β) ……………… οδός ……………… αριθμός ………………. Τ.Κ. …………..</w:t>
      </w:r>
    </w:p>
    <w:p w:rsidR="001E3303" w:rsidRPr="00392DE8"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392DE8">
        <w:rPr>
          <w:rFonts w:ascii="Arial" w:hAnsi="Arial" w:cs="Arial"/>
          <w:b/>
          <w:bCs/>
          <w:i/>
          <w:iCs/>
          <w:szCs w:val="22"/>
          <w:lang w:val="el-GR" w:eastAsia="el-GR"/>
        </w:rPr>
        <w:t>γ) ……………… οδός ……………… αριθμός ………………. Τ.Κ. …………..</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392DE8">
        <w:rPr>
          <w:rFonts w:ascii="Arial" w:hAnsi="Arial" w:cs="Arial"/>
          <w:b/>
          <w:bCs/>
          <w:szCs w:val="22"/>
          <w:lang w:val="el-GR" w:eastAsia="el-GR"/>
        </w:rPr>
        <w:t xml:space="preserve">, </w:t>
      </w:r>
      <w:r w:rsidRPr="00392DE8">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eastAsia="el-GR"/>
        </w:rPr>
      </w:pPr>
      <w:r w:rsidRPr="00392DE8">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1E3303" w:rsidRPr="00392DE8" w:rsidRDefault="001E3303" w:rsidP="001E3303">
      <w:pPr>
        <w:suppressAutoHyphens w:val="0"/>
        <w:autoSpaceDE w:val="0"/>
        <w:autoSpaceDN w:val="0"/>
        <w:adjustRightInd w:val="0"/>
        <w:spacing w:line="360" w:lineRule="auto"/>
        <w:rPr>
          <w:rFonts w:ascii="Arial" w:hAnsi="Arial" w:cs="Arial"/>
          <w:szCs w:val="22"/>
          <w:lang w:val="el-GR"/>
        </w:rPr>
      </w:pPr>
      <w:r w:rsidRPr="00392DE8">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392DE8" w:rsidRDefault="001E3303" w:rsidP="001E3303">
      <w:pPr>
        <w:pStyle w:val="2"/>
        <w:tabs>
          <w:tab w:val="clear" w:pos="567"/>
          <w:tab w:val="left" w:pos="0"/>
        </w:tabs>
        <w:ind w:left="0" w:firstLine="0"/>
        <w:rPr>
          <w:sz w:val="22"/>
          <w:lang w:val="el-GR"/>
        </w:rPr>
      </w:pPr>
      <w:bookmarkStart w:id="49" w:name="_Toc152667179"/>
      <w:r w:rsidRPr="00392DE8">
        <w:rPr>
          <w:sz w:val="22"/>
          <w:lang w:val="el-GR"/>
        </w:rPr>
        <w:t>ΠΑΡΑΡΤΗΜΑ V</w:t>
      </w:r>
      <w:r w:rsidR="006E1F1C" w:rsidRPr="00392DE8">
        <w:rPr>
          <w:sz w:val="22"/>
          <w:lang w:val="en-US"/>
        </w:rPr>
        <w:t>I</w:t>
      </w:r>
      <w:r w:rsidRPr="00392DE8">
        <w:rPr>
          <w:sz w:val="22"/>
          <w:lang w:val="el-GR"/>
        </w:rPr>
        <w:t xml:space="preserve"> – Ενημέρωση για την προστασία προσωπικών δεδομένων</w:t>
      </w:r>
      <w:bookmarkEnd w:id="49"/>
    </w:p>
    <w:p w:rsidR="001E3303" w:rsidRPr="00392DE8" w:rsidRDefault="001E3303" w:rsidP="001E3303">
      <w:pPr>
        <w:rPr>
          <w:rFonts w:ascii="Arial" w:hAnsi="Arial" w:cs="Arial"/>
          <w:szCs w:val="22"/>
          <w:lang w:val="el-GR"/>
        </w:rPr>
      </w:pPr>
      <w:r w:rsidRPr="00392DE8">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1E3303" w:rsidRPr="00392DE8" w:rsidRDefault="001E3303" w:rsidP="001E3303">
      <w:pPr>
        <w:rPr>
          <w:rFonts w:ascii="Arial" w:hAnsi="Arial" w:cs="Arial"/>
          <w:szCs w:val="22"/>
          <w:lang w:val="el-GR"/>
        </w:rPr>
      </w:pPr>
      <w:r w:rsidRPr="00392DE8">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1E3303" w:rsidRPr="00392DE8" w:rsidRDefault="001E3303" w:rsidP="001E3303">
      <w:pPr>
        <w:rPr>
          <w:rFonts w:ascii="Arial" w:hAnsi="Arial" w:cs="Arial"/>
          <w:szCs w:val="22"/>
          <w:lang w:val="el-GR"/>
        </w:rPr>
      </w:pPr>
      <w:r w:rsidRPr="00392DE8">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1E3303" w:rsidRPr="00392DE8" w:rsidRDefault="001E3303" w:rsidP="001E3303">
      <w:pPr>
        <w:rPr>
          <w:rFonts w:ascii="Arial" w:hAnsi="Arial" w:cs="Arial"/>
          <w:szCs w:val="22"/>
          <w:lang w:val="el-GR"/>
        </w:rPr>
      </w:pPr>
      <w:r w:rsidRPr="00392DE8">
        <w:rPr>
          <w:rFonts w:ascii="Arial" w:hAnsi="Arial" w:cs="Arial"/>
          <w:szCs w:val="22"/>
          <w:lang w:val="el-GR"/>
        </w:rPr>
        <w:t xml:space="preserve">ΙΙΙ. Αποδέκτες των ανωτέρω (υπό Α) δεδομένων στους οποίους κοινοποιούνται είναι: </w:t>
      </w:r>
    </w:p>
    <w:p w:rsidR="001E3303" w:rsidRPr="00392DE8" w:rsidRDefault="001E3303" w:rsidP="001E3303">
      <w:pPr>
        <w:rPr>
          <w:rFonts w:ascii="Arial" w:hAnsi="Arial" w:cs="Arial"/>
          <w:szCs w:val="22"/>
          <w:lang w:val="el-GR"/>
        </w:rPr>
      </w:pPr>
      <w:r w:rsidRPr="00392DE8">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392DE8">
        <w:rPr>
          <w:rFonts w:ascii="Arial" w:hAnsi="Arial" w:cs="Arial"/>
          <w:szCs w:val="22"/>
          <w:lang w:val="el-GR"/>
        </w:rPr>
        <w:t>προστηθέντες</w:t>
      </w:r>
      <w:proofErr w:type="spellEnd"/>
      <w:r w:rsidRPr="00392DE8">
        <w:rPr>
          <w:rFonts w:ascii="Arial" w:hAnsi="Arial" w:cs="Arial"/>
          <w:szCs w:val="22"/>
          <w:lang w:val="el-GR"/>
        </w:rPr>
        <w:t xml:space="preserve"> της, υπό τον όρο της τήρησης σε κάθε περίπτωση του απορρήτου.</w:t>
      </w:r>
    </w:p>
    <w:p w:rsidR="001E3303" w:rsidRPr="00392DE8" w:rsidRDefault="001E3303" w:rsidP="001E3303">
      <w:pPr>
        <w:rPr>
          <w:rFonts w:ascii="Arial" w:hAnsi="Arial" w:cs="Arial"/>
          <w:szCs w:val="22"/>
          <w:lang w:val="el-GR"/>
        </w:rPr>
      </w:pPr>
      <w:r w:rsidRPr="00392DE8">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1E3303" w:rsidRPr="00392DE8" w:rsidRDefault="001E3303" w:rsidP="001E3303">
      <w:pPr>
        <w:rPr>
          <w:rFonts w:ascii="Arial" w:hAnsi="Arial" w:cs="Arial"/>
          <w:szCs w:val="22"/>
          <w:lang w:val="el-GR"/>
        </w:rPr>
      </w:pPr>
      <w:r w:rsidRPr="00392DE8">
        <w:rPr>
          <w:rFonts w:ascii="Arial" w:hAnsi="Arial" w:cs="Arial"/>
          <w:szCs w:val="22"/>
          <w:lang w:val="el-GR"/>
        </w:rPr>
        <w:lastRenderedPageBreak/>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1E3303" w:rsidRPr="00392DE8" w:rsidRDefault="001E3303" w:rsidP="001E3303">
      <w:pPr>
        <w:rPr>
          <w:rFonts w:ascii="Arial" w:hAnsi="Arial" w:cs="Arial"/>
          <w:szCs w:val="22"/>
          <w:lang w:val="el-GR"/>
        </w:rPr>
      </w:pPr>
      <w:r w:rsidRPr="00392DE8">
        <w:rPr>
          <w:rFonts w:ascii="Arial" w:hAnsi="Arial" w:cs="Arial"/>
          <w:szCs w:val="22"/>
        </w:rPr>
        <w:t>IV</w:t>
      </w:r>
      <w:r w:rsidRPr="00392DE8">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1E3303" w:rsidRPr="00392DE8" w:rsidRDefault="001E3303" w:rsidP="001E3303">
      <w:pPr>
        <w:rPr>
          <w:rFonts w:ascii="Arial" w:hAnsi="Arial" w:cs="Arial"/>
          <w:szCs w:val="22"/>
          <w:lang w:val="el-GR"/>
        </w:rPr>
      </w:pPr>
      <w:proofErr w:type="gramStart"/>
      <w:r w:rsidRPr="00392DE8">
        <w:rPr>
          <w:rFonts w:ascii="Arial" w:hAnsi="Arial" w:cs="Arial"/>
          <w:szCs w:val="22"/>
        </w:rPr>
        <w:t>V</w:t>
      </w:r>
      <w:r w:rsidRPr="00392DE8">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BC0A0D" w:rsidRPr="00696DEE" w:rsidRDefault="001E3303" w:rsidP="007F2730">
      <w:pPr>
        <w:spacing w:after="0"/>
        <w:rPr>
          <w:rFonts w:ascii="Arial" w:hAnsi="Arial" w:cs="Arial"/>
          <w:szCs w:val="22"/>
          <w:lang w:val="el-GR"/>
        </w:rPr>
      </w:pPr>
      <w:r w:rsidRPr="00392DE8">
        <w:rPr>
          <w:rFonts w:ascii="Arial" w:hAnsi="Arial" w:cs="Arial"/>
          <w:szCs w:val="22"/>
        </w:rPr>
        <w:t>VI</w:t>
      </w:r>
      <w:r w:rsidRPr="00392DE8">
        <w:rPr>
          <w:rFonts w:ascii="Arial" w:hAnsi="Arial" w:cs="Arial"/>
          <w:szCs w:val="22"/>
          <w:lang w:val="el-GR"/>
        </w:rPr>
        <w:t xml:space="preserve">. </w:t>
      </w:r>
      <w:r w:rsidRPr="00392DE8">
        <w:rPr>
          <w:rFonts w:ascii="Arial" w:hAnsi="Arial" w:cs="Arial"/>
          <w:szCs w:val="22"/>
        </w:rPr>
        <w:t>H</w:t>
      </w:r>
      <w:r w:rsidRPr="00392DE8">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BC0A0D" w:rsidRPr="00696DEE" w:rsidSect="000C7635">
      <w:footerReference w:type="default" r:id="rId9"/>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D5" w:rsidRDefault="003E06D5">
      <w:pPr>
        <w:spacing w:after="0"/>
      </w:pPr>
      <w:r>
        <w:separator/>
      </w:r>
    </w:p>
  </w:endnote>
  <w:endnote w:type="continuationSeparator" w:id="0">
    <w:p w:rsidR="003E06D5" w:rsidRDefault="003E06D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Times New Roman"/>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Ten LT Roman">
    <w:altName w:val="Times New Roman"/>
    <w:panose1 w:val="00000000000000000000"/>
    <w:charset w:val="00"/>
    <w:family w:val="roman"/>
    <w:notTrueType/>
    <w:pitch w:val="default"/>
    <w:sig w:usb0="00000003" w:usb1="00000000" w:usb2="00000000" w:usb3="00000000" w:csb0="00000001" w:csb1="00000000"/>
  </w:font>
  <w:font w:name="Times Ten LT Std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D5" w:rsidRDefault="003E06D5">
    <w:pPr>
      <w:pStyle w:val="af3"/>
      <w:spacing w:after="0"/>
      <w:jc w:val="center"/>
      <w:rPr>
        <w:rFonts w:eastAsia="Times New Roman"/>
        <w:kern w:val="1"/>
        <w:sz w:val="18"/>
        <w:szCs w:val="18"/>
        <w:lang w:val="el-GR" w:eastAsia="zh-CN"/>
      </w:rPr>
    </w:pPr>
  </w:p>
  <w:p w:rsidR="003E06D5" w:rsidRDefault="003E06D5">
    <w:pPr>
      <w:pStyle w:val="af3"/>
      <w:spacing w:after="0"/>
      <w:jc w:val="center"/>
    </w:pPr>
    <w:r>
      <w:rPr>
        <w:sz w:val="20"/>
        <w:szCs w:val="20"/>
        <w:lang w:val="el-GR"/>
      </w:rPr>
      <w:t xml:space="preserve">Σελίδα </w:t>
    </w:r>
    <w:r w:rsidR="00BA3EED">
      <w:rPr>
        <w:sz w:val="20"/>
        <w:szCs w:val="20"/>
      </w:rPr>
      <w:fldChar w:fldCharType="begin"/>
    </w:r>
    <w:r>
      <w:rPr>
        <w:sz w:val="20"/>
        <w:szCs w:val="20"/>
      </w:rPr>
      <w:instrText xml:space="preserve"> PAGE </w:instrText>
    </w:r>
    <w:r w:rsidR="00BA3EED">
      <w:rPr>
        <w:sz w:val="20"/>
        <w:szCs w:val="20"/>
      </w:rPr>
      <w:fldChar w:fldCharType="separate"/>
    </w:r>
    <w:r w:rsidR="003F680B">
      <w:rPr>
        <w:noProof/>
        <w:sz w:val="20"/>
        <w:szCs w:val="20"/>
      </w:rPr>
      <w:t>21</w:t>
    </w:r>
    <w:r w:rsidR="00BA3EE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D5" w:rsidRDefault="003E06D5">
      <w:pPr>
        <w:spacing w:after="0"/>
      </w:pPr>
      <w:r>
        <w:separator/>
      </w:r>
    </w:p>
  </w:footnote>
  <w:footnote w:type="continuationSeparator" w:id="0">
    <w:p w:rsidR="003E06D5" w:rsidRDefault="003E06D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DDC281A"/>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106110C0"/>
    <w:multiLevelType w:val="hybridMultilevel"/>
    <w:tmpl w:val="93E2EEA4"/>
    <w:lvl w:ilvl="0" w:tplc="FFFFFFFF">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11C30919"/>
    <w:multiLevelType w:val="hybridMultilevel"/>
    <w:tmpl w:val="5DEEF328"/>
    <w:lvl w:ilvl="0" w:tplc="FFFFFFFF">
      <w:start w:val="1"/>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140F2C47"/>
    <w:multiLevelType w:val="hybridMultilevel"/>
    <w:tmpl w:val="28D4B89A"/>
    <w:lvl w:ilvl="0" w:tplc="A398B072">
      <w:start w:val="1"/>
      <w:numFmt w:val="bullet"/>
      <w:lvlText w:val=""/>
      <w:lvlJc w:val="left"/>
      <w:pPr>
        <w:ind w:left="720" w:hanging="360"/>
      </w:pPr>
      <w:rPr>
        <w:rFonts w:ascii="Wingdings" w:hAnsi="Wingdings" w:hint="default"/>
        <w:color w:val="FF0000"/>
      </w:rPr>
    </w:lvl>
    <w:lvl w:ilvl="1" w:tplc="85F6AD50">
      <w:start w:val="1"/>
      <w:numFmt w:val="decimal"/>
      <w:lvlText w:val="%2."/>
      <w:lvlJc w:val="left"/>
      <w:pPr>
        <w:tabs>
          <w:tab w:val="num" w:pos="1440"/>
        </w:tabs>
        <w:ind w:left="1440" w:hanging="360"/>
      </w:pPr>
    </w:lvl>
    <w:lvl w:ilvl="2" w:tplc="4300B920">
      <w:start w:val="1"/>
      <w:numFmt w:val="decimal"/>
      <w:lvlText w:val="%3."/>
      <w:lvlJc w:val="left"/>
      <w:pPr>
        <w:tabs>
          <w:tab w:val="num" w:pos="2160"/>
        </w:tabs>
        <w:ind w:left="2160" w:hanging="360"/>
      </w:pPr>
    </w:lvl>
    <w:lvl w:ilvl="3" w:tplc="9F28636A">
      <w:start w:val="1"/>
      <w:numFmt w:val="decimal"/>
      <w:lvlText w:val="%4."/>
      <w:lvlJc w:val="left"/>
      <w:pPr>
        <w:tabs>
          <w:tab w:val="num" w:pos="2880"/>
        </w:tabs>
        <w:ind w:left="2880" w:hanging="360"/>
      </w:pPr>
    </w:lvl>
    <w:lvl w:ilvl="4" w:tplc="60D66774">
      <w:start w:val="1"/>
      <w:numFmt w:val="decimal"/>
      <w:lvlText w:val="%5."/>
      <w:lvlJc w:val="left"/>
      <w:pPr>
        <w:tabs>
          <w:tab w:val="num" w:pos="3600"/>
        </w:tabs>
        <w:ind w:left="3600" w:hanging="360"/>
      </w:pPr>
    </w:lvl>
    <w:lvl w:ilvl="5" w:tplc="509E1584">
      <w:start w:val="1"/>
      <w:numFmt w:val="decimal"/>
      <w:lvlText w:val="%6."/>
      <w:lvlJc w:val="left"/>
      <w:pPr>
        <w:tabs>
          <w:tab w:val="num" w:pos="4320"/>
        </w:tabs>
        <w:ind w:left="4320" w:hanging="360"/>
      </w:pPr>
    </w:lvl>
    <w:lvl w:ilvl="6" w:tplc="B922F032">
      <w:start w:val="1"/>
      <w:numFmt w:val="decimal"/>
      <w:lvlText w:val="%7."/>
      <w:lvlJc w:val="left"/>
      <w:pPr>
        <w:tabs>
          <w:tab w:val="num" w:pos="5040"/>
        </w:tabs>
        <w:ind w:left="5040" w:hanging="360"/>
      </w:pPr>
    </w:lvl>
    <w:lvl w:ilvl="7" w:tplc="478E657E">
      <w:start w:val="1"/>
      <w:numFmt w:val="decimal"/>
      <w:lvlText w:val="%8."/>
      <w:lvlJc w:val="left"/>
      <w:pPr>
        <w:tabs>
          <w:tab w:val="num" w:pos="5760"/>
        </w:tabs>
        <w:ind w:left="5760" w:hanging="360"/>
      </w:pPr>
    </w:lvl>
    <w:lvl w:ilvl="8" w:tplc="F258D158">
      <w:start w:val="1"/>
      <w:numFmt w:val="decimal"/>
      <w:lvlText w:val="%9."/>
      <w:lvlJc w:val="left"/>
      <w:pPr>
        <w:tabs>
          <w:tab w:val="num" w:pos="6480"/>
        </w:tabs>
        <w:ind w:left="6480" w:hanging="360"/>
      </w:pPr>
    </w:lvl>
  </w:abstractNum>
  <w:abstractNum w:abstractNumId="14">
    <w:nsid w:val="1F3B5383"/>
    <w:multiLevelType w:val="hybridMultilevel"/>
    <w:tmpl w:val="E338909E"/>
    <w:lvl w:ilvl="0" w:tplc="A99096A6">
      <w:start w:val="6"/>
      <w:numFmt w:val="bullet"/>
      <w:lvlText w:val="-"/>
      <w:lvlJc w:val="left"/>
      <w:pPr>
        <w:ind w:left="720" w:hanging="360"/>
      </w:pPr>
      <w:rPr>
        <w:rFonts w:ascii="Calibri" w:eastAsia="Times New Roman" w:hAnsi="Calibri" w:cs="Calibri" w:hint="default"/>
        <w:i w:val="0"/>
        <w:color w:val="auto"/>
      </w:rPr>
    </w:lvl>
    <w:lvl w:ilvl="1" w:tplc="020E1A00" w:tentative="1">
      <w:start w:val="1"/>
      <w:numFmt w:val="bullet"/>
      <w:lvlText w:val="o"/>
      <w:lvlJc w:val="left"/>
      <w:pPr>
        <w:ind w:left="1440" w:hanging="360"/>
      </w:pPr>
      <w:rPr>
        <w:rFonts w:ascii="Courier New" w:hAnsi="Courier New" w:cs="Courier New" w:hint="default"/>
      </w:rPr>
    </w:lvl>
    <w:lvl w:ilvl="2" w:tplc="C60A27DE" w:tentative="1">
      <w:start w:val="1"/>
      <w:numFmt w:val="bullet"/>
      <w:lvlText w:val=""/>
      <w:lvlJc w:val="left"/>
      <w:pPr>
        <w:ind w:left="2160" w:hanging="360"/>
      </w:pPr>
      <w:rPr>
        <w:rFonts w:ascii="Wingdings" w:hAnsi="Wingdings" w:hint="default"/>
      </w:rPr>
    </w:lvl>
    <w:lvl w:ilvl="3" w:tplc="EC6C90B0" w:tentative="1">
      <w:start w:val="1"/>
      <w:numFmt w:val="bullet"/>
      <w:lvlText w:val=""/>
      <w:lvlJc w:val="left"/>
      <w:pPr>
        <w:ind w:left="2880" w:hanging="360"/>
      </w:pPr>
      <w:rPr>
        <w:rFonts w:ascii="Symbol" w:hAnsi="Symbol" w:hint="default"/>
      </w:rPr>
    </w:lvl>
    <w:lvl w:ilvl="4" w:tplc="4FDAB0CC" w:tentative="1">
      <w:start w:val="1"/>
      <w:numFmt w:val="bullet"/>
      <w:lvlText w:val="o"/>
      <w:lvlJc w:val="left"/>
      <w:pPr>
        <w:ind w:left="3600" w:hanging="360"/>
      </w:pPr>
      <w:rPr>
        <w:rFonts w:ascii="Courier New" w:hAnsi="Courier New" w:cs="Courier New" w:hint="default"/>
      </w:rPr>
    </w:lvl>
    <w:lvl w:ilvl="5" w:tplc="1F184AC8" w:tentative="1">
      <w:start w:val="1"/>
      <w:numFmt w:val="bullet"/>
      <w:lvlText w:val=""/>
      <w:lvlJc w:val="left"/>
      <w:pPr>
        <w:ind w:left="4320" w:hanging="360"/>
      </w:pPr>
      <w:rPr>
        <w:rFonts w:ascii="Wingdings" w:hAnsi="Wingdings" w:hint="default"/>
      </w:rPr>
    </w:lvl>
    <w:lvl w:ilvl="6" w:tplc="4664DDC2" w:tentative="1">
      <w:start w:val="1"/>
      <w:numFmt w:val="bullet"/>
      <w:lvlText w:val=""/>
      <w:lvlJc w:val="left"/>
      <w:pPr>
        <w:ind w:left="5040" w:hanging="360"/>
      </w:pPr>
      <w:rPr>
        <w:rFonts w:ascii="Symbol" w:hAnsi="Symbol" w:hint="default"/>
      </w:rPr>
    </w:lvl>
    <w:lvl w:ilvl="7" w:tplc="E03CEC82" w:tentative="1">
      <w:start w:val="1"/>
      <w:numFmt w:val="bullet"/>
      <w:lvlText w:val="o"/>
      <w:lvlJc w:val="left"/>
      <w:pPr>
        <w:ind w:left="5760" w:hanging="360"/>
      </w:pPr>
      <w:rPr>
        <w:rFonts w:ascii="Courier New" w:hAnsi="Courier New" w:cs="Courier New" w:hint="default"/>
      </w:rPr>
    </w:lvl>
    <w:lvl w:ilvl="8" w:tplc="F754E908" w:tentative="1">
      <w:start w:val="1"/>
      <w:numFmt w:val="bullet"/>
      <w:lvlText w:val=""/>
      <w:lvlJc w:val="left"/>
      <w:pPr>
        <w:ind w:left="6480" w:hanging="360"/>
      </w:pPr>
      <w:rPr>
        <w:rFonts w:ascii="Wingdings" w:hAnsi="Wingdings" w:hint="default"/>
      </w:rPr>
    </w:lvl>
  </w:abstractNum>
  <w:abstractNum w:abstractNumId="15">
    <w:nsid w:val="20301853"/>
    <w:multiLevelType w:val="hybridMultilevel"/>
    <w:tmpl w:val="DB62F7A2"/>
    <w:lvl w:ilvl="0" w:tplc="04080015">
      <w:start w:val="1"/>
      <w:numFmt w:val="bullet"/>
      <w:lvlText w:val=""/>
      <w:lvlJc w:val="left"/>
      <w:pPr>
        <w:ind w:left="720" w:hanging="360"/>
      </w:pPr>
      <w:rPr>
        <w:rFonts w:ascii="Symbol" w:hAnsi="Symbol" w:cs="Symbol" w:hint="default"/>
      </w:rPr>
    </w:lvl>
    <w:lvl w:ilvl="1" w:tplc="04080019">
      <w:start w:val="1"/>
      <w:numFmt w:val="bullet"/>
      <w:lvlText w:val="o"/>
      <w:lvlJc w:val="left"/>
      <w:pPr>
        <w:ind w:left="1440" w:hanging="360"/>
      </w:pPr>
      <w:rPr>
        <w:rFonts w:ascii="Courier New" w:hAnsi="Courier New" w:cs="Courier New" w:hint="default"/>
      </w:rPr>
    </w:lvl>
    <w:lvl w:ilvl="2" w:tplc="0408001B">
      <w:start w:val="1"/>
      <w:numFmt w:val="bullet"/>
      <w:lvlText w:val=""/>
      <w:lvlJc w:val="left"/>
      <w:pPr>
        <w:ind w:left="2160" w:hanging="360"/>
      </w:pPr>
      <w:rPr>
        <w:rFonts w:ascii="Wingdings" w:hAnsi="Wingdings" w:cs="Wingdings" w:hint="default"/>
      </w:rPr>
    </w:lvl>
    <w:lvl w:ilvl="3" w:tplc="0408000F">
      <w:start w:val="1"/>
      <w:numFmt w:val="bullet"/>
      <w:lvlText w:val=""/>
      <w:lvlJc w:val="left"/>
      <w:pPr>
        <w:ind w:left="2880" w:hanging="360"/>
      </w:pPr>
      <w:rPr>
        <w:rFonts w:ascii="Symbol" w:hAnsi="Symbol" w:cs="Symbol" w:hint="default"/>
      </w:rPr>
    </w:lvl>
    <w:lvl w:ilvl="4" w:tplc="04080019">
      <w:start w:val="1"/>
      <w:numFmt w:val="bullet"/>
      <w:lvlText w:val="o"/>
      <w:lvlJc w:val="left"/>
      <w:pPr>
        <w:ind w:left="3600" w:hanging="360"/>
      </w:pPr>
      <w:rPr>
        <w:rFonts w:ascii="Courier New" w:hAnsi="Courier New" w:cs="Courier New" w:hint="default"/>
      </w:rPr>
    </w:lvl>
    <w:lvl w:ilvl="5" w:tplc="0408001B">
      <w:start w:val="1"/>
      <w:numFmt w:val="bullet"/>
      <w:lvlText w:val=""/>
      <w:lvlJc w:val="left"/>
      <w:pPr>
        <w:ind w:left="4320" w:hanging="360"/>
      </w:pPr>
      <w:rPr>
        <w:rFonts w:ascii="Wingdings" w:hAnsi="Wingdings" w:cs="Wingdings" w:hint="default"/>
      </w:rPr>
    </w:lvl>
    <w:lvl w:ilvl="6" w:tplc="0408000F">
      <w:start w:val="1"/>
      <w:numFmt w:val="bullet"/>
      <w:lvlText w:val=""/>
      <w:lvlJc w:val="left"/>
      <w:pPr>
        <w:ind w:left="5040" w:hanging="360"/>
      </w:pPr>
      <w:rPr>
        <w:rFonts w:ascii="Symbol" w:hAnsi="Symbol" w:cs="Symbol" w:hint="default"/>
      </w:rPr>
    </w:lvl>
    <w:lvl w:ilvl="7" w:tplc="04080019">
      <w:start w:val="1"/>
      <w:numFmt w:val="bullet"/>
      <w:lvlText w:val="o"/>
      <w:lvlJc w:val="left"/>
      <w:pPr>
        <w:ind w:left="5760" w:hanging="360"/>
      </w:pPr>
      <w:rPr>
        <w:rFonts w:ascii="Courier New" w:hAnsi="Courier New" w:cs="Courier New" w:hint="default"/>
      </w:rPr>
    </w:lvl>
    <w:lvl w:ilvl="8" w:tplc="0408001B">
      <w:start w:val="1"/>
      <w:numFmt w:val="bullet"/>
      <w:lvlText w:val=""/>
      <w:lvlJc w:val="left"/>
      <w:pPr>
        <w:ind w:left="6480" w:hanging="360"/>
      </w:pPr>
      <w:rPr>
        <w:rFonts w:ascii="Wingdings" w:hAnsi="Wingdings" w:cs="Wingdings" w:hint="default"/>
      </w:rPr>
    </w:lvl>
  </w:abstractNum>
  <w:abstractNum w:abstractNumId="16">
    <w:nsid w:val="2F3F520E"/>
    <w:multiLevelType w:val="hybridMultilevel"/>
    <w:tmpl w:val="4CACF310"/>
    <w:lvl w:ilvl="0" w:tplc="C8480CB8">
      <w:numFmt w:val="bullet"/>
      <w:lvlText w:val="-"/>
      <w:lvlJc w:val="left"/>
      <w:pPr>
        <w:ind w:left="720" w:hanging="360"/>
      </w:pPr>
      <w:rPr>
        <w:rFonts w:ascii="Arial" w:hAnsi="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8F4D35"/>
    <w:multiLevelType w:val="hybridMultilevel"/>
    <w:tmpl w:val="F57E726C"/>
    <w:lvl w:ilvl="0" w:tplc="E3608984">
      <w:start w:val="1"/>
      <w:numFmt w:val="bullet"/>
      <w:pStyle w:val="Puce2"/>
      <w:lvlText w:val=""/>
      <w:lvlJc w:val="left"/>
      <w:pPr>
        <w:tabs>
          <w:tab w:val="num" w:pos="786"/>
        </w:tabs>
        <w:ind w:left="786" w:hanging="360"/>
      </w:pPr>
      <w:rPr>
        <w:rFonts w:ascii="Wingdings" w:hAnsi="Wingdings" w:hint="default"/>
      </w:rPr>
    </w:lvl>
    <w:lvl w:ilvl="1" w:tplc="F754D48A" w:tentative="1">
      <w:start w:val="1"/>
      <w:numFmt w:val="bullet"/>
      <w:lvlText w:val="o"/>
      <w:lvlJc w:val="left"/>
      <w:pPr>
        <w:tabs>
          <w:tab w:val="num" w:pos="1860"/>
        </w:tabs>
        <w:ind w:left="1860" w:hanging="360"/>
      </w:pPr>
      <w:rPr>
        <w:rFonts w:ascii="Courier New" w:hAnsi="Courier New" w:hint="default"/>
      </w:rPr>
    </w:lvl>
    <w:lvl w:ilvl="2" w:tplc="47F4D97C" w:tentative="1">
      <w:start w:val="1"/>
      <w:numFmt w:val="bullet"/>
      <w:lvlText w:val=""/>
      <w:lvlJc w:val="left"/>
      <w:pPr>
        <w:tabs>
          <w:tab w:val="num" w:pos="2580"/>
        </w:tabs>
        <w:ind w:left="2580" w:hanging="360"/>
      </w:pPr>
      <w:rPr>
        <w:rFonts w:ascii="Wingdings" w:hAnsi="Wingdings" w:hint="default"/>
      </w:rPr>
    </w:lvl>
    <w:lvl w:ilvl="3" w:tplc="1B3AC1FE" w:tentative="1">
      <w:start w:val="1"/>
      <w:numFmt w:val="bullet"/>
      <w:lvlText w:val=""/>
      <w:lvlJc w:val="left"/>
      <w:pPr>
        <w:tabs>
          <w:tab w:val="num" w:pos="3300"/>
        </w:tabs>
        <w:ind w:left="3300" w:hanging="360"/>
      </w:pPr>
      <w:rPr>
        <w:rFonts w:ascii="Symbol" w:hAnsi="Symbol" w:hint="default"/>
      </w:rPr>
    </w:lvl>
    <w:lvl w:ilvl="4" w:tplc="C4908454" w:tentative="1">
      <w:start w:val="1"/>
      <w:numFmt w:val="bullet"/>
      <w:lvlText w:val="o"/>
      <w:lvlJc w:val="left"/>
      <w:pPr>
        <w:tabs>
          <w:tab w:val="num" w:pos="4020"/>
        </w:tabs>
        <w:ind w:left="4020" w:hanging="360"/>
      </w:pPr>
      <w:rPr>
        <w:rFonts w:ascii="Courier New" w:hAnsi="Courier New" w:hint="default"/>
      </w:rPr>
    </w:lvl>
    <w:lvl w:ilvl="5" w:tplc="EE26E834" w:tentative="1">
      <w:start w:val="1"/>
      <w:numFmt w:val="bullet"/>
      <w:lvlText w:val=""/>
      <w:lvlJc w:val="left"/>
      <w:pPr>
        <w:tabs>
          <w:tab w:val="num" w:pos="4740"/>
        </w:tabs>
        <w:ind w:left="4740" w:hanging="360"/>
      </w:pPr>
      <w:rPr>
        <w:rFonts w:ascii="Wingdings" w:hAnsi="Wingdings" w:hint="default"/>
      </w:rPr>
    </w:lvl>
    <w:lvl w:ilvl="6" w:tplc="BE0ED494" w:tentative="1">
      <w:start w:val="1"/>
      <w:numFmt w:val="bullet"/>
      <w:lvlText w:val=""/>
      <w:lvlJc w:val="left"/>
      <w:pPr>
        <w:tabs>
          <w:tab w:val="num" w:pos="5460"/>
        </w:tabs>
        <w:ind w:left="5460" w:hanging="360"/>
      </w:pPr>
      <w:rPr>
        <w:rFonts w:ascii="Symbol" w:hAnsi="Symbol" w:hint="default"/>
      </w:rPr>
    </w:lvl>
    <w:lvl w:ilvl="7" w:tplc="C2A862AE" w:tentative="1">
      <w:start w:val="1"/>
      <w:numFmt w:val="bullet"/>
      <w:lvlText w:val="o"/>
      <w:lvlJc w:val="left"/>
      <w:pPr>
        <w:tabs>
          <w:tab w:val="num" w:pos="6180"/>
        </w:tabs>
        <w:ind w:left="6180" w:hanging="360"/>
      </w:pPr>
      <w:rPr>
        <w:rFonts w:ascii="Courier New" w:hAnsi="Courier New" w:hint="default"/>
      </w:rPr>
    </w:lvl>
    <w:lvl w:ilvl="8" w:tplc="18689768" w:tentative="1">
      <w:start w:val="1"/>
      <w:numFmt w:val="bullet"/>
      <w:lvlText w:val=""/>
      <w:lvlJc w:val="left"/>
      <w:pPr>
        <w:tabs>
          <w:tab w:val="num" w:pos="6900"/>
        </w:tabs>
        <w:ind w:left="6900" w:hanging="360"/>
      </w:pPr>
      <w:rPr>
        <w:rFonts w:ascii="Wingdings" w:hAnsi="Wingdings" w:hint="default"/>
      </w:rPr>
    </w:lvl>
  </w:abstractNum>
  <w:abstractNum w:abstractNumId="18">
    <w:nsid w:val="301D7D2F"/>
    <w:multiLevelType w:val="multilevel"/>
    <w:tmpl w:val="B5DC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07D7945"/>
    <w:multiLevelType w:val="hybridMultilevel"/>
    <w:tmpl w:val="A36A835E"/>
    <w:lvl w:ilvl="0" w:tplc="C8480CB8">
      <w:numFmt w:val="bullet"/>
      <w:lvlText w:val="-"/>
      <w:lvlJc w:val="left"/>
      <w:pPr>
        <w:ind w:left="928" w:hanging="360"/>
      </w:pPr>
      <w:rPr>
        <w:rFonts w:ascii="Arial" w:hAnsi="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63656"/>
    <w:multiLevelType w:val="hybridMultilevel"/>
    <w:tmpl w:val="8C344272"/>
    <w:lvl w:ilvl="0" w:tplc="C7B852D8">
      <w:start w:val="1"/>
      <w:numFmt w:val="bullet"/>
      <w:lvlText w:val="­"/>
      <w:lvlJc w:val="left"/>
      <w:pPr>
        <w:ind w:left="720" w:hanging="360"/>
      </w:pPr>
      <w:rPr>
        <w:rFonts w:ascii="Angsana New" w:hAnsi="Angsana New" w:hint="default"/>
      </w:rPr>
    </w:lvl>
    <w:lvl w:ilvl="1" w:tplc="BB6EDD54" w:tentative="1">
      <w:start w:val="1"/>
      <w:numFmt w:val="bullet"/>
      <w:lvlText w:val="o"/>
      <w:lvlJc w:val="left"/>
      <w:pPr>
        <w:ind w:left="1440" w:hanging="360"/>
      </w:pPr>
      <w:rPr>
        <w:rFonts w:ascii="Courier New" w:hAnsi="Courier New" w:cs="Courier New" w:hint="default"/>
      </w:rPr>
    </w:lvl>
    <w:lvl w:ilvl="2" w:tplc="5EA2D43C" w:tentative="1">
      <w:start w:val="1"/>
      <w:numFmt w:val="bullet"/>
      <w:lvlText w:val=""/>
      <w:lvlJc w:val="left"/>
      <w:pPr>
        <w:ind w:left="2160" w:hanging="360"/>
      </w:pPr>
      <w:rPr>
        <w:rFonts w:ascii="Wingdings" w:hAnsi="Wingdings" w:hint="default"/>
      </w:rPr>
    </w:lvl>
    <w:lvl w:ilvl="3" w:tplc="82E4DBEE" w:tentative="1">
      <w:start w:val="1"/>
      <w:numFmt w:val="bullet"/>
      <w:lvlText w:val=""/>
      <w:lvlJc w:val="left"/>
      <w:pPr>
        <w:ind w:left="2880" w:hanging="360"/>
      </w:pPr>
      <w:rPr>
        <w:rFonts w:ascii="Symbol" w:hAnsi="Symbol" w:hint="default"/>
      </w:rPr>
    </w:lvl>
    <w:lvl w:ilvl="4" w:tplc="DE8890C8" w:tentative="1">
      <w:start w:val="1"/>
      <w:numFmt w:val="bullet"/>
      <w:lvlText w:val="o"/>
      <w:lvlJc w:val="left"/>
      <w:pPr>
        <w:ind w:left="3600" w:hanging="360"/>
      </w:pPr>
      <w:rPr>
        <w:rFonts w:ascii="Courier New" w:hAnsi="Courier New" w:cs="Courier New" w:hint="default"/>
      </w:rPr>
    </w:lvl>
    <w:lvl w:ilvl="5" w:tplc="AB0699E2" w:tentative="1">
      <w:start w:val="1"/>
      <w:numFmt w:val="bullet"/>
      <w:lvlText w:val=""/>
      <w:lvlJc w:val="left"/>
      <w:pPr>
        <w:ind w:left="4320" w:hanging="360"/>
      </w:pPr>
      <w:rPr>
        <w:rFonts w:ascii="Wingdings" w:hAnsi="Wingdings" w:hint="default"/>
      </w:rPr>
    </w:lvl>
    <w:lvl w:ilvl="6" w:tplc="1BE81C40" w:tentative="1">
      <w:start w:val="1"/>
      <w:numFmt w:val="bullet"/>
      <w:lvlText w:val=""/>
      <w:lvlJc w:val="left"/>
      <w:pPr>
        <w:ind w:left="5040" w:hanging="360"/>
      </w:pPr>
      <w:rPr>
        <w:rFonts w:ascii="Symbol" w:hAnsi="Symbol" w:hint="default"/>
      </w:rPr>
    </w:lvl>
    <w:lvl w:ilvl="7" w:tplc="411C647E" w:tentative="1">
      <w:start w:val="1"/>
      <w:numFmt w:val="bullet"/>
      <w:lvlText w:val="o"/>
      <w:lvlJc w:val="left"/>
      <w:pPr>
        <w:ind w:left="5760" w:hanging="360"/>
      </w:pPr>
      <w:rPr>
        <w:rFonts w:ascii="Courier New" w:hAnsi="Courier New" w:cs="Courier New" w:hint="default"/>
      </w:rPr>
    </w:lvl>
    <w:lvl w:ilvl="8" w:tplc="C838C720" w:tentative="1">
      <w:start w:val="1"/>
      <w:numFmt w:val="bullet"/>
      <w:lvlText w:val=""/>
      <w:lvlJc w:val="left"/>
      <w:pPr>
        <w:ind w:left="6480" w:hanging="360"/>
      </w:pPr>
      <w:rPr>
        <w:rFonts w:ascii="Wingdings" w:hAnsi="Wingdings" w:hint="default"/>
      </w:rPr>
    </w:lvl>
  </w:abstractNum>
  <w:abstractNum w:abstractNumId="21">
    <w:nsid w:val="36FE64B8"/>
    <w:multiLevelType w:val="hybridMultilevel"/>
    <w:tmpl w:val="1116CEA6"/>
    <w:lvl w:ilvl="0" w:tplc="C8480CB8">
      <w:numFmt w:val="bullet"/>
      <w:lvlText w:val="-"/>
      <w:lvlJc w:val="left"/>
      <w:pPr>
        <w:ind w:left="2138" w:hanging="360"/>
      </w:pPr>
      <w:rPr>
        <w:rFonts w:ascii="Arial" w:hAnsi="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35730F"/>
    <w:multiLevelType w:val="hybridMultilevel"/>
    <w:tmpl w:val="B5B46F26"/>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0A3075"/>
    <w:multiLevelType w:val="hybridMultilevel"/>
    <w:tmpl w:val="596C1DA0"/>
    <w:lvl w:ilvl="0" w:tplc="78526B0E">
      <w:start w:val="1"/>
      <w:numFmt w:val="bullet"/>
      <w:pStyle w:val="Puce1"/>
      <w:lvlText w:val=""/>
      <w:lvlJc w:val="left"/>
      <w:pPr>
        <w:tabs>
          <w:tab w:val="num" w:pos="720"/>
        </w:tabs>
        <w:ind w:left="720" w:hanging="360"/>
      </w:pPr>
      <w:rPr>
        <w:rFonts w:ascii="Wingdings" w:hAnsi="Wingdings" w:hint="default"/>
      </w:rPr>
    </w:lvl>
    <w:lvl w:ilvl="1" w:tplc="95AED8BE">
      <w:start w:val="1"/>
      <w:numFmt w:val="bullet"/>
      <w:lvlText w:val="o"/>
      <w:lvlJc w:val="left"/>
      <w:pPr>
        <w:tabs>
          <w:tab w:val="num" w:pos="1440"/>
        </w:tabs>
        <w:ind w:left="1440" w:hanging="360"/>
      </w:pPr>
      <w:rPr>
        <w:rFonts w:ascii="Courier New" w:hAnsi="Courier New" w:hint="default"/>
      </w:rPr>
    </w:lvl>
    <w:lvl w:ilvl="2" w:tplc="901E72DE" w:tentative="1">
      <w:start w:val="1"/>
      <w:numFmt w:val="bullet"/>
      <w:lvlText w:val=""/>
      <w:lvlJc w:val="left"/>
      <w:pPr>
        <w:tabs>
          <w:tab w:val="num" w:pos="2160"/>
        </w:tabs>
        <w:ind w:left="2160" w:hanging="360"/>
      </w:pPr>
      <w:rPr>
        <w:rFonts w:ascii="Wingdings" w:hAnsi="Wingdings" w:hint="default"/>
      </w:rPr>
    </w:lvl>
    <w:lvl w:ilvl="3" w:tplc="1D907312" w:tentative="1">
      <w:start w:val="1"/>
      <w:numFmt w:val="bullet"/>
      <w:lvlText w:val=""/>
      <w:lvlJc w:val="left"/>
      <w:pPr>
        <w:tabs>
          <w:tab w:val="num" w:pos="2880"/>
        </w:tabs>
        <w:ind w:left="2880" w:hanging="360"/>
      </w:pPr>
      <w:rPr>
        <w:rFonts w:ascii="Symbol" w:hAnsi="Symbol" w:hint="default"/>
      </w:rPr>
    </w:lvl>
    <w:lvl w:ilvl="4" w:tplc="EFE6150C" w:tentative="1">
      <w:start w:val="1"/>
      <w:numFmt w:val="bullet"/>
      <w:lvlText w:val="o"/>
      <w:lvlJc w:val="left"/>
      <w:pPr>
        <w:tabs>
          <w:tab w:val="num" w:pos="3600"/>
        </w:tabs>
        <w:ind w:left="3600" w:hanging="360"/>
      </w:pPr>
      <w:rPr>
        <w:rFonts w:ascii="Courier New" w:hAnsi="Courier New" w:hint="default"/>
      </w:rPr>
    </w:lvl>
    <w:lvl w:ilvl="5" w:tplc="AA3A01D8" w:tentative="1">
      <w:start w:val="1"/>
      <w:numFmt w:val="bullet"/>
      <w:lvlText w:val=""/>
      <w:lvlJc w:val="left"/>
      <w:pPr>
        <w:tabs>
          <w:tab w:val="num" w:pos="4320"/>
        </w:tabs>
        <w:ind w:left="4320" w:hanging="360"/>
      </w:pPr>
      <w:rPr>
        <w:rFonts w:ascii="Wingdings" w:hAnsi="Wingdings" w:hint="default"/>
      </w:rPr>
    </w:lvl>
    <w:lvl w:ilvl="6" w:tplc="23E8EF6A" w:tentative="1">
      <w:start w:val="1"/>
      <w:numFmt w:val="bullet"/>
      <w:lvlText w:val=""/>
      <w:lvlJc w:val="left"/>
      <w:pPr>
        <w:tabs>
          <w:tab w:val="num" w:pos="5040"/>
        </w:tabs>
        <w:ind w:left="5040" w:hanging="360"/>
      </w:pPr>
      <w:rPr>
        <w:rFonts w:ascii="Symbol" w:hAnsi="Symbol" w:hint="default"/>
      </w:rPr>
    </w:lvl>
    <w:lvl w:ilvl="7" w:tplc="424481D6" w:tentative="1">
      <w:start w:val="1"/>
      <w:numFmt w:val="bullet"/>
      <w:lvlText w:val="o"/>
      <w:lvlJc w:val="left"/>
      <w:pPr>
        <w:tabs>
          <w:tab w:val="num" w:pos="5760"/>
        </w:tabs>
        <w:ind w:left="5760" w:hanging="360"/>
      </w:pPr>
      <w:rPr>
        <w:rFonts w:ascii="Courier New" w:hAnsi="Courier New" w:hint="default"/>
      </w:rPr>
    </w:lvl>
    <w:lvl w:ilvl="8" w:tplc="59FA5ADC" w:tentative="1">
      <w:start w:val="1"/>
      <w:numFmt w:val="bullet"/>
      <w:lvlText w:val=""/>
      <w:lvlJc w:val="left"/>
      <w:pPr>
        <w:tabs>
          <w:tab w:val="num" w:pos="6480"/>
        </w:tabs>
        <w:ind w:left="6480" w:hanging="360"/>
      </w:pPr>
      <w:rPr>
        <w:rFonts w:ascii="Wingdings" w:hAnsi="Wingdings" w:hint="default"/>
      </w:rPr>
    </w:lvl>
  </w:abstractNum>
  <w:abstractNum w:abstractNumId="24">
    <w:nsid w:val="4EE73EEF"/>
    <w:multiLevelType w:val="multilevel"/>
    <w:tmpl w:val="DA488C6E"/>
    <w:numStyleLink w:val="GuideSpec"/>
  </w:abstractNum>
  <w:abstractNum w:abstractNumId="25">
    <w:nsid w:val="52AC5EE0"/>
    <w:multiLevelType w:val="hybridMultilevel"/>
    <w:tmpl w:val="2A4AD310"/>
    <w:lvl w:ilvl="0" w:tplc="F7ECE564">
      <w:start w:val="2"/>
      <w:numFmt w:val="bullet"/>
      <w:pStyle w:val="Puce3"/>
      <w:lvlText w:val="-"/>
      <w:lvlJc w:val="left"/>
      <w:pPr>
        <w:tabs>
          <w:tab w:val="num" w:pos="1070"/>
        </w:tabs>
        <w:ind w:left="1070" w:hanging="360"/>
      </w:pPr>
      <w:rPr>
        <w:rFonts w:ascii="Times New Roman" w:eastAsia="Times New Roman" w:hAnsi="Times New Roman" w:cs="Times New Roman" w:hint="default"/>
      </w:rPr>
    </w:lvl>
    <w:lvl w:ilvl="1" w:tplc="04080003">
      <w:start w:val="1"/>
      <w:numFmt w:val="bullet"/>
      <w:lvlText w:val="o"/>
      <w:lvlJc w:val="left"/>
      <w:pPr>
        <w:tabs>
          <w:tab w:val="num" w:pos="1790"/>
        </w:tabs>
        <w:ind w:left="1790" w:hanging="360"/>
      </w:pPr>
      <w:rPr>
        <w:rFonts w:ascii="Courier New" w:hAnsi="Courier New" w:hint="default"/>
      </w:rPr>
    </w:lvl>
    <w:lvl w:ilvl="2" w:tplc="04080005" w:tentative="1">
      <w:start w:val="1"/>
      <w:numFmt w:val="bullet"/>
      <w:lvlText w:val=""/>
      <w:lvlJc w:val="left"/>
      <w:pPr>
        <w:tabs>
          <w:tab w:val="num" w:pos="2510"/>
        </w:tabs>
        <w:ind w:left="2510" w:hanging="360"/>
      </w:pPr>
      <w:rPr>
        <w:rFonts w:ascii="Wingdings" w:hAnsi="Wingdings" w:hint="default"/>
      </w:rPr>
    </w:lvl>
    <w:lvl w:ilvl="3" w:tplc="04080001" w:tentative="1">
      <w:start w:val="1"/>
      <w:numFmt w:val="bullet"/>
      <w:lvlText w:val=""/>
      <w:lvlJc w:val="left"/>
      <w:pPr>
        <w:tabs>
          <w:tab w:val="num" w:pos="3230"/>
        </w:tabs>
        <w:ind w:left="3230" w:hanging="360"/>
      </w:pPr>
      <w:rPr>
        <w:rFonts w:ascii="Symbol" w:hAnsi="Symbol" w:hint="default"/>
      </w:rPr>
    </w:lvl>
    <w:lvl w:ilvl="4" w:tplc="04080003" w:tentative="1">
      <w:start w:val="1"/>
      <w:numFmt w:val="bullet"/>
      <w:lvlText w:val="o"/>
      <w:lvlJc w:val="left"/>
      <w:pPr>
        <w:tabs>
          <w:tab w:val="num" w:pos="3950"/>
        </w:tabs>
        <w:ind w:left="3950" w:hanging="360"/>
      </w:pPr>
      <w:rPr>
        <w:rFonts w:ascii="Courier New" w:hAnsi="Courier New" w:hint="default"/>
      </w:rPr>
    </w:lvl>
    <w:lvl w:ilvl="5" w:tplc="04080005" w:tentative="1">
      <w:start w:val="1"/>
      <w:numFmt w:val="bullet"/>
      <w:lvlText w:val=""/>
      <w:lvlJc w:val="left"/>
      <w:pPr>
        <w:tabs>
          <w:tab w:val="num" w:pos="4670"/>
        </w:tabs>
        <w:ind w:left="4670" w:hanging="360"/>
      </w:pPr>
      <w:rPr>
        <w:rFonts w:ascii="Wingdings" w:hAnsi="Wingdings" w:hint="default"/>
      </w:rPr>
    </w:lvl>
    <w:lvl w:ilvl="6" w:tplc="04080001" w:tentative="1">
      <w:start w:val="1"/>
      <w:numFmt w:val="bullet"/>
      <w:lvlText w:val=""/>
      <w:lvlJc w:val="left"/>
      <w:pPr>
        <w:tabs>
          <w:tab w:val="num" w:pos="5390"/>
        </w:tabs>
        <w:ind w:left="5390" w:hanging="360"/>
      </w:pPr>
      <w:rPr>
        <w:rFonts w:ascii="Symbol" w:hAnsi="Symbol" w:hint="default"/>
      </w:rPr>
    </w:lvl>
    <w:lvl w:ilvl="7" w:tplc="04080003" w:tentative="1">
      <w:start w:val="1"/>
      <w:numFmt w:val="bullet"/>
      <w:lvlText w:val="o"/>
      <w:lvlJc w:val="left"/>
      <w:pPr>
        <w:tabs>
          <w:tab w:val="num" w:pos="6110"/>
        </w:tabs>
        <w:ind w:left="6110" w:hanging="360"/>
      </w:pPr>
      <w:rPr>
        <w:rFonts w:ascii="Courier New" w:hAnsi="Courier New" w:hint="default"/>
      </w:rPr>
    </w:lvl>
    <w:lvl w:ilvl="8" w:tplc="04080005" w:tentative="1">
      <w:start w:val="1"/>
      <w:numFmt w:val="bullet"/>
      <w:lvlText w:val=""/>
      <w:lvlJc w:val="left"/>
      <w:pPr>
        <w:tabs>
          <w:tab w:val="num" w:pos="6830"/>
        </w:tabs>
        <w:ind w:left="6830" w:hanging="360"/>
      </w:pPr>
      <w:rPr>
        <w:rFonts w:ascii="Wingdings" w:hAnsi="Wingdings" w:hint="default"/>
      </w:rPr>
    </w:lvl>
  </w:abstractNum>
  <w:abstractNum w:abstractNumId="26">
    <w:nsid w:val="5531037E"/>
    <w:multiLevelType w:val="hybridMultilevel"/>
    <w:tmpl w:val="D8A6D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84B0B73"/>
    <w:multiLevelType w:val="multilevel"/>
    <w:tmpl w:val="DA488C6E"/>
    <w:styleLink w:val="GuideSpec"/>
    <w:lvl w:ilvl="0">
      <w:start w:val="1"/>
      <w:numFmt w:val="decimal"/>
      <w:pStyle w:val="PART"/>
      <w:suff w:val="nothing"/>
      <w:lvlText w:val="ΜΕΡΟΣ %1 - "/>
      <w:lvlJc w:val="left"/>
      <w:rPr>
        <w:rFonts w:ascii="Arial" w:hAnsi="Arial" w:cs="Arial" w:hint="default"/>
        <w:b/>
        <w:bCs/>
        <w:sz w:val="24"/>
        <w:szCs w:val="24"/>
      </w:rPr>
    </w:lvl>
    <w:lvl w:ilvl="1">
      <w:start w:val="1"/>
      <w:numFmt w:val="decimal"/>
      <w:pStyle w:val="Sub-headingxx"/>
      <w:lvlText w:val="%1.%2"/>
      <w:lvlJc w:val="left"/>
      <w:pPr>
        <w:tabs>
          <w:tab w:val="num" w:pos="864"/>
        </w:tabs>
        <w:ind w:left="864" w:hanging="864"/>
      </w:pPr>
      <w:rPr>
        <w:rFonts w:ascii="Arial" w:hAnsi="Arial" w:cs="Arial" w:hint="default"/>
        <w:b/>
        <w:bCs/>
        <w:sz w:val="22"/>
        <w:szCs w:val="22"/>
      </w:rPr>
    </w:lvl>
    <w:lvl w:ilvl="2">
      <w:start w:val="1"/>
      <w:numFmt w:val="upperLetter"/>
      <w:lvlText w:val="%3."/>
      <w:lvlJc w:val="left"/>
      <w:pPr>
        <w:tabs>
          <w:tab w:val="num" w:pos="936"/>
        </w:tabs>
        <w:ind w:left="1296" w:hanging="576"/>
      </w:pPr>
      <w:rPr>
        <w:rFonts w:ascii="Arial" w:hAnsi="Arial" w:cs="Arial" w:hint="default"/>
        <w:sz w:val="20"/>
        <w:szCs w:val="20"/>
      </w:rPr>
    </w:lvl>
    <w:lvl w:ilvl="3">
      <w:start w:val="1"/>
      <w:numFmt w:val="decimal"/>
      <w:lvlText w:val="%4."/>
      <w:lvlJc w:val="left"/>
      <w:pPr>
        <w:tabs>
          <w:tab w:val="num" w:pos="1440"/>
        </w:tabs>
        <w:ind w:left="2016" w:hanging="576"/>
      </w:pPr>
      <w:rPr>
        <w:rFonts w:ascii="Arial" w:hAnsi="Arial" w:cs="Arial" w:hint="default"/>
        <w:sz w:val="20"/>
        <w:szCs w:val="2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none"/>
      <w:suff w:val="nothing"/>
      <w:lvlText w:val="%9"/>
      <w:lvlJc w:val="left"/>
      <w:rPr>
        <w:rFonts w:hint="default"/>
      </w:rPr>
    </w:lvl>
  </w:abstractNum>
  <w:abstractNum w:abstractNumId="28">
    <w:nsid w:val="646E25E4"/>
    <w:multiLevelType w:val="hybridMultilevel"/>
    <w:tmpl w:val="CDD02944"/>
    <w:lvl w:ilvl="0" w:tplc="C8480CB8">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585417"/>
    <w:multiLevelType w:val="hybridMultilevel"/>
    <w:tmpl w:val="7916C708"/>
    <w:lvl w:ilvl="0" w:tplc="98F475D2">
      <w:start w:val="1"/>
      <w:numFmt w:val="bullet"/>
      <w:lvlText w:val=""/>
      <w:lvlJc w:val="left"/>
      <w:pPr>
        <w:ind w:left="766" w:hanging="360"/>
      </w:pPr>
      <w:rPr>
        <w:rFonts w:ascii="Wingdings" w:hAnsi="Wingdings" w:hint="default"/>
      </w:rPr>
    </w:lvl>
    <w:lvl w:ilvl="1" w:tplc="75E69DF4">
      <w:start w:val="1"/>
      <w:numFmt w:val="bullet"/>
      <w:lvlText w:val="o"/>
      <w:lvlJc w:val="left"/>
      <w:pPr>
        <w:ind w:left="1486" w:hanging="360"/>
      </w:pPr>
      <w:rPr>
        <w:rFonts w:ascii="Courier New" w:hAnsi="Courier New" w:cs="Courier New" w:hint="default"/>
      </w:rPr>
    </w:lvl>
    <w:lvl w:ilvl="2" w:tplc="42ECBD34">
      <w:start w:val="1"/>
      <w:numFmt w:val="bullet"/>
      <w:lvlText w:val=""/>
      <w:lvlJc w:val="left"/>
      <w:pPr>
        <w:ind w:left="2206" w:hanging="360"/>
      </w:pPr>
      <w:rPr>
        <w:rFonts w:ascii="Wingdings" w:hAnsi="Wingdings" w:hint="default"/>
      </w:rPr>
    </w:lvl>
    <w:lvl w:ilvl="3" w:tplc="191A45EE">
      <w:start w:val="1"/>
      <w:numFmt w:val="bullet"/>
      <w:lvlText w:val=""/>
      <w:lvlJc w:val="left"/>
      <w:pPr>
        <w:ind w:left="2926" w:hanging="360"/>
      </w:pPr>
      <w:rPr>
        <w:rFonts w:ascii="Symbol" w:hAnsi="Symbol" w:hint="default"/>
      </w:rPr>
    </w:lvl>
    <w:lvl w:ilvl="4" w:tplc="404E4674">
      <w:start w:val="1"/>
      <w:numFmt w:val="bullet"/>
      <w:lvlText w:val="o"/>
      <w:lvlJc w:val="left"/>
      <w:pPr>
        <w:ind w:left="3646" w:hanging="360"/>
      </w:pPr>
      <w:rPr>
        <w:rFonts w:ascii="Courier New" w:hAnsi="Courier New" w:cs="Courier New" w:hint="default"/>
      </w:rPr>
    </w:lvl>
    <w:lvl w:ilvl="5" w:tplc="20023844">
      <w:start w:val="1"/>
      <w:numFmt w:val="bullet"/>
      <w:lvlText w:val=""/>
      <w:lvlJc w:val="left"/>
      <w:pPr>
        <w:ind w:left="4366" w:hanging="360"/>
      </w:pPr>
      <w:rPr>
        <w:rFonts w:ascii="Wingdings" w:hAnsi="Wingdings" w:hint="default"/>
      </w:rPr>
    </w:lvl>
    <w:lvl w:ilvl="6" w:tplc="D5AA64AA">
      <w:start w:val="1"/>
      <w:numFmt w:val="bullet"/>
      <w:lvlText w:val=""/>
      <w:lvlJc w:val="left"/>
      <w:pPr>
        <w:ind w:left="5086" w:hanging="360"/>
      </w:pPr>
      <w:rPr>
        <w:rFonts w:ascii="Symbol" w:hAnsi="Symbol" w:hint="default"/>
      </w:rPr>
    </w:lvl>
    <w:lvl w:ilvl="7" w:tplc="3ABC9AE0">
      <w:start w:val="1"/>
      <w:numFmt w:val="bullet"/>
      <w:lvlText w:val="o"/>
      <w:lvlJc w:val="left"/>
      <w:pPr>
        <w:ind w:left="5806" w:hanging="360"/>
      </w:pPr>
      <w:rPr>
        <w:rFonts w:ascii="Courier New" w:hAnsi="Courier New" w:cs="Courier New" w:hint="default"/>
      </w:rPr>
    </w:lvl>
    <w:lvl w:ilvl="8" w:tplc="2184177A">
      <w:start w:val="1"/>
      <w:numFmt w:val="bullet"/>
      <w:lvlText w:val=""/>
      <w:lvlJc w:val="left"/>
      <w:pPr>
        <w:ind w:left="6526" w:hanging="360"/>
      </w:pPr>
      <w:rPr>
        <w:rFonts w:ascii="Wingdings" w:hAnsi="Wingdings" w:hint="default"/>
      </w:rPr>
    </w:lvl>
  </w:abstractNum>
  <w:abstractNum w:abstractNumId="30">
    <w:nsid w:val="6EA322DC"/>
    <w:multiLevelType w:val="hybridMultilevel"/>
    <w:tmpl w:val="D68C5236"/>
    <w:lvl w:ilvl="0" w:tplc="0408000B">
      <w:start w:val="1"/>
      <w:numFmt w:val="decimal"/>
      <w:lvlText w:val="%1."/>
      <w:lvlJc w:val="left"/>
      <w:pPr>
        <w:ind w:left="720" w:hanging="360"/>
      </w:pPr>
      <w:rPr>
        <w:color w:val="auto"/>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1">
    <w:nsid w:val="73681DC4"/>
    <w:multiLevelType w:val="hybridMultilevel"/>
    <w:tmpl w:val="3E7A6184"/>
    <w:lvl w:ilvl="0" w:tplc="FFFFFFFF">
      <w:start w:val="1"/>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nsid w:val="7392099A"/>
    <w:multiLevelType w:val="hybridMultilevel"/>
    <w:tmpl w:val="F0CEA0D8"/>
    <w:lvl w:ilvl="0" w:tplc="90269E92">
      <w:numFmt w:val="bullet"/>
      <w:lvlText w:val="-"/>
      <w:lvlJc w:val="left"/>
      <w:pPr>
        <w:ind w:left="720" w:hanging="360"/>
      </w:pPr>
      <w:rPr>
        <w:rFonts w:ascii="Calibri" w:eastAsia="Times New Roman" w:hAnsi="Calibri" w:cs="Calibri" w:hint="default"/>
      </w:rPr>
    </w:lvl>
    <w:lvl w:ilvl="1" w:tplc="B9EABAB8" w:tentative="1">
      <w:start w:val="1"/>
      <w:numFmt w:val="bullet"/>
      <w:lvlText w:val="o"/>
      <w:lvlJc w:val="left"/>
      <w:pPr>
        <w:ind w:left="1440" w:hanging="360"/>
      </w:pPr>
      <w:rPr>
        <w:rFonts w:ascii="Courier New" w:hAnsi="Courier New" w:cs="Courier New" w:hint="default"/>
      </w:rPr>
    </w:lvl>
    <w:lvl w:ilvl="2" w:tplc="DC58AE28" w:tentative="1">
      <w:start w:val="1"/>
      <w:numFmt w:val="bullet"/>
      <w:lvlText w:val=""/>
      <w:lvlJc w:val="left"/>
      <w:pPr>
        <w:ind w:left="2160" w:hanging="360"/>
      </w:pPr>
      <w:rPr>
        <w:rFonts w:ascii="Wingdings" w:hAnsi="Wingdings" w:hint="default"/>
      </w:rPr>
    </w:lvl>
    <w:lvl w:ilvl="3" w:tplc="E7BCDC9A" w:tentative="1">
      <w:start w:val="1"/>
      <w:numFmt w:val="bullet"/>
      <w:lvlText w:val=""/>
      <w:lvlJc w:val="left"/>
      <w:pPr>
        <w:ind w:left="2880" w:hanging="360"/>
      </w:pPr>
      <w:rPr>
        <w:rFonts w:ascii="Symbol" w:hAnsi="Symbol" w:hint="default"/>
      </w:rPr>
    </w:lvl>
    <w:lvl w:ilvl="4" w:tplc="AB4AE73E" w:tentative="1">
      <w:start w:val="1"/>
      <w:numFmt w:val="bullet"/>
      <w:lvlText w:val="o"/>
      <w:lvlJc w:val="left"/>
      <w:pPr>
        <w:ind w:left="3600" w:hanging="360"/>
      </w:pPr>
      <w:rPr>
        <w:rFonts w:ascii="Courier New" w:hAnsi="Courier New" w:cs="Courier New" w:hint="default"/>
      </w:rPr>
    </w:lvl>
    <w:lvl w:ilvl="5" w:tplc="F7E6FCA6" w:tentative="1">
      <w:start w:val="1"/>
      <w:numFmt w:val="bullet"/>
      <w:lvlText w:val=""/>
      <w:lvlJc w:val="left"/>
      <w:pPr>
        <w:ind w:left="4320" w:hanging="360"/>
      </w:pPr>
      <w:rPr>
        <w:rFonts w:ascii="Wingdings" w:hAnsi="Wingdings" w:hint="default"/>
      </w:rPr>
    </w:lvl>
    <w:lvl w:ilvl="6" w:tplc="FBA697F8" w:tentative="1">
      <w:start w:val="1"/>
      <w:numFmt w:val="bullet"/>
      <w:lvlText w:val=""/>
      <w:lvlJc w:val="left"/>
      <w:pPr>
        <w:ind w:left="5040" w:hanging="360"/>
      </w:pPr>
      <w:rPr>
        <w:rFonts w:ascii="Symbol" w:hAnsi="Symbol" w:hint="default"/>
      </w:rPr>
    </w:lvl>
    <w:lvl w:ilvl="7" w:tplc="981E4962" w:tentative="1">
      <w:start w:val="1"/>
      <w:numFmt w:val="bullet"/>
      <w:lvlText w:val="o"/>
      <w:lvlJc w:val="left"/>
      <w:pPr>
        <w:ind w:left="5760" w:hanging="360"/>
      </w:pPr>
      <w:rPr>
        <w:rFonts w:ascii="Courier New" w:hAnsi="Courier New" w:cs="Courier New" w:hint="default"/>
      </w:rPr>
    </w:lvl>
    <w:lvl w:ilvl="8" w:tplc="BAF841CA" w:tentative="1">
      <w:start w:val="1"/>
      <w:numFmt w:val="bullet"/>
      <w:lvlText w:val=""/>
      <w:lvlJc w:val="left"/>
      <w:pPr>
        <w:ind w:left="6480" w:hanging="360"/>
      </w:pPr>
      <w:rPr>
        <w:rFonts w:ascii="Wingdings" w:hAnsi="Wingdings" w:hint="default"/>
      </w:rPr>
    </w:lvl>
  </w:abstractNum>
  <w:abstractNum w:abstractNumId="33">
    <w:nsid w:val="774C5F43"/>
    <w:multiLevelType w:val="hybridMultilevel"/>
    <w:tmpl w:val="647A1042"/>
    <w:lvl w:ilvl="0" w:tplc="FFFFFFFF">
      <w:start w:val="1"/>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30"/>
  </w:num>
  <w:num w:numId="8">
    <w:abstractNumId w:val="20"/>
  </w:num>
  <w:num w:numId="9">
    <w:abstractNumId w:val="14"/>
  </w:num>
  <w:num w:numId="10">
    <w:abstractNumId w:val="32"/>
  </w:num>
  <w:num w:numId="11">
    <w:abstractNumId w:val="15"/>
  </w:num>
  <w:num w:numId="12">
    <w:abstractNumId w:val="29"/>
  </w:num>
  <w:num w:numId="13">
    <w:abstractNumId w:val="27"/>
  </w:num>
  <w:num w:numId="14">
    <w:abstractNumId w:val="24"/>
    <w:lvlOverride w:ilvl="0">
      <w:lvl w:ilvl="0">
        <w:start w:val="1"/>
        <w:numFmt w:val="decimal"/>
        <w:suff w:val="nothing"/>
        <w:lvlText w:val="ΜΕΡΟΣ %1 - "/>
        <w:lvlJc w:val="left"/>
        <w:rPr>
          <w:rFonts w:ascii="Arial" w:hAnsi="Arial" w:cs="Arial" w:hint="default"/>
          <w:b/>
          <w:bCs/>
          <w:sz w:val="24"/>
          <w:szCs w:val="24"/>
        </w:rPr>
      </w:lvl>
    </w:lvlOverride>
    <w:lvlOverride w:ilv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lvl w:ilvl="2">
        <w:start w:val="1"/>
        <w:numFmt w:val="upperLetter"/>
        <w:lvlText w:val="%3."/>
        <w:lvlJc w:val="left"/>
        <w:pPr>
          <w:tabs>
            <w:tab w:val="num" w:pos="936"/>
          </w:tabs>
          <w:ind w:left="1296" w:hanging="576"/>
        </w:pPr>
        <w:rPr>
          <w:rFonts w:ascii="Arial" w:hAnsi="Arial" w:cs="Arial" w:hint="default"/>
          <w:sz w:val="20"/>
          <w:szCs w:val="20"/>
        </w:rPr>
      </w:lvl>
    </w:lvlOverride>
    <w:lvlOverride w:ilvl="3">
      <w:lvl w:ilvl="3">
        <w:start w:val="1"/>
        <w:numFmt w:val="decimal"/>
        <w:lvlText w:val="%4."/>
        <w:lvlJc w:val="left"/>
        <w:pPr>
          <w:tabs>
            <w:tab w:val="num" w:pos="1440"/>
          </w:tabs>
          <w:ind w:left="2016" w:hanging="576"/>
        </w:pPr>
        <w:rPr>
          <w:rFonts w:ascii="Arial" w:hAnsi="Arial" w:cs="Arial" w:hint="default"/>
          <w:sz w:val="20"/>
          <w:szCs w:val="20"/>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168"/>
          </w:tabs>
          <w:ind w:left="3168" w:hanging="576"/>
        </w:pPr>
        <w:rPr>
          <w:rFonts w:hint="default"/>
        </w:rPr>
      </w:lvl>
    </w:lvlOverride>
    <w:lvlOverride w:ilvl="7">
      <w:lvl w:ilvl="7">
        <w:start w:val="1"/>
        <w:numFmt w:val="decimal"/>
        <w:lvlText w:val="%8."/>
        <w:lvlJc w:val="left"/>
        <w:pPr>
          <w:tabs>
            <w:tab w:val="num" w:pos="3744"/>
          </w:tabs>
          <w:ind w:left="3744" w:hanging="576"/>
        </w:pPr>
        <w:rPr>
          <w:rFonts w:hint="default"/>
        </w:rPr>
      </w:lvl>
    </w:lvlOverride>
    <w:lvlOverride w:ilvl="8">
      <w:lvl w:ilvl="8">
        <w:start w:val="1"/>
        <w:numFmt w:val="none"/>
        <w:suff w:val="nothing"/>
        <w:lvlText w:val="%9"/>
        <w:lvlJc w:val="left"/>
        <w:rPr>
          <w:rFonts w:hint="default"/>
        </w:rPr>
      </w:lvl>
    </w:lvlOverride>
  </w:num>
  <w:num w:numId="15">
    <w:abstractNumId w:val="24"/>
    <w:lvlOverride w:ilvl="0">
      <w:startOverride w:val="1"/>
      <w:lvl w:ilvl="0">
        <w:start w:val="1"/>
        <w:numFmt w:val="decimal"/>
        <w:suff w:val="nothing"/>
        <w:lvlText w:val="ΜΕΡΟΣ %1 - "/>
        <w:lvlJc w:val="left"/>
        <w:rPr>
          <w:rFonts w:ascii="Arial" w:hAnsi="Arial" w:cs="Arial" w:hint="default"/>
          <w:b/>
          <w:bCs/>
          <w:sz w:val="24"/>
          <w:szCs w:val="24"/>
        </w:rPr>
      </w:lvl>
    </w:lvlOverride>
    <w:lvlOverride w:ilvl="1">
      <w:startOverride w:va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startOverride w:val="1"/>
      <w:lvl w:ilvl="2">
        <w:start w:val="1"/>
        <w:numFmt w:val="upperLetter"/>
        <w:lvlText w:val="%3."/>
        <w:lvlJc w:val="left"/>
        <w:pPr>
          <w:tabs>
            <w:tab w:val="num" w:pos="936"/>
          </w:tabs>
          <w:ind w:left="1296" w:hanging="576"/>
        </w:pPr>
        <w:rPr>
          <w:rFonts w:ascii="Arial" w:hAnsi="Arial" w:cs="Arial" w:hint="default"/>
          <w:sz w:val="20"/>
          <w:szCs w:val="20"/>
        </w:rPr>
      </w:lvl>
    </w:lvlOverride>
    <w:lvlOverride w:ilvl="3">
      <w:startOverride w:val="1"/>
      <w:lvl w:ilvl="3">
        <w:start w:val="1"/>
        <w:numFmt w:val="decimal"/>
        <w:lvlText w:val="%4."/>
        <w:lvlJc w:val="left"/>
        <w:pPr>
          <w:tabs>
            <w:tab w:val="num" w:pos="1440"/>
          </w:tabs>
          <w:ind w:left="2016" w:hanging="576"/>
        </w:pPr>
        <w:rPr>
          <w:rFonts w:ascii="Arial" w:hAnsi="Arial" w:cs="Arial" w:hint="default"/>
          <w:sz w:val="20"/>
          <w:szCs w:val="20"/>
        </w:rPr>
      </w:lvl>
    </w:lvlOverride>
    <w:lvlOverride w:ilvl="4">
      <w:startOverride w:val="1"/>
      <w:lvl w:ilvl="4">
        <w:start w:val="1"/>
        <w:numFmt w:val="lowerLetter"/>
        <w:lvlText w:val="%5."/>
        <w:lvlJc w:val="left"/>
        <w:pPr>
          <w:tabs>
            <w:tab w:val="num" w:pos="2016"/>
          </w:tabs>
          <w:ind w:left="2016" w:hanging="576"/>
        </w:pPr>
        <w:rPr>
          <w:rFonts w:hint="default"/>
        </w:rPr>
      </w:lvl>
    </w:lvlOverride>
    <w:lvlOverride w:ilvl="5">
      <w:startOverride w:val="1"/>
      <w:lvl w:ilvl="5">
        <w:start w:val="1"/>
        <w:numFmt w:val="decimal"/>
        <w:lvlText w:val="%6)"/>
        <w:lvlJc w:val="left"/>
        <w:pPr>
          <w:tabs>
            <w:tab w:val="num" w:pos="2592"/>
          </w:tabs>
          <w:ind w:left="2592" w:hanging="576"/>
        </w:pPr>
        <w:rPr>
          <w:rFonts w:hint="default"/>
        </w:rPr>
      </w:lvl>
    </w:lvlOverride>
    <w:lvlOverride w:ilvl="6">
      <w:startOverride w:val="1"/>
      <w:lvl w:ilvl="6">
        <w:start w:val="1"/>
        <w:numFmt w:val="lowerLetter"/>
        <w:lvlText w:val="%7)"/>
        <w:lvlJc w:val="left"/>
        <w:pPr>
          <w:tabs>
            <w:tab w:val="num" w:pos="3168"/>
          </w:tabs>
          <w:ind w:left="3168" w:hanging="576"/>
        </w:pPr>
        <w:rPr>
          <w:rFonts w:hint="default"/>
        </w:rPr>
      </w:lvl>
    </w:lvlOverride>
    <w:lvlOverride w:ilvl="7">
      <w:startOverride w:val="1"/>
      <w:lvl w:ilvl="7">
        <w:start w:val="1"/>
        <w:numFmt w:val="decimal"/>
        <w:lvlText w:val="%8."/>
        <w:lvlJc w:val="left"/>
        <w:pPr>
          <w:tabs>
            <w:tab w:val="num" w:pos="3744"/>
          </w:tabs>
          <w:ind w:left="3744" w:hanging="576"/>
        </w:pPr>
        <w:rPr>
          <w:rFonts w:hint="default"/>
        </w:rPr>
      </w:lvl>
    </w:lvlOverride>
    <w:lvlOverride w:ilvl="8">
      <w:startOverride w:val="1"/>
      <w:lvl w:ilvl="8">
        <w:start w:val="1"/>
        <w:numFmt w:val="none"/>
        <w:suff w:val="nothing"/>
        <w:lvlText w:val="%9"/>
        <w:lvlJc w:val="left"/>
        <w:rPr>
          <w:rFonts w:hint="default"/>
        </w:rPr>
      </w:lvl>
    </w:lvlOverride>
  </w:num>
  <w:num w:numId="16">
    <w:abstractNumId w:val="27"/>
    <w:lvlOverride w:ilvl="0">
      <w:startOverride w:val="1"/>
    </w:lvlOverride>
    <w:lvlOverride w:ilvl="1">
      <w:startOverride w:val="1"/>
    </w:lvlOverride>
    <w:lvlOverride w:ilvl="2">
      <w:startOverride w:val="5"/>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7"/>
  </w:num>
  <w:num w:numId="23">
    <w:abstractNumId w:val="25"/>
  </w:num>
  <w:num w:numId="24">
    <w:abstractNumId w:val="11"/>
  </w:num>
  <w:num w:numId="25">
    <w:abstractNumId w:val="21"/>
  </w:num>
  <w:num w:numId="26">
    <w:abstractNumId w:val="1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2"/>
  </w:num>
  <w:num w:numId="30">
    <w:abstractNumId w:val="12"/>
  </w:num>
  <w:num w:numId="31">
    <w:abstractNumId w:val="33"/>
  </w:num>
  <w:num w:numId="32">
    <w:abstractNumId w:val="31"/>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342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CA7"/>
    <w:rsid w:val="0000375D"/>
    <w:rsid w:val="000040FD"/>
    <w:rsid w:val="00004465"/>
    <w:rsid w:val="00005136"/>
    <w:rsid w:val="0000656D"/>
    <w:rsid w:val="00006CEC"/>
    <w:rsid w:val="000072DB"/>
    <w:rsid w:val="0001010B"/>
    <w:rsid w:val="00011275"/>
    <w:rsid w:val="00011352"/>
    <w:rsid w:val="0001178F"/>
    <w:rsid w:val="00012DA6"/>
    <w:rsid w:val="0001498C"/>
    <w:rsid w:val="000155CB"/>
    <w:rsid w:val="00015718"/>
    <w:rsid w:val="0002094F"/>
    <w:rsid w:val="00020B6A"/>
    <w:rsid w:val="00020DCF"/>
    <w:rsid w:val="0002320C"/>
    <w:rsid w:val="0002327A"/>
    <w:rsid w:val="000238CB"/>
    <w:rsid w:val="00024CFD"/>
    <w:rsid w:val="00025123"/>
    <w:rsid w:val="00026E2E"/>
    <w:rsid w:val="000313EC"/>
    <w:rsid w:val="000319DF"/>
    <w:rsid w:val="00032BAF"/>
    <w:rsid w:val="00034ABD"/>
    <w:rsid w:val="0004045D"/>
    <w:rsid w:val="000421F7"/>
    <w:rsid w:val="00043016"/>
    <w:rsid w:val="00045053"/>
    <w:rsid w:val="00045253"/>
    <w:rsid w:val="00045414"/>
    <w:rsid w:val="000516F7"/>
    <w:rsid w:val="000521DC"/>
    <w:rsid w:val="00052D56"/>
    <w:rsid w:val="000538AD"/>
    <w:rsid w:val="000565CA"/>
    <w:rsid w:val="00056EAE"/>
    <w:rsid w:val="00060037"/>
    <w:rsid w:val="0006160A"/>
    <w:rsid w:val="00063B20"/>
    <w:rsid w:val="00064648"/>
    <w:rsid w:val="00065002"/>
    <w:rsid w:val="00070508"/>
    <w:rsid w:val="000715C3"/>
    <w:rsid w:val="00073713"/>
    <w:rsid w:val="000737CC"/>
    <w:rsid w:val="000745EC"/>
    <w:rsid w:val="00076C9E"/>
    <w:rsid w:val="00077DFF"/>
    <w:rsid w:val="00080FAE"/>
    <w:rsid w:val="0008133F"/>
    <w:rsid w:val="000819A2"/>
    <w:rsid w:val="0008740F"/>
    <w:rsid w:val="00087D43"/>
    <w:rsid w:val="00092DA0"/>
    <w:rsid w:val="00092E0A"/>
    <w:rsid w:val="00093027"/>
    <w:rsid w:val="000933D8"/>
    <w:rsid w:val="00097F3B"/>
    <w:rsid w:val="000A0FD7"/>
    <w:rsid w:val="000A213A"/>
    <w:rsid w:val="000A223D"/>
    <w:rsid w:val="000A6F90"/>
    <w:rsid w:val="000B05C7"/>
    <w:rsid w:val="000B1EE7"/>
    <w:rsid w:val="000B274C"/>
    <w:rsid w:val="000B46AC"/>
    <w:rsid w:val="000B6A21"/>
    <w:rsid w:val="000C1E49"/>
    <w:rsid w:val="000C2D2C"/>
    <w:rsid w:val="000C4284"/>
    <w:rsid w:val="000C4BEA"/>
    <w:rsid w:val="000C7635"/>
    <w:rsid w:val="000C76F3"/>
    <w:rsid w:val="000C7F1C"/>
    <w:rsid w:val="000D02D1"/>
    <w:rsid w:val="000D263D"/>
    <w:rsid w:val="000D5A6B"/>
    <w:rsid w:val="000D68C0"/>
    <w:rsid w:val="000E012F"/>
    <w:rsid w:val="000E082E"/>
    <w:rsid w:val="000E310F"/>
    <w:rsid w:val="000E636F"/>
    <w:rsid w:val="000E67AB"/>
    <w:rsid w:val="000F12E3"/>
    <w:rsid w:val="000F3AC7"/>
    <w:rsid w:val="000F3FCE"/>
    <w:rsid w:val="000F6754"/>
    <w:rsid w:val="000F7DEF"/>
    <w:rsid w:val="001005ED"/>
    <w:rsid w:val="0010145B"/>
    <w:rsid w:val="001017C9"/>
    <w:rsid w:val="00101F97"/>
    <w:rsid w:val="00102E24"/>
    <w:rsid w:val="00103678"/>
    <w:rsid w:val="001036EA"/>
    <w:rsid w:val="00105314"/>
    <w:rsid w:val="001101C6"/>
    <w:rsid w:val="00110C30"/>
    <w:rsid w:val="00111B53"/>
    <w:rsid w:val="00111E0D"/>
    <w:rsid w:val="00117154"/>
    <w:rsid w:val="001217F6"/>
    <w:rsid w:val="00122C70"/>
    <w:rsid w:val="00122DA3"/>
    <w:rsid w:val="00126DC7"/>
    <w:rsid w:val="00135801"/>
    <w:rsid w:val="001365BB"/>
    <w:rsid w:val="00137DDE"/>
    <w:rsid w:val="001415EC"/>
    <w:rsid w:val="001435EA"/>
    <w:rsid w:val="0014488A"/>
    <w:rsid w:val="00144E2E"/>
    <w:rsid w:val="00145295"/>
    <w:rsid w:val="0014575C"/>
    <w:rsid w:val="00146373"/>
    <w:rsid w:val="001477A1"/>
    <w:rsid w:val="0015005C"/>
    <w:rsid w:val="00150627"/>
    <w:rsid w:val="00150871"/>
    <w:rsid w:val="0015116D"/>
    <w:rsid w:val="00153619"/>
    <w:rsid w:val="0015366E"/>
    <w:rsid w:val="00153744"/>
    <w:rsid w:val="001552C1"/>
    <w:rsid w:val="00155AFD"/>
    <w:rsid w:val="00160404"/>
    <w:rsid w:val="00160891"/>
    <w:rsid w:val="00160A1A"/>
    <w:rsid w:val="001611ED"/>
    <w:rsid w:val="0016157D"/>
    <w:rsid w:val="001618F5"/>
    <w:rsid w:val="0016301C"/>
    <w:rsid w:val="00163727"/>
    <w:rsid w:val="00163E73"/>
    <w:rsid w:val="00164E1F"/>
    <w:rsid w:val="00165736"/>
    <w:rsid w:val="00167F4B"/>
    <w:rsid w:val="00171EB5"/>
    <w:rsid w:val="00172C10"/>
    <w:rsid w:val="00172FBA"/>
    <w:rsid w:val="0017436B"/>
    <w:rsid w:val="00174A4A"/>
    <w:rsid w:val="00175691"/>
    <w:rsid w:val="00176884"/>
    <w:rsid w:val="00177D6E"/>
    <w:rsid w:val="00182A81"/>
    <w:rsid w:val="00182FE8"/>
    <w:rsid w:val="00184870"/>
    <w:rsid w:val="0018557E"/>
    <w:rsid w:val="00185AAE"/>
    <w:rsid w:val="00187B36"/>
    <w:rsid w:val="00191486"/>
    <w:rsid w:val="001934F6"/>
    <w:rsid w:val="00196190"/>
    <w:rsid w:val="001A1AAF"/>
    <w:rsid w:val="001A1CBE"/>
    <w:rsid w:val="001A46F0"/>
    <w:rsid w:val="001A6CC9"/>
    <w:rsid w:val="001A71FA"/>
    <w:rsid w:val="001A784D"/>
    <w:rsid w:val="001A79FA"/>
    <w:rsid w:val="001B1362"/>
    <w:rsid w:val="001B1CF5"/>
    <w:rsid w:val="001B334F"/>
    <w:rsid w:val="001B4201"/>
    <w:rsid w:val="001B4242"/>
    <w:rsid w:val="001B44A3"/>
    <w:rsid w:val="001B4B36"/>
    <w:rsid w:val="001B4C2F"/>
    <w:rsid w:val="001B4F76"/>
    <w:rsid w:val="001B5915"/>
    <w:rsid w:val="001B6E0F"/>
    <w:rsid w:val="001B7A17"/>
    <w:rsid w:val="001B7DD2"/>
    <w:rsid w:val="001C0856"/>
    <w:rsid w:val="001C1591"/>
    <w:rsid w:val="001C17BC"/>
    <w:rsid w:val="001C1814"/>
    <w:rsid w:val="001C2D22"/>
    <w:rsid w:val="001C330B"/>
    <w:rsid w:val="001C388A"/>
    <w:rsid w:val="001C3E1B"/>
    <w:rsid w:val="001C4348"/>
    <w:rsid w:val="001C4D31"/>
    <w:rsid w:val="001C5104"/>
    <w:rsid w:val="001C6C61"/>
    <w:rsid w:val="001C7A2C"/>
    <w:rsid w:val="001D1489"/>
    <w:rsid w:val="001D2422"/>
    <w:rsid w:val="001D4BC4"/>
    <w:rsid w:val="001E006D"/>
    <w:rsid w:val="001E01BC"/>
    <w:rsid w:val="001E15FD"/>
    <w:rsid w:val="001E243F"/>
    <w:rsid w:val="001E25B4"/>
    <w:rsid w:val="001E26D7"/>
    <w:rsid w:val="001E3303"/>
    <w:rsid w:val="001E4916"/>
    <w:rsid w:val="001E4CC6"/>
    <w:rsid w:val="001E6F85"/>
    <w:rsid w:val="001F1DCF"/>
    <w:rsid w:val="001F2C91"/>
    <w:rsid w:val="001F3FA3"/>
    <w:rsid w:val="001F7E31"/>
    <w:rsid w:val="00200AB7"/>
    <w:rsid w:val="00200C6B"/>
    <w:rsid w:val="00201AAF"/>
    <w:rsid w:val="00204D08"/>
    <w:rsid w:val="00204DA6"/>
    <w:rsid w:val="00205091"/>
    <w:rsid w:val="00205CB7"/>
    <w:rsid w:val="00207038"/>
    <w:rsid w:val="00213D71"/>
    <w:rsid w:val="00213E22"/>
    <w:rsid w:val="002140DA"/>
    <w:rsid w:val="00214CA5"/>
    <w:rsid w:val="002157A0"/>
    <w:rsid w:val="00215ADE"/>
    <w:rsid w:val="00215DDD"/>
    <w:rsid w:val="002164C3"/>
    <w:rsid w:val="00216ECA"/>
    <w:rsid w:val="00220BE2"/>
    <w:rsid w:val="00220E04"/>
    <w:rsid w:val="00221710"/>
    <w:rsid w:val="00222C4E"/>
    <w:rsid w:val="0022781E"/>
    <w:rsid w:val="00230ACC"/>
    <w:rsid w:val="00230F20"/>
    <w:rsid w:val="00232CDF"/>
    <w:rsid w:val="002338CB"/>
    <w:rsid w:val="002338D8"/>
    <w:rsid w:val="002353B1"/>
    <w:rsid w:val="00236CCA"/>
    <w:rsid w:val="00240CF8"/>
    <w:rsid w:val="00241C93"/>
    <w:rsid w:val="00245B54"/>
    <w:rsid w:val="00246122"/>
    <w:rsid w:val="00246260"/>
    <w:rsid w:val="0024629C"/>
    <w:rsid w:val="00247874"/>
    <w:rsid w:val="00251043"/>
    <w:rsid w:val="002510A3"/>
    <w:rsid w:val="00251751"/>
    <w:rsid w:val="00253134"/>
    <w:rsid w:val="002544F0"/>
    <w:rsid w:val="002567E1"/>
    <w:rsid w:val="0026258A"/>
    <w:rsid w:val="00263787"/>
    <w:rsid w:val="0026561A"/>
    <w:rsid w:val="002669A8"/>
    <w:rsid w:val="002669D0"/>
    <w:rsid w:val="00266D9E"/>
    <w:rsid w:val="00267231"/>
    <w:rsid w:val="002675D2"/>
    <w:rsid w:val="0027068B"/>
    <w:rsid w:val="0027166D"/>
    <w:rsid w:val="0027167B"/>
    <w:rsid w:val="002719A2"/>
    <w:rsid w:val="00272605"/>
    <w:rsid w:val="00274969"/>
    <w:rsid w:val="002758D4"/>
    <w:rsid w:val="0027742B"/>
    <w:rsid w:val="002779F0"/>
    <w:rsid w:val="00281B9C"/>
    <w:rsid w:val="00283C02"/>
    <w:rsid w:val="00284BFD"/>
    <w:rsid w:val="00286137"/>
    <w:rsid w:val="00286ED0"/>
    <w:rsid w:val="00287116"/>
    <w:rsid w:val="00287914"/>
    <w:rsid w:val="002913F6"/>
    <w:rsid w:val="00292883"/>
    <w:rsid w:val="00293275"/>
    <w:rsid w:val="00293683"/>
    <w:rsid w:val="00297743"/>
    <w:rsid w:val="002A0571"/>
    <w:rsid w:val="002A16B5"/>
    <w:rsid w:val="002A2BF9"/>
    <w:rsid w:val="002B0830"/>
    <w:rsid w:val="002B20BB"/>
    <w:rsid w:val="002B2359"/>
    <w:rsid w:val="002B2672"/>
    <w:rsid w:val="002B2A14"/>
    <w:rsid w:val="002B2B97"/>
    <w:rsid w:val="002B2D40"/>
    <w:rsid w:val="002B2F87"/>
    <w:rsid w:val="002B301E"/>
    <w:rsid w:val="002B313C"/>
    <w:rsid w:val="002B5777"/>
    <w:rsid w:val="002B61F6"/>
    <w:rsid w:val="002B63A5"/>
    <w:rsid w:val="002C074A"/>
    <w:rsid w:val="002C1220"/>
    <w:rsid w:val="002C43FF"/>
    <w:rsid w:val="002D1604"/>
    <w:rsid w:val="002D1EB4"/>
    <w:rsid w:val="002D2139"/>
    <w:rsid w:val="002D213E"/>
    <w:rsid w:val="002D2C87"/>
    <w:rsid w:val="002D492F"/>
    <w:rsid w:val="002D4F01"/>
    <w:rsid w:val="002D6343"/>
    <w:rsid w:val="002D74DF"/>
    <w:rsid w:val="002D777A"/>
    <w:rsid w:val="002D7DE7"/>
    <w:rsid w:val="002E0BA4"/>
    <w:rsid w:val="002E0E04"/>
    <w:rsid w:val="002E1623"/>
    <w:rsid w:val="002E6277"/>
    <w:rsid w:val="002E6373"/>
    <w:rsid w:val="002E6CB5"/>
    <w:rsid w:val="002F6B86"/>
    <w:rsid w:val="002F71A0"/>
    <w:rsid w:val="002F7A66"/>
    <w:rsid w:val="00300654"/>
    <w:rsid w:val="00303AE1"/>
    <w:rsid w:val="00306B6B"/>
    <w:rsid w:val="00306F75"/>
    <w:rsid w:val="003078EE"/>
    <w:rsid w:val="00310473"/>
    <w:rsid w:val="0031048C"/>
    <w:rsid w:val="0031169D"/>
    <w:rsid w:val="00312544"/>
    <w:rsid w:val="00312742"/>
    <w:rsid w:val="0031472F"/>
    <w:rsid w:val="00315A81"/>
    <w:rsid w:val="0031698B"/>
    <w:rsid w:val="00316FC6"/>
    <w:rsid w:val="00317B23"/>
    <w:rsid w:val="003210D8"/>
    <w:rsid w:val="003214D1"/>
    <w:rsid w:val="00321EA9"/>
    <w:rsid w:val="00322771"/>
    <w:rsid w:val="00322A51"/>
    <w:rsid w:val="00322DCB"/>
    <w:rsid w:val="0032301B"/>
    <w:rsid w:val="00325694"/>
    <w:rsid w:val="0032639F"/>
    <w:rsid w:val="00332B9C"/>
    <w:rsid w:val="0033313A"/>
    <w:rsid w:val="00333DE3"/>
    <w:rsid w:val="00334213"/>
    <w:rsid w:val="00335352"/>
    <w:rsid w:val="00336C4D"/>
    <w:rsid w:val="0034093B"/>
    <w:rsid w:val="00340C17"/>
    <w:rsid w:val="00342556"/>
    <w:rsid w:val="0034299F"/>
    <w:rsid w:val="003441FA"/>
    <w:rsid w:val="00344367"/>
    <w:rsid w:val="00345415"/>
    <w:rsid w:val="0034590B"/>
    <w:rsid w:val="00350A87"/>
    <w:rsid w:val="00351D2C"/>
    <w:rsid w:val="00352042"/>
    <w:rsid w:val="00353578"/>
    <w:rsid w:val="00355202"/>
    <w:rsid w:val="0035532D"/>
    <w:rsid w:val="003556ED"/>
    <w:rsid w:val="00355C21"/>
    <w:rsid w:val="00356BD2"/>
    <w:rsid w:val="0036346D"/>
    <w:rsid w:val="00363506"/>
    <w:rsid w:val="0036403C"/>
    <w:rsid w:val="003643C7"/>
    <w:rsid w:val="00364DB0"/>
    <w:rsid w:val="00366BD5"/>
    <w:rsid w:val="00366FFB"/>
    <w:rsid w:val="00370744"/>
    <w:rsid w:val="0037191B"/>
    <w:rsid w:val="00372A77"/>
    <w:rsid w:val="003740D4"/>
    <w:rsid w:val="003744C0"/>
    <w:rsid w:val="00374B84"/>
    <w:rsid w:val="00375F44"/>
    <w:rsid w:val="00376511"/>
    <w:rsid w:val="0037683F"/>
    <w:rsid w:val="00377B3B"/>
    <w:rsid w:val="00377C14"/>
    <w:rsid w:val="00380B3E"/>
    <w:rsid w:val="00380C37"/>
    <w:rsid w:val="003813B2"/>
    <w:rsid w:val="00382D8C"/>
    <w:rsid w:val="00383A96"/>
    <w:rsid w:val="00384F21"/>
    <w:rsid w:val="00387829"/>
    <w:rsid w:val="0039051E"/>
    <w:rsid w:val="00390D33"/>
    <w:rsid w:val="00391DC3"/>
    <w:rsid w:val="00391FCA"/>
    <w:rsid w:val="003929DA"/>
    <w:rsid w:val="00392DE8"/>
    <w:rsid w:val="0039318E"/>
    <w:rsid w:val="003931A8"/>
    <w:rsid w:val="00393416"/>
    <w:rsid w:val="0039343A"/>
    <w:rsid w:val="003954C0"/>
    <w:rsid w:val="00397051"/>
    <w:rsid w:val="00397542"/>
    <w:rsid w:val="00397984"/>
    <w:rsid w:val="00397E25"/>
    <w:rsid w:val="003A286C"/>
    <w:rsid w:val="003A4427"/>
    <w:rsid w:val="003A68B3"/>
    <w:rsid w:val="003A78D9"/>
    <w:rsid w:val="003A7D22"/>
    <w:rsid w:val="003B264E"/>
    <w:rsid w:val="003B5CF0"/>
    <w:rsid w:val="003C0899"/>
    <w:rsid w:val="003C4424"/>
    <w:rsid w:val="003C54C6"/>
    <w:rsid w:val="003C7A40"/>
    <w:rsid w:val="003D10BA"/>
    <w:rsid w:val="003D1320"/>
    <w:rsid w:val="003D21C0"/>
    <w:rsid w:val="003D4EA1"/>
    <w:rsid w:val="003D62F0"/>
    <w:rsid w:val="003D7490"/>
    <w:rsid w:val="003D7C44"/>
    <w:rsid w:val="003E06D5"/>
    <w:rsid w:val="003E1F66"/>
    <w:rsid w:val="003E2DC5"/>
    <w:rsid w:val="003E3340"/>
    <w:rsid w:val="003E77F8"/>
    <w:rsid w:val="003F3ACD"/>
    <w:rsid w:val="003F42B0"/>
    <w:rsid w:val="003F4A37"/>
    <w:rsid w:val="003F4F29"/>
    <w:rsid w:val="003F4FB3"/>
    <w:rsid w:val="003F6649"/>
    <w:rsid w:val="003F6737"/>
    <w:rsid w:val="003F680B"/>
    <w:rsid w:val="003F6DFD"/>
    <w:rsid w:val="003F7489"/>
    <w:rsid w:val="00401093"/>
    <w:rsid w:val="004018A9"/>
    <w:rsid w:val="00405D54"/>
    <w:rsid w:val="00406754"/>
    <w:rsid w:val="00412714"/>
    <w:rsid w:val="00413AB8"/>
    <w:rsid w:val="004151AF"/>
    <w:rsid w:val="004165DD"/>
    <w:rsid w:val="00416EF3"/>
    <w:rsid w:val="00417512"/>
    <w:rsid w:val="004202DE"/>
    <w:rsid w:val="00420634"/>
    <w:rsid w:val="00421344"/>
    <w:rsid w:val="00424071"/>
    <w:rsid w:val="004246DE"/>
    <w:rsid w:val="00424827"/>
    <w:rsid w:val="00426EC2"/>
    <w:rsid w:val="0042733F"/>
    <w:rsid w:val="00427B71"/>
    <w:rsid w:val="00430006"/>
    <w:rsid w:val="0043074A"/>
    <w:rsid w:val="00430D31"/>
    <w:rsid w:val="00431FAC"/>
    <w:rsid w:val="004324F3"/>
    <w:rsid w:val="004331C6"/>
    <w:rsid w:val="004339C9"/>
    <w:rsid w:val="00433DA3"/>
    <w:rsid w:val="004341C2"/>
    <w:rsid w:val="004352F6"/>
    <w:rsid w:val="00436457"/>
    <w:rsid w:val="00436CFF"/>
    <w:rsid w:val="00436F2C"/>
    <w:rsid w:val="004370FE"/>
    <w:rsid w:val="00437C15"/>
    <w:rsid w:val="004401C0"/>
    <w:rsid w:val="004410D8"/>
    <w:rsid w:val="00441C72"/>
    <w:rsid w:val="00444121"/>
    <w:rsid w:val="004453D0"/>
    <w:rsid w:val="004454C4"/>
    <w:rsid w:val="00447689"/>
    <w:rsid w:val="00450623"/>
    <w:rsid w:val="00451B52"/>
    <w:rsid w:val="0045368D"/>
    <w:rsid w:val="00453AE0"/>
    <w:rsid w:val="004549CC"/>
    <w:rsid w:val="00454E15"/>
    <w:rsid w:val="00454E77"/>
    <w:rsid w:val="00455F34"/>
    <w:rsid w:val="00456DE2"/>
    <w:rsid w:val="004570A5"/>
    <w:rsid w:val="00457204"/>
    <w:rsid w:val="004608D2"/>
    <w:rsid w:val="004616D2"/>
    <w:rsid w:val="004618ED"/>
    <w:rsid w:val="00461C8F"/>
    <w:rsid w:val="004632DF"/>
    <w:rsid w:val="00464CCB"/>
    <w:rsid w:val="004654FB"/>
    <w:rsid w:val="00467647"/>
    <w:rsid w:val="00467F14"/>
    <w:rsid w:val="004701FC"/>
    <w:rsid w:val="00470D3D"/>
    <w:rsid w:val="00471108"/>
    <w:rsid w:val="00471A32"/>
    <w:rsid w:val="0047283A"/>
    <w:rsid w:val="004737C8"/>
    <w:rsid w:val="004753B2"/>
    <w:rsid w:val="004759D3"/>
    <w:rsid w:val="00477211"/>
    <w:rsid w:val="004809C0"/>
    <w:rsid w:val="00480E2E"/>
    <w:rsid w:val="004817AD"/>
    <w:rsid w:val="00481860"/>
    <w:rsid w:val="00481ADD"/>
    <w:rsid w:val="0048264E"/>
    <w:rsid w:val="00482FAD"/>
    <w:rsid w:val="00483900"/>
    <w:rsid w:val="00485235"/>
    <w:rsid w:val="00485877"/>
    <w:rsid w:val="0049084E"/>
    <w:rsid w:val="0049092A"/>
    <w:rsid w:val="00490EDB"/>
    <w:rsid w:val="00491658"/>
    <w:rsid w:val="00491A5A"/>
    <w:rsid w:val="004921F3"/>
    <w:rsid w:val="004927EF"/>
    <w:rsid w:val="00493234"/>
    <w:rsid w:val="00493F26"/>
    <w:rsid w:val="004941AF"/>
    <w:rsid w:val="00494393"/>
    <w:rsid w:val="004948C1"/>
    <w:rsid w:val="00494CB1"/>
    <w:rsid w:val="00495F28"/>
    <w:rsid w:val="00496A4E"/>
    <w:rsid w:val="004A208E"/>
    <w:rsid w:val="004A26E5"/>
    <w:rsid w:val="004A42FF"/>
    <w:rsid w:val="004A5BE2"/>
    <w:rsid w:val="004A654C"/>
    <w:rsid w:val="004B06EC"/>
    <w:rsid w:val="004B0956"/>
    <w:rsid w:val="004B0D2A"/>
    <w:rsid w:val="004B2C85"/>
    <w:rsid w:val="004B48C3"/>
    <w:rsid w:val="004B72FC"/>
    <w:rsid w:val="004C07DF"/>
    <w:rsid w:val="004C3057"/>
    <w:rsid w:val="004C3C0C"/>
    <w:rsid w:val="004C53A8"/>
    <w:rsid w:val="004C5FF1"/>
    <w:rsid w:val="004C639C"/>
    <w:rsid w:val="004C6B0C"/>
    <w:rsid w:val="004C742C"/>
    <w:rsid w:val="004D0C34"/>
    <w:rsid w:val="004D4B4F"/>
    <w:rsid w:val="004D680D"/>
    <w:rsid w:val="004D7B84"/>
    <w:rsid w:val="004E217D"/>
    <w:rsid w:val="004E4D7E"/>
    <w:rsid w:val="004E592B"/>
    <w:rsid w:val="004E6858"/>
    <w:rsid w:val="004E6C6E"/>
    <w:rsid w:val="004F1267"/>
    <w:rsid w:val="004F2664"/>
    <w:rsid w:val="004F35CD"/>
    <w:rsid w:val="004F3EF1"/>
    <w:rsid w:val="004F5118"/>
    <w:rsid w:val="004F55A2"/>
    <w:rsid w:val="00501E52"/>
    <w:rsid w:val="005028CF"/>
    <w:rsid w:val="005054D1"/>
    <w:rsid w:val="005055D4"/>
    <w:rsid w:val="00506757"/>
    <w:rsid w:val="005102C3"/>
    <w:rsid w:val="00510BCB"/>
    <w:rsid w:val="00512E37"/>
    <w:rsid w:val="00513A36"/>
    <w:rsid w:val="00514A20"/>
    <w:rsid w:val="00515B4A"/>
    <w:rsid w:val="00516126"/>
    <w:rsid w:val="00516548"/>
    <w:rsid w:val="00516A43"/>
    <w:rsid w:val="00516C3C"/>
    <w:rsid w:val="0051726E"/>
    <w:rsid w:val="00520430"/>
    <w:rsid w:val="005207FC"/>
    <w:rsid w:val="005208A3"/>
    <w:rsid w:val="0052232F"/>
    <w:rsid w:val="005224CD"/>
    <w:rsid w:val="00523075"/>
    <w:rsid w:val="005237FA"/>
    <w:rsid w:val="0052532D"/>
    <w:rsid w:val="005264CB"/>
    <w:rsid w:val="005308BA"/>
    <w:rsid w:val="00531800"/>
    <w:rsid w:val="005345F5"/>
    <w:rsid w:val="005352FD"/>
    <w:rsid w:val="00535813"/>
    <w:rsid w:val="0053666C"/>
    <w:rsid w:val="0053703A"/>
    <w:rsid w:val="00537633"/>
    <w:rsid w:val="0054204E"/>
    <w:rsid w:val="00543E39"/>
    <w:rsid w:val="005502D8"/>
    <w:rsid w:val="005518B6"/>
    <w:rsid w:val="00551F2E"/>
    <w:rsid w:val="00553602"/>
    <w:rsid w:val="00553E3F"/>
    <w:rsid w:val="005563C6"/>
    <w:rsid w:val="00556951"/>
    <w:rsid w:val="00557076"/>
    <w:rsid w:val="00560003"/>
    <w:rsid w:val="005609B2"/>
    <w:rsid w:val="00564338"/>
    <w:rsid w:val="0056463B"/>
    <w:rsid w:val="00566C5D"/>
    <w:rsid w:val="00567862"/>
    <w:rsid w:val="00570C40"/>
    <w:rsid w:val="00574EB5"/>
    <w:rsid w:val="00581874"/>
    <w:rsid w:val="00583415"/>
    <w:rsid w:val="00585EAB"/>
    <w:rsid w:val="00586335"/>
    <w:rsid w:val="005865EA"/>
    <w:rsid w:val="00586940"/>
    <w:rsid w:val="00587734"/>
    <w:rsid w:val="00590CAE"/>
    <w:rsid w:val="005911A8"/>
    <w:rsid w:val="00591653"/>
    <w:rsid w:val="00591B46"/>
    <w:rsid w:val="00592337"/>
    <w:rsid w:val="005940DA"/>
    <w:rsid w:val="0059451D"/>
    <w:rsid w:val="00597F5F"/>
    <w:rsid w:val="005A00D1"/>
    <w:rsid w:val="005A0EAB"/>
    <w:rsid w:val="005A0EC7"/>
    <w:rsid w:val="005A2361"/>
    <w:rsid w:val="005A3CE6"/>
    <w:rsid w:val="005A3D8C"/>
    <w:rsid w:val="005A54B3"/>
    <w:rsid w:val="005A7986"/>
    <w:rsid w:val="005B0027"/>
    <w:rsid w:val="005B108C"/>
    <w:rsid w:val="005B4FFA"/>
    <w:rsid w:val="005B67DD"/>
    <w:rsid w:val="005B7536"/>
    <w:rsid w:val="005B7A1D"/>
    <w:rsid w:val="005C03EB"/>
    <w:rsid w:val="005C4697"/>
    <w:rsid w:val="005C64D5"/>
    <w:rsid w:val="005C6BCC"/>
    <w:rsid w:val="005C7311"/>
    <w:rsid w:val="005C746B"/>
    <w:rsid w:val="005C754C"/>
    <w:rsid w:val="005D11ED"/>
    <w:rsid w:val="005D63DA"/>
    <w:rsid w:val="005D7313"/>
    <w:rsid w:val="005E15A7"/>
    <w:rsid w:val="005E1842"/>
    <w:rsid w:val="005E21C0"/>
    <w:rsid w:val="005E298B"/>
    <w:rsid w:val="005E5460"/>
    <w:rsid w:val="005F0D4C"/>
    <w:rsid w:val="005F0EEE"/>
    <w:rsid w:val="005F1162"/>
    <w:rsid w:val="005F166E"/>
    <w:rsid w:val="005F351B"/>
    <w:rsid w:val="005F4745"/>
    <w:rsid w:val="005F589B"/>
    <w:rsid w:val="005F7563"/>
    <w:rsid w:val="00600236"/>
    <w:rsid w:val="00600AB9"/>
    <w:rsid w:val="00600E05"/>
    <w:rsid w:val="006021FD"/>
    <w:rsid w:val="006026F6"/>
    <w:rsid w:val="00604CE3"/>
    <w:rsid w:val="00605A68"/>
    <w:rsid w:val="00607B97"/>
    <w:rsid w:val="006100A5"/>
    <w:rsid w:val="00611572"/>
    <w:rsid w:val="0061165C"/>
    <w:rsid w:val="00611B14"/>
    <w:rsid w:val="00613CC4"/>
    <w:rsid w:val="00614CC6"/>
    <w:rsid w:val="006174F9"/>
    <w:rsid w:val="00621A34"/>
    <w:rsid w:val="00625129"/>
    <w:rsid w:val="00626CCA"/>
    <w:rsid w:val="006277FA"/>
    <w:rsid w:val="00627A72"/>
    <w:rsid w:val="00627C0D"/>
    <w:rsid w:val="00630E45"/>
    <w:rsid w:val="0063110A"/>
    <w:rsid w:val="00631E49"/>
    <w:rsid w:val="00633725"/>
    <w:rsid w:val="00633777"/>
    <w:rsid w:val="00634CB4"/>
    <w:rsid w:val="00634D42"/>
    <w:rsid w:val="00634DC9"/>
    <w:rsid w:val="00637AC6"/>
    <w:rsid w:val="00641E1B"/>
    <w:rsid w:val="006430D7"/>
    <w:rsid w:val="00647E93"/>
    <w:rsid w:val="00651E49"/>
    <w:rsid w:val="00652127"/>
    <w:rsid w:val="0065239E"/>
    <w:rsid w:val="00652861"/>
    <w:rsid w:val="00654E9D"/>
    <w:rsid w:val="006566B6"/>
    <w:rsid w:val="006578DF"/>
    <w:rsid w:val="00663F54"/>
    <w:rsid w:val="00667E16"/>
    <w:rsid w:val="00670518"/>
    <w:rsid w:val="0067300C"/>
    <w:rsid w:val="0068067B"/>
    <w:rsid w:val="00680F2F"/>
    <w:rsid w:val="00680FA7"/>
    <w:rsid w:val="00681698"/>
    <w:rsid w:val="0068231E"/>
    <w:rsid w:val="00682A3D"/>
    <w:rsid w:val="006848DA"/>
    <w:rsid w:val="00685ABC"/>
    <w:rsid w:val="00686837"/>
    <w:rsid w:val="006877E6"/>
    <w:rsid w:val="0069143E"/>
    <w:rsid w:val="00693538"/>
    <w:rsid w:val="006940A0"/>
    <w:rsid w:val="006959FE"/>
    <w:rsid w:val="0069670C"/>
    <w:rsid w:val="00696AC4"/>
    <w:rsid w:val="00696DD7"/>
    <w:rsid w:val="00696DEE"/>
    <w:rsid w:val="006A2220"/>
    <w:rsid w:val="006A34C5"/>
    <w:rsid w:val="006A3B66"/>
    <w:rsid w:val="006A42C7"/>
    <w:rsid w:val="006A444C"/>
    <w:rsid w:val="006A4F24"/>
    <w:rsid w:val="006A601E"/>
    <w:rsid w:val="006A77B9"/>
    <w:rsid w:val="006A79D5"/>
    <w:rsid w:val="006B11C3"/>
    <w:rsid w:val="006B1521"/>
    <w:rsid w:val="006B170D"/>
    <w:rsid w:val="006B2C94"/>
    <w:rsid w:val="006B37BB"/>
    <w:rsid w:val="006B3C5C"/>
    <w:rsid w:val="006B4E4A"/>
    <w:rsid w:val="006B63B2"/>
    <w:rsid w:val="006B7693"/>
    <w:rsid w:val="006B7706"/>
    <w:rsid w:val="006B7BB6"/>
    <w:rsid w:val="006B7F6F"/>
    <w:rsid w:val="006C045C"/>
    <w:rsid w:val="006C0DC1"/>
    <w:rsid w:val="006C0EE1"/>
    <w:rsid w:val="006C0F8C"/>
    <w:rsid w:val="006C10B8"/>
    <w:rsid w:val="006C22D7"/>
    <w:rsid w:val="006C65EC"/>
    <w:rsid w:val="006C6F3C"/>
    <w:rsid w:val="006C72C3"/>
    <w:rsid w:val="006C7CFC"/>
    <w:rsid w:val="006D1346"/>
    <w:rsid w:val="006D4701"/>
    <w:rsid w:val="006D48B8"/>
    <w:rsid w:val="006D50E7"/>
    <w:rsid w:val="006D57DF"/>
    <w:rsid w:val="006D5AD0"/>
    <w:rsid w:val="006E052D"/>
    <w:rsid w:val="006E0756"/>
    <w:rsid w:val="006E1A76"/>
    <w:rsid w:val="006E1F1C"/>
    <w:rsid w:val="006E3BA7"/>
    <w:rsid w:val="006E4536"/>
    <w:rsid w:val="006E5293"/>
    <w:rsid w:val="006E52BD"/>
    <w:rsid w:val="006E573F"/>
    <w:rsid w:val="006E6E8D"/>
    <w:rsid w:val="006E72C2"/>
    <w:rsid w:val="006E772C"/>
    <w:rsid w:val="006F00BA"/>
    <w:rsid w:val="006F0122"/>
    <w:rsid w:val="006F030C"/>
    <w:rsid w:val="006F0E81"/>
    <w:rsid w:val="006F23A6"/>
    <w:rsid w:val="006F4B2B"/>
    <w:rsid w:val="006F597B"/>
    <w:rsid w:val="006F6556"/>
    <w:rsid w:val="006F6D9C"/>
    <w:rsid w:val="006F7866"/>
    <w:rsid w:val="006F79E0"/>
    <w:rsid w:val="006F7A86"/>
    <w:rsid w:val="00700DD6"/>
    <w:rsid w:val="0070279B"/>
    <w:rsid w:val="00702A25"/>
    <w:rsid w:val="007037EB"/>
    <w:rsid w:val="00704E5C"/>
    <w:rsid w:val="007061D9"/>
    <w:rsid w:val="00706A3F"/>
    <w:rsid w:val="00706A55"/>
    <w:rsid w:val="0070708F"/>
    <w:rsid w:val="0071155F"/>
    <w:rsid w:val="00711B8B"/>
    <w:rsid w:val="00712E2A"/>
    <w:rsid w:val="007157A7"/>
    <w:rsid w:val="00715FFA"/>
    <w:rsid w:val="0071638D"/>
    <w:rsid w:val="00717E9B"/>
    <w:rsid w:val="00717F11"/>
    <w:rsid w:val="007201E6"/>
    <w:rsid w:val="007211A2"/>
    <w:rsid w:val="007213D0"/>
    <w:rsid w:val="007216AA"/>
    <w:rsid w:val="00721FA9"/>
    <w:rsid w:val="007242EC"/>
    <w:rsid w:val="00726402"/>
    <w:rsid w:val="00726A0F"/>
    <w:rsid w:val="007303AB"/>
    <w:rsid w:val="00731F9B"/>
    <w:rsid w:val="00732591"/>
    <w:rsid w:val="007331DF"/>
    <w:rsid w:val="00733D63"/>
    <w:rsid w:val="00733D76"/>
    <w:rsid w:val="007347A9"/>
    <w:rsid w:val="007403D9"/>
    <w:rsid w:val="0074354B"/>
    <w:rsid w:val="00744255"/>
    <w:rsid w:val="00744620"/>
    <w:rsid w:val="00744F87"/>
    <w:rsid w:val="00746F26"/>
    <w:rsid w:val="007470A4"/>
    <w:rsid w:val="00747793"/>
    <w:rsid w:val="0074788C"/>
    <w:rsid w:val="00747AFD"/>
    <w:rsid w:val="007515FD"/>
    <w:rsid w:val="00752927"/>
    <w:rsid w:val="0075344C"/>
    <w:rsid w:val="00754C3D"/>
    <w:rsid w:val="00754C59"/>
    <w:rsid w:val="0075635C"/>
    <w:rsid w:val="007573DC"/>
    <w:rsid w:val="007575F1"/>
    <w:rsid w:val="00757C7A"/>
    <w:rsid w:val="0076001B"/>
    <w:rsid w:val="007606AE"/>
    <w:rsid w:val="00761CAC"/>
    <w:rsid w:val="0076246D"/>
    <w:rsid w:val="00763A81"/>
    <w:rsid w:val="00765A21"/>
    <w:rsid w:val="0076749E"/>
    <w:rsid w:val="00770631"/>
    <w:rsid w:val="007715C1"/>
    <w:rsid w:val="00772B99"/>
    <w:rsid w:val="00776DBF"/>
    <w:rsid w:val="00780DA0"/>
    <w:rsid w:val="007815A5"/>
    <w:rsid w:val="00783492"/>
    <w:rsid w:val="00783C09"/>
    <w:rsid w:val="0078493F"/>
    <w:rsid w:val="00785934"/>
    <w:rsid w:val="00787661"/>
    <w:rsid w:val="00790D05"/>
    <w:rsid w:val="0079162C"/>
    <w:rsid w:val="007918B1"/>
    <w:rsid w:val="0079200C"/>
    <w:rsid w:val="007926A1"/>
    <w:rsid w:val="00792BB6"/>
    <w:rsid w:val="00792C1D"/>
    <w:rsid w:val="007957FC"/>
    <w:rsid w:val="00795DC0"/>
    <w:rsid w:val="007970B1"/>
    <w:rsid w:val="007A47CC"/>
    <w:rsid w:val="007A67C2"/>
    <w:rsid w:val="007A69C3"/>
    <w:rsid w:val="007A6C9C"/>
    <w:rsid w:val="007B027D"/>
    <w:rsid w:val="007B18F5"/>
    <w:rsid w:val="007B247E"/>
    <w:rsid w:val="007B2DB5"/>
    <w:rsid w:val="007B335B"/>
    <w:rsid w:val="007B3A65"/>
    <w:rsid w:val="007C0468"/>
    <w:rsid w:val="007C1146"/>
    <w:rsid w:val="007C12D7"/>
    <w:rsid w:val="007C1C9C"/>
    <w:rsid w:val="007C231F"/>
    <w:rsid w:val="007C6562"/>
    <w:rsid w:val="007C683E"/>
    <w:rsid w:val="007C70AE"/>
    <w:rsid w:val="007C79A7"/>
    <w:rsid w:val="007C7BC4"/>
    <w:rsid w:val="007D14A3"/>
    <w:rsid w:val="007D2531"/>
    <w:rsid w:val="007D2701"/>
    <w:rsid w:val="007D2D76"/>
    <w:rsid w:val="007D37AB"/>
    <w:rsid w:val="007D4F03"/>
    <w:rsid w:val="007D594B"/>
    <w:rsid w:val="007D66F0"/>
    <w:rsid w:val="007D6C31"/>
    <w:rsid w:val="007D6C77"/>
    <w:rsid w:val="007D7A26"/>
    <w:rsid w:val="007D7C1B"/>
    <w:rsid w:val="007E080D"/>
    <w:rsid w:val="007E103E"/>
    <w:rsid w:val="007E240A"/>
    <w:rsid w:val="007E4C88"/>
    <w:rsid w:val="007E6E18"/>
    <w:rsid w:val="007F17CF"/>
    <w:rsid w:val="007F1FB5"/>
    <w:rsid w:val="007F2730"/>
    <w:rsid w:val="007F363B"/>
    <w:rsid w:val="007F519F"/>
    <w:rsid w:val="007F656B"/>
    <w:rsid w:val="007F65D6"/>
    <w:rsid w:val="007F74B5"/>
    <w:rsid w:val="007F7A90"/>
    <w:rsid w:val="00802D06"/>
    <w:rsid w:val="00803F9D"/>
    <w:rsid w:val="0080420F"/>
    <w:rsid w:val="008042A4"/>
    <w:rsid w:val="00804F36"/>
    <w:rsid w:val="0080679A"/>
    <w:rsid w:val="00806EAC"/>
    <w:rsid w:val="00811D00"/>
    <w:rsid w:val="00811D58"/>
    <w:rsid w:val="008142F7"/>
    <w:rsid w:val="008146D6"/>
    <w:rsid w:val="00814ED9"/>
    <w:rsid w:val="00815CDF"/>
    <w:rsid w:val="00817869"/>
    <w:rsid w:val="008178FF"/>
    <w:rsid w:val="00817D5B"/>
    <w:rsid w:val="008202D7"/>
    <w:rsid w:val="0082142D"/>
    <w:rsid w:val="00821C4D"/>
    <w:rsid w:val="0082342C"/>
    <w:rsid w:val="00823A14"/>
    <w:rsid w:val="008263B3"/>
    <w:rsid w:val="00827575"/>
    <w:rsid w:val="0083058A"/>
    <w:rsid w:val="00830755"/>
    <w:rsid w:val="00830ED8"/>
    <w:rsid w:val="00833882"/>
    <w:rsid w:val="0083476D"/>
    <w:rsid w:val="00835162"/>
    <w:rsid w:val="0083723B"/>
    <w:rsid w:val="008401A0"/>
    <w:rsid w:val="008405DB"/>
    <w:rsid w:val="00841B8C"/>
    <w:rsid w:val="00843032"/>
    <w:rsid w:val="00845A73"/>
    <w:rsid w:val="00845AB8"/>
    <w:rsid w:val="00845E79"/>
    <w:rsid w:val="008524EE"/>
    <w:rsid w:val="008541E7"/>
    <w:rsid w:val="00855C3E"/>
    <w:rsid w:val="00857428"/>
    <w:rsid w:val="00857470"/>
    <w:rsid w:val="008606B8"/>
    <w:rsid w:val="008615C3"/>
    <w:rsid w:val="00862241"/>
    <w:rsid w:val="008652E8"/>
    <w:rsid w:val="00865E7F"/>
    <w:rsid w:val="008709FC"/>
    <w:rsid w:val="00871880"/>
    <w:rsid w:val="00872D7E"/>
    <w:rsid w:val="00873036"/>
    <w:rsid w:val="0087405E"/>
    <w:rsid w:val="00874EDA"/>
    <w:rsid w:val="008751C4"/>
    <w:rsid w:val="0087647A"/>
    <w:rsid w:val="00876639"/>
    <w:rsid w:val="00877144"/>
    <w:rsid w:val="00877A6A"/>
    <w:rsid w:val="008809EB"/>
    <w:rsid w:val="00883D1B"/>
    <w:rsid w:val="008849C2"/>
    <w:rsid w:val="00887853"/>
    <w:rsid w:val="008915CA"/>
    <w:rsid w:val="00891A9A"/>
    <w:rsid w:val="0089727E"/>
    <w:rsid w:val="008A0709"/>
    <w:rsid w:val="008A2283"/>
    <w:rsid w:val="008A22C5"/>
    <w:rsid w:val="008A2B85"/>
    <w:rsid w:val="008A2C9E"/>
    <w:rsid w:val="008A47B4"/>
    <w:rsid w:val="008A6EB2"/>
    <w:rsid w:val="008B10D4"/>
    <w:rsid w:val="008B114C"/>
    <w:rsid w:val="008B567A"/>
    <w:rsid w:val="008B5CF7"/>
    <w:rsid w:val="008B62E9"/>
    <w:rsid w:val="008B6793"/>
    <w:rsid w:val="008B6DCE"/>
    <w:rsid w:val="008B7B0D"/>
    <w:rsid w:val="008C11C4"/>
    <w:rsid w:val="008C1E19"/>
    <w:rsid w:val="008C336C"/>
    <w:rsid w:val="008C75E5"/>
    <w:rsid w:val="008D1AB5"/>
    <w:rsid w:val="008D45B8"/>
    <w:rsid w:val="008D6C2F"/>
    <w:rsid w:val="008D713A"/>
    <w:rsid w:val="008D7723"/>
    <w:rsid w:val="008D7778"/>
    <w:rsid w:val="008E02D4"/>
    <w:rsid w:val="008E7A85"/>
    <w:rsid w:val="008F1D52"/>
    <w:rsid w:val="008F7082"/>
    <w:rsid w:val="0090041D"/>
    <w:rsid w:val="00900485"/>
    <w:rsid w:val="00900A9A"/>
    <w:rsid w:val="0090302A"/>
    <w:rsid w:val="00904740"/>
    <w:rsid w:val="00905E77"/>
    <w:rsid w:val="009061C3"/>
    <w:rsid w:val="00906574"/>
    <w:rsid w:val="00906731"/>
    <w:rsid w:val="00910ED2"/>
    <w:rsid w:val="009217CA"/>
    <w:rsid w:val="00921AC1"/>
    <w:rsid w:val="009227D9"/>
    <w:rsid w:val="00922D4F"/>
    <w:rsid w:val="009245F8"/>
    <w:rsid w:val="00925482"/>
    <w:rsid w:val="0092741C"/>
    <w:rsid w:val="00930421"/>
    <w:rsid w:val="0093411E"/>
    <w:rsid w:val="00935508"/>
    <w:rsid w:val="0094049E"/>
    <w:rsid w:val="00940FAD"/>
    <w:rsid w:val="00942EFB"/>
    <w:rsid w:val="00944012"/>
    <w:rsid w:val="00945152"/>
    <w:rsid w:val="009460DF"/>
    <w:rsid w:val="00946DF6"/>
    <w:rsid w:val="00946FEF"/>
    <w:rsid w:val="00947AEE"/>
    <w:rsid w:val="00947EF4"/>
    <w:rsid w:val="0095105C"/>
    <w:rsid w:val="0095337A"/>
    <w:rsid w:val="00953911"/>
    <w:rsid w:val="00963011"/>
    <w:rsid w:val="00963A30"/>
    <w:rsid w:val="0096465E"/>
    <w:rsid w:val="009669F2"/>
    <w:rsid w:val="00967261"/>
    <w:rsid w:val="00967D54"/>
    <w:rsid w:val="009704CC"/>
    <w:rsid w:val="009723FE"/>
    <w:rsid w:val="0097317D"/>
    <w:rsid w:val="00973E5D"/>
    <w:rsid w:val="00975A27"/>
    <w:rsid w:val="00981FEA"/>
    <w:rsid w:val="00983888"/>
    <w:rsid w:val="00983E6B"/>
    <w:rsid w:val="00987D7B"/>
    <w:rsid w:val="0099244D"/>
    <w:rsid w:val="00992B68"/>
    <w:rsid w:val="00995A4E"/>
    <w:rsid w:val="00996A20"/>
    <w:rsid w:val="00996B2F"/>
    <w:rsid w:val="00997810"/>
    <w:rsid w:val="009A05EC"/>
    <w:rsid w:val="009A1C28"/>
    <w:rsid w:val="009A5B96"/>
    <w:rsid w:val="009A6682"/>
    <w:rsid w:val="009A7257"/>
    <w:rsid w:val="009A7AE6"/>
    <w:rsid w:val="009A7D21"/>
    <w:rsid w:val="009B07C0"/>
    <w:rsid w:val="009B0A57"/>
    <w:rsid w:val="009B0D25"/>
    <w:rsid w:val="009B2E0C"/>
    <w:rsid w:val="009B5783"/>
    <w:rsid w:val="009B5C27"/>
    <w:rsid w:val="009B5D0C"/>
    <w:rsid w:val="009C0574"/>
    <w:rsid w:val="009C0621"/>
    <w:rsid w:val="009C0E41"/>
    <w:rsid w:val="009C16C5"/>
    <w:rsid w:val="009C1C5F"/>
    <w:rsid w:val="009C1D42"/>
    <w:rsid w:val="009C1E20"/>
    <w:rsid w:val="009C2F1D"/>
    <w:rsid w:val="009C31D5"/>
    <w:rsid w:val="009C31DE"/>
    <w:rsid w:val="009C33A4"/>
    <w:rsid w:val="009C3EDA"/>
    <w:rsid w:val="009C44F0"/>
    <w:rsid w:val="009C56A7"/>
    <w:rsid w:val="009C6C02"/>
    <w:rsid w:val="009C7640"/>
    <w:rsid w:val="009C7A8E"/>
    <w:rsid w:val="009D0AEE"/>
    <w:rsid w:val="009D1515"/>
    <w:rsid w:val="009D1BE7"/>
    <w:rsid w:val="009D4996"/>
    <w:rsid w:val="009D6768"/>
    <w:rsid w:val="009E1A81"/>
    <w:rsid w:val="009E250F"/>
    <w:rsid w:val="009E3405"/>
    <w:rsid w:val="009E5776"/>
    <w:rsid w:val="009E6968"/>
    <w:rsid w:val="009E6D87"/>
    <w:rsid w:val="009F2FB6"/>
    <w:rsid w:val="009F4790"/>
    <w:rsid w:val="009F782B"/>
    <w:rsid w:val="009F7E06"/>
    <w:rsid w:val="009F7F86"/>
    <w:rsid w:val="00A01F40"/>
    <w:rsid w:val="00A02039"/>
    <w:rsid w:val="00A02F22"/>
    <w:rsid w:val="00A03C19"/>
    <w:rsid w:val="00A041F7"/>
    <w:rsid w:val="00A075DC"/>
    <w:rsid w:val="00A07C87"/>
    <w:rsid w:val="00A07FEE"/>
    <w:rsid w:val="00A10882"/>
    <w:rsid w:val="00A11FD7"/>
    <w:rsid w:val="00A1220B"/>
    <w:rsid w:val="00A13FF3"/>
    <w:rsid w:val="00A14902"/>
    <w:rsid w:val="00A15EBE"/>
    <w:rsid w:val="00A16A44"/>
    <w:rsid w:val="00A16B5C"/>
    <w:rsid w:val="00A16BFC"/>
    <w:rsid w:val="00A16E66"/>
    <w:rsid w:val="00A20B1C"/>
    <w:rsid w:val="00A20EE8"/>
    <w:rsid w:val="00A21FD5"/>
    <w:rsid w:val="00A229C6"/>
    <w:rsid w:val="00A24CB0"/>
    <w:rsid w:val="00A24EF3"/>
    <w:rsid w:val="00A25E59"/>
    <w:rsid w:val="00A26D06"/>
    <w:rsid w:val="00A3328F"/>
    <w:rsid w:val="00A33B7F"/>
    <w:rsid w:val="00A33F91"/>
    <w:rsid w:val="00A3724C"/>
    <w:rsid w:val="00A4021E"/>
    <w:rsid w:val="00A419D8"/>
    <w:rsid w:val="00A43D21"/>
    <w:rsid w:val="00A450A7"/>
    <w:rsid w:val="00A46D55"/>
    <w:rsid w:val="00A477E5"/>
    <w:rsid w:val="00A50563"/>
    <w:rsid w:val="00A50C19"/>
    <w:rsid w:val="00A5244B"/>
    <w:rsid w:val="00A53602"/>
    <w:rsid w:val="00A627BB"/>
    <w:rsid w:val="00A6465C"/>
    <w:rsid w:val="00A6603F"/>
    <w:rsid w:val="00A673D1"/>
    <w:rsid w:val="00A67C03"/>
    <w:rsid w:val="00A70436"/>
    <w:rsid w:val="00A707E8"/>
    <w:rsid w:val="00A70D41"/>
    <w:rsid w:val="00A7211D"/>
    <w:rsid w:val="00A72E12"/>
    <w:rsid w:val="00A72F25"/>
    <w:rsid w:val="00A73090"/>
    <w:rsid w:val="00A77F45"/>
    <w:rsid w:val="00A806C8"/>
    <w:rsid w:val="00A811EA"/>
    <w:rsid w:val="00A82F2B"/>
    <w:rsid w:val="00A85C48"/>
    <w:rsid w:val="00A93AAD"/>
    <w:rsid w:val="00A94BCB"/>
    <w:rsid w:val="00A95768"/>
    <w:rsid w:val="00A95B82"/>
    <w:rsid w:val="00A97D0D"/>
    <w:rsid w:val="00A97D45"/>
    <w:rsid w:val="00AA10E6"/>
    <w:rsid w:val="00AA2F5B"/>
    <w:rsid w:val="00AA3518"/>
    <w:rsid w:val="00AA42CB"/>
    <w:rsid w:val="00AA4868"/>
    <w:rsid w:val="00AA517D"/>
    <w:rsid w:val="00AA5414"/>
    <w:rsid w:val="00AA54E6"/>
    <w:rsid w:val="00AA6147"/>
    <w:rsid w:val="00AA7109"/>
    <w:rsid w:val="00AB00C7"/>
    <w:rsid w:val="00AB0856"/>
    <w:rsid w:val="00AB247F"/>
    <w:rsid w:val="00AB275A"/>
    <w:rsid w:val="00AB379D"/>
    <w:rsid w:val="00AB4C07"/>
    <w:rsid w:val="00AB70FF"/>
    <w:rsid w:val="00AB7369"/>
    <w:rsid w:val="00AB7804"/>
    <w:rsid w:val="00AC3A25"/>
    <w:rsid w:val="00AC3B64"/>
    <w:rsid w:val="00AC41D3"/>
    <w:rsid w:val="00AC7612"/>
    <w:rsid w:val="00AD60A6"/>
    <w:rsid w:val="00AD678D"/>
    <w:rsid w:val="00AD77B9"/>
    <w:rsid w:val="00AD7834"/>
    <w:rsid w:val="00AD7946"/>
    <w:rsid w:val="00AD7E25"/>
    <w:rsid w:val="00AE023D"/>
    <w:rsid w:val="00AE1044"/>
    <w:rsid w:val="00AE3855"/>
    <w:rsid w:val="00AE4480"/>
    <w:rsid w:val="00AE44B0"/>
    <w:rsid w:val="00AE4565"/>
    <w:rsid w:val="00AE47A1"/>
    <w:rsid w:val="00AE5419"/>
    <w:rsid w:val="00AE75DC"/>
    <w:rsid w:val="00AF0351"/>
    <w:rsid w:val="00AF06DE"/>
    <w:rsid w:val="00AF16EB"/>
    <w:rsid w:val="00AF1790"/>
    <w:rsid w:val="00AF5292"/>
    <w:rsid w:val="00AF6381"/>
    <w:rsid w:val="00B0135D"/>
    <w:rsid w:val="00B02BC7"/>
    <w:rsid w:val="00B03F31"/>
    <w:rsid w:val="00B07649"/>
    <w:rsid w:val="00B119DB"/>
    <w:rsid w:val="00B126BF"/>
    <w:rsid w:val="00B12B11"/>
    <w:rsid w:val="00B14783"/>
    <w:rsid w:val="00B15CE7"/>
    <w:rsid w:val="00B17B5E"/>
    <w:rsid w:val="00B207C5"/>
    <w:rsid w:val="00B225B6"/>
    <w:rsid w:val="00B22682"/>
    <w:rsid w:val="00B24A4E"/>
    <w:rsid w:val="00B27D1B"/>
    <w:rsid w:val="00B303A5"/>
    <w:rsid w:val="00B3102C"/>
    <w:rsid w:val="00B3200C"/>
    <w:rsid w:val="00B32551"/>
    <w:rsid w:val="00B32D43"/>
    <w:rsid w:val="00B32E2E"/>
    <w:rsid w:val="00B342E9"/>
    <w:rsid w:val="00B359EB"/>
    <w:rsid w:val="00B35DFB"/>
    <w:rsid w:val="00B35E00"/>
    <w:rsid w:val="00B363C0"/>
    <w:rsid w:val="00B3756B"/>
    <w:rsid w:val="00B37D4B"/>
    <w:rsid w:val="00B409C7"/>
    <w:rsid w:val="00B40DD7"/>
    <w:rsid w:val="00B425B2"/>
    <w:rsid w:val="00B42B6E"/>
    <w:rsid w:val="00B4314E"/>
    <w:rsid w:val="00B43367"/>
    <w:rsid w:val="00B436DB"/>
    <w:rsid w:val="00B43F5C"/>
    <w:rsid w:val="00B441F2"/>
    <w:rsid w:val="00B44470"/>
    <w:rsid w:val="00B463B2"/>
    <w:rsid w:val="00B503CC"/>
    <w:rsid w:val="00B50AC4"/>
    <w:rsid w:val="00B5125E"/>
    <w:rsid w:val="00B54043"/>
    <w:rsid w:val="00B55565"/>
    <w:rsid w:val="00B56A3F"/>
    <w:rsid w:val="00B56EB5"/>
    <w:rsid w:val="00B57062"/>
    <w:rsid w:val="00B60359"/>
    <w:rsid w:val="00B60B8D"/>
    <w:rsid w:val="00B60E29"/>
    <w:rsid w:val="00B61974"/>
    <w:rsid w:val="00B63F64"/>
    <w:rsid w:val="00B63FC9"/>
    <w:rsid w:val="00B6631B"/>
    <w:rsid w:val="00B677EB"/>
    <w:rsid w:val="00B7036E"/>
    <w:rsid w:val="00B703E1"/>
    <w:rsid w:val="00B709A5"/>
    <w:rsid w:val="00B722AA"/>
    <w:rsid w:val="00B743CE"/>
    <w:rsid w:val="00B769F6"/>
    <w:rsid w:val="00B76F96"/>
    <w:rsid w:val="00B806FB"/>
    <w:rsid w:val="00B80CD7"/>
    <w:rsid w:val="00B81430"/>
    <w:rsid w:val="00B82F28"/>
    <w:rsid w:val="00B83EA6"/>
    <w:rsid w:val="00B84966"/>
    <w:rsid w:val="00B8562F"/>
    <w:rsid w:val="00B860A1"/>
    <w:rsid w:val="00B9241B"/>
    <w:rsid w:val="00B92B55"/>
    <w:rsid w:val="00B92DDF"/>
    <w:rsid w:val="00B93CC6"/>
    <w:rsid w:val="00B948F4"/>
    <w:rsid w:val="00B97E7D"/>
    <w:rsid w:val="00B97FD1"/>
    <w:rsid w:val="00BA044A"/>
    <w:rsid w:val="00BA0B32"/>
    <w:rsid w:val="00BA0FE8"/>
    <w:rsid w:val="00BA1E6E"/>
    <w:rsid w:val="00BA2D72"/>
    <w:rsid w:val="00BA3A40"/>
    <w:rsid w:val="00BA3EED"/>
    <w:rsid w:val="00BA403B"/>
    <w:rsid w:val="00BA554A"/>
    <w:rsid w:val="00BA5E7F"/>
    <w:rsid w:val="00BA67E3"/>
    <w:rsid w:val="00BA6808"/>
    <w:rsid w:val="00BB069D"/>
    <w:rsid w:val="00BB0A9B"/>
    <w:rsid w:val="00BB0E7B"/>
    <w:rsid w:val="00BB1EF9"/>
    <w:rsid w:val="00BB2B50"/>
    <w:rsid w:val="00BB3665"/>
    <w:rsid w:val="00BB5266"/>
    <w:rsid w:val="00BB56DE"/>
    <w:rsid w:val="00BB58EE"/>
    <w:rsid w:val="00BB6CCC"/>
    <w:rsid w:val="00BB7131"/>
    <w:rsid w:val="00BC0A0D"/>
    <w:rsid w:val="00BC0FFC"/>
    <w:rsid w:val="00BC1145"/>
    <w:rsid w:val="00BC160A"/>
    <w:rsid w:val="00BC3820"/>
    <w:rsid w:val="00BC3AB4"/>
    <w:rsid w:val="00BC43A2"/>
    <w:rsid w:val="00BC5D3B"/>
    <w:rsid w:val="00BC6022"/>
    <w:rsid w:val="00BC6C35"/>
    <w:rsid w:val="00BC6F28"/>
    <w:rsid w:val="00BD00F3"/>
    <w:rsid w:val="00BD0FBF"/>
    <w:rsid w:val="00BD123F"/>
    <w:rsid w:val="00BD20D3"/>
    <w:rsid w:val="00BD3645"/>
    <w:rsid w:val="00BD484C"/>
    <w:rsid w:val="00BD5870"/>
    <w:rsid w:val="00BD5C35"/>
    <w:rsid w:val="00BD60D0"/>
    <w:rsid w:val="00BD6508"/>
    <w:rsid w:val="00BD65F6"/>
    <w:rsid w:val="00BD6A07"/>
    <w:rsid w:val="00BE20C1"/>
    <w:rsid w:val="00BE48BB"/>
    <w:rsid w:val="00BE6FAB"/>
    <w:rsid w:val="00BE7538"/>
    <w:rsid w:val="00BF1393"/>
    <w:rsid w:val="00BF18D0"/>
    <w:rsid w:val="00BF6D04"/>
    <w:rsid w:val="00BF7DA0"/>
    <w:rsid w:val="00C011D2"/>
    <w:rsid w:val="00C01DB0"/>
    <w:rsid w:val="00C037C9"/>
    <w:rsid w:val="00C038FC"/>
    <w:rsid w:val="00C065A3"/>
    <w:rsid w:val="00C067A2"/>
    <w:rsid w:val="00C106B5"/>
    <w:rsid w:val="00C12913"/>
    <w:rsid w:val="00C1357F"/>
    <w:rsid w:val="00C1604F"/>
    <w:rsid w:val="00C16A5F"/>
    <w:rsid w:val="00C17F4B"/>
    <w:rsid w:val="00C17FB0"/>
    <w:rsid w:val="00C20AB5"/>
    <w:rsid w:val="00C20DE7"/>
    <w:rsid w:val="00C229F3"/>
    <w:rsid w:val="00C24789"/>
    <w:rsid w:val="00C25775"/>
    <w:rsid w:val="00C25AFF"/>
    <w:rsid w:val="00C25BBF"/>
    <w:rsid w:val="00C2740A"/>
    <w:rsid w:val="00C315B5"/>
    <w:rsid w:val="00C32BD1"/>
    <w:rsid w:val="00C330D2"/>
    <w:rsid w:val="00C34077"/>
    <w:rsid w:val="00C348A0"/>
    <w:rsid w:val="00C35938"/>
    <w:rsid w:val="00C371ED"/>
    <w:rsid w:val="00C37EAF"/>
    <w:rsid w:val="00C4108D"/>
    <w:rsid w:val="00C41D3C"/>
    <w:rsid w:val="00C41D65"/>
    <w:rsid w:val="00C4346A"/>
    <w:rsid w:val="00C434F7"/>
    <w:rsid w:val="00C457AB"/>
    <w:rsid w:val="00C45F5C"/>
    <w:rsid w:val="00C47DF3"/>
    <w:rsid w:val="00C513BF"/>
    <w:rsid w:val="00C513E3"/>
    <w:rsid w:val="00C5163A"/>
    <w:rsid w:val="00C51BAC"/>
    <w:rsid w:val="00C53CD7"/>
    <w:rsid w:val="00C55943"/>
    <w:rsid w:val="00C55C7A"/>
    <w:rsid w:val="00C57437"/>
    <w:rsid w:val="00C610AB"/>
    <w:rsid w:val="00C613A7"/>
    <w:rsid w:val="00C614F8"/>
    <w:rsid w:val="00C61DA6"/>
    <w:rsid w:val="00C62B91"/>
    <w:rsid w:val="00C658EF"/>
    <w:rsid w:val="00C65ED2"/>
    <w:rsid w:val="00C67F87"/>
    <w:rsid w:val="00C70CF0"/>
    <w:rsid w:val="00C717A6"/>
    <w:rsid w:val="00C7180B"/>
    <w:rsid w:val="00C7452D"/>
    <w:rsid w:val="00C764E9"/>
    <w:rsid w:val="00C76611"/>
    <w:rsid w:val="00C823DC"/>
    <w:rsid w:val="00C84E64"/>
    <w:rsid w:val="00C871C9"/>
    <w:rsid w:val="00C925E8"/>
    <w:rsid w:val="00C927A6"/>
    <w:rsid w:val="00C93713"/>
    <w:rsid w:val="00C964FB"/>
    <w:rsid w:val="00C96865"/>
    <w:rsid w:val="00CA0EAD"/>
    <w:rsid w:val="00CA1E74"/>
    <w:rsid w:val="00CA3778"/>
    <w:rsid w:val="00CA4B16"/>
    <w:rsid w:val="00CB02CA"/>
    <w:rsid w:val="00CB037C"/>
    <w:rsid w:val="00CB1728"/>
    <w:rsid w:val="00CB25FF"/>
    <w:rsid w:val="00CB3058"/>
    <w:rsid w:val="00CB3E18"/>
    <w:rsid w:val="00CB4F08"/>
    <w:rsid w:val="00CB575F"/>
    <w:rsid w:val="00CB5BB8"/>
    <w:rsid w:val="00CB5D1B"/>
    <w:rsid w:val="00CB74CD"/>
    <w:rsid w:val="00CB75BD"/>
    <w:rsid w:val="00CC135C"/>
    <w:rsid w:val="00CC4109"/>
    <w:rsid w:val="00CC5053"/>
    <w:rsid w:val="00CC6D4F"/>
    <w:rsid w:val="00CC76C4"/>
    <w:rsid w:val="00CD1307"/>
    <w:rsid w:val="00CD19C6"/>
    <w:rsid w:val="00CD311B"/>
    <w:rsid w:val="00CD64AC"/>
    <w:rsid w:val="00CD7620"/>
    <w:rsid w:val="00CD7940"/>
    <w:rsid w:val="00CE0AF9"/>
    <w:rsid w:val="00CE17E0"/>
    <w:rsid w:val="00CE1E8D"/>
    <w:rsid w:val="00CE275B"/>
    <w:rsid w:val="00CE3495"/>
    <w:rsid w:val="00CE38E4"/>
    <w:rsid w:val="00CE415C"/>
    <w:rsid w:val="00CE4A98"/>
    <w:rsid w:val="00CE4EDD"/>
    <w:rsid w:val="00CE5E75"/>
    <w:rsid w:val="00CE6191"/>
    <w:rsid w:val="00CE632D"/>
    <w:rsid w:val="00CE687E"/>
    <w:rsid w:val="00CE73AA"/>
    <w:rsid w:val="00CE7CB1"/>
    <w:rsid w:val="00CF06F4"/>
    <w:rsid w:val="00CF0E81"/>
    <w:rsid w:val="00CF1A64"/>
    <w:rsid w:val="00CF2409"/>
    <w:rsid w:val="00CF2D0C"/>
    <w:rsid w:val="00CF2D2C"/>
    <w:rsid w:val="00CF40A6"/>
    <w:rsid w:val="00CF42D6"/>
    <w:rsid w:val="00CF4D30"/>
    <w:rsid w:val="00CF58B1"/>
    <w:rsid w:val="00CF6134"/>
    <w:rsid w:val="00D00CF2"/>
    <w:rsid w:val="00D01EF9"/>
    <w:rsid w:val="00D04387"/>
    <w:rsid w:val="00D07470"/>
    <w:rsid w:val="00D119B9"/>
    <w:rsid w:val="00D12E38"/>
    <w:rsid w:val="00D1340B"/>
    <w:rsid w:val="00D13A1A"/>
    <w:rsid w:val="00D15BC2"/>
    <w:rsid w:val="00D16518"/>
    <w:rsid w:val="00D1686B"/>
    <w:rsid w:val="00D16BE7"/>
    <w:rsid w:val="00D21786"/>
    <w:rsid w:val="00D245F6"/>
    <w:rsid w:val="00D260E1"/>
    <w:rsid w:val="00D26D6F"/>
    <w:rsid w:val="00D27292"/>
    <w:rsid w:val="00D31DA2"/>
    <w:rsid w:val="00D32DAE"/>
    <w:rsid w:val="00D424C9"/>
    <w:rsid w:val="00D425E9"/>
    <w:rsid w:val="00D455CF"/>
    <w:rsid w:val="00D459EB"/>
    <w:rsid w:val="00D45B04"/>
    <w:rsid w:val="00D45B71"/>
    <w:rsid w:val="00D46D13"/>
    <w:rsid w:val="00D46F4F"/>
    <w:rsid w:val="00D47B29"/>
    <w:rsid w:val="00D47E5E"/>
    <w:rsid w:val="00D50BB5"/>
    <w:rsid w:val="00D519C5"/>
    <w:rsid w:val="00D51BE8"/>
    <w:rsid w:val="00D52382"/>
    <w:rsid w:val="00D52419"/>
    <w:rsid w:val="00D52587"/>
    <w:rsid w:val="00D531BF"/>
    <w:rsid w:val="00D559B0"/>
    <w:rsid w:val="00D55AB5"/>
    <w:rsid w:val="00D57CBB"/>
    <w:rsid w:val="00D60DDE"/>
    <w:rsid w:val="00D61E70"/>
    <w:rsid w:val="00D62663"/>
    <w:rsid w:val="00D63A70"/>
    <w:rsid w:val="00D63F03"/>
    <w:rsid w:val="00D6575F"/>
    <w:rsid w:val="00D6713A"/>
    <w:rsid w:val="00D67487"/>
    <w:rsid w:val="00D7230A"/>
    <w:rsid w:val="00D72A18"/>
    <w:rsid w:val="00D73C3F"/>
    <w:rsid w:val="00D74395"/>
    <w:rsid w:val="00D74463"/>
    <w:rsid w:val="00D74A51"/>
    <w:rsid w:val="00D75B3F"/>
    <w:rsid w:val="00D760D8"/>
    <w:rsid w:val="00D77A37"/>
    <w:rsid w:val="00D77F62"/>
    <w:rsid w:val="00D82FEE"/>
    <w:rsid w:val="00D832B2"/>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A39AE"/>
    <w:rsid w:val="00DA3D63"/>
    <w:rsid w:val="00DA7D9D"/>
    <w:rsid w:val="00DB0F4B"/>
    <w:rsid w:val="00DB61D6"/>
    <w:rsid w:val="00DC0EFC"/>
    <w:rsid w:val="00DC1011"/>
    <w:rsid w:val="00DC1877"/>
    <w:rsid w:val="00DC3D10"/>
    <w:rsid w:val="00DC408F"/>
    <w:rsid w:val="00DC5558"/>
    <w:rsid w:val="00DC5F02"/>
    <w:rsid w:val="00DC633F"/>
    <w:rsid w:val="00DC6CD2"/>
    <w:rsid w:val="00DC737A"/>
    <w:rsid w:val="00DC781A"/>
    <w:rsid w:val="00DD0D4F"/>
    <w:rsid w:val="00DD1E23"/>
    <w:rsid w:val="00DD3A3F"/>
    <w:rsid w:val="00DD4488"/>
    <w:rsid w:val="00DD64DF"/>
    <w:rsid w:val="00DD69D7"/>
    <w:rsid w:val="00DD7F5D"/>
    <w:rsid w:val="00DE2103"/>
    <w:rsid w:val="00DE2317"/>
    <w:rsid w:val="00DE2A24"/>
    <w:rsid w:val="00DE2CF4"/>
    <w:rsid w:val="00DE2F44"/>
    <w:rsid w:val="00DE3732"/>
    <w:rsid w:val="00DE63FB"/>
    <w:rsid w:val="00DE7155"/>
    <w:rsid w:val="00DF1D56"/>
    <w:rsid w:val="00DF2388"/>
    <w:rsid w:val="00DF3E25"/>
    <w:rsid w:val="00DF50DA"/>
    <w:rsid w:val="00DF525D"/>
    <w:rsid w:val="00E014DD"/>
    <w:rsid w:val="00E06ADE"/>
    <w:rsid w:val="00E10C71"/>
    <w:rsid w:val="00E111C5"/>
    <w:rsid w:val="00E132CC"/>
    <w:rsid w:val="00E1393A"/>
    <w:rsid w:val="00E1420D"/>
    <w:rsid w:val="00E14B2C"/>
    <w:rsid w:val="00E14C02"/>
    <w:rsid w:val="00E15FB2"/>
    <w:rsid w:val="00E164C4"/>
    <w:rsid w:val="00E21E2F"/>
    <w:rsid w:val="00E22740"/>
    <w:rsid w:val="00E2389C"/>
    <w:rsid w:val="00E23DAC"/>
    <w:rsid w:val="00E24552"/>
    <w:rsid w:val="00E24B7C"/>
    <w:rsid w:val="00E27791"/>
    <w:rsid w:val="00E3284E"/>
    <w:rsid w:val="00E32C22"/>
    <w:rsid w:val="00E34837"/>
    <w:rsid w:val="00E35BB2"/>
    <w:rsid w:val="00E366C3"/>
    <w:rsid w:val="00E36C14"/>
    <w:rsid w:val="00E37931"/>
    <w:rsid w:val="00E427F2"/>
    <w:rsid w:val="00E431A4"/>
    <w:rsid w:val="00E46BA2"/>
    <w:rsid w:val="00E47639"/>
    <w:rsid w:val="00E47A43"/>
    <w:rsid w:val="00E50687"/>
    <w:rsid w:val="00E51371"/>
    <w:rsid w:val="00E52358"/>
    <w:rsid w:val="00E528D5"/>
    <w:rsid w:val="00E52BA5"/>
    <w:rsid w:val="00E52BB0"/>
    <w:rsid w:val="00E54653"/>
    <w:rsid w:val="00E57625"/>
    <w:rsid w:val="00E57FC1"/>
    <w:rsid w:val="00E604DB"/>
    <w:rsid w:val="00E60F32"/>
    <w:rsid w:val="00E62802"/>
    <w:rsid w:val="00E65859"/>
    <w:rsid w:val="00E65C5A"/>
    <w:rsid w:val="00E6767F"/>
    <w:rsid w:val="00E677F7"/>
    <w:rsid w:val="00E708C5"/>
    <w:rsid w:val="00E713DD"/>
    <w:rsid w:val="00E71B02"/>
    <w:rsid w:val="00E7536A"/>
    <w:rsid w:val="00E76A14"/>
    <w:rsid w:val="00E77EB3"/>
    <w:rsid w:val="00E80751"/>
    <w:rsid w:val="00E80EF7"/>
    <w:rsid w:val="00E81525"/>
    <w:rsid w:val="00E82F3B"/>
    <w:rsid w:val="00E84EC3"/>
    <w:rsid w:val="00E84F7D"/>
    <w:rsid w:val="00E85DA7"/>
    <w:rsid w:val="00E906F0"/>
    <w:rsid w:val="00E90780"/>
    <w:rsid w:val="00E90B5A"/>
    <w:rsid w:val="00E90CD8"/>
    <w:rsid w:val="00E910D9"/>
    <w:rsid w:val="00E93D0A"/>
    <w:rsid w:val="00E9694C"/>
    <w:rsid w:val="00E96BCE"/>
    <w:rsid w:val="00EA192B"/>
    <w:rsid w:val="00EA2C80"/>
    <w:rsid w:val="00EA2D1D"/>
    <w:rsid w:val="00EA2F39"/>
    <w:rsid w:val="00EA484B"/>
    <w:rsid w:val="00EA54F9"/>
    <w:rsid w:val="00EA61CC"/>
    <w:rsid w:val="00EA7C5F"/>
    <w:rsid w:val="00EB0F65"/>
    <w:rsid w:val="00EB16D5"/>
    <w:rsid w:val="00EB47FC"/>
    <w:rsid w:val="00EB7FAC"/>
    <w:rsid w:val="00EC0EA8"/>
    <w:rsid w:val="00EC5F9A"/>
    <w:rsid w:val="00EC6A36"/>
    <w:rsid w:val="00ED0639"/>
    <w:rsid w:val="00ED09D9"/>
    <w:rsid w:val="00ED0C60"/>
    <w:rsid w:val="00ED0CE2"/>
    <w:rsid w:val="00ED25EE"/>
    <w:rsid w:val="00ED3ED6"/>
    <w:rsid w:val="00ED4C85"/>
    <w:rsid w:val="00ED6789"/>
    <w:rsid w:val="00ED7C87"/>
    <w:rsid w:val="00EE08A6"/>
    <w:rsid w:val="00EE14FF"/>
    <w:rsid w:val="00EE166D"/>
    <w:rsid w:val="00EE284B"/>
    <w:rsid w:val="00EE4408"/>
    <w:rsid w:val="00EE51C1"/>
    <w:rsid w:val="00EE5BAB"/>
    <w:rsid w:val="00EE73A1"/>
    <w:rsid w:val="00EE7DCB"/>
    <w:rsid w:val="00EE7F95"/>
    <w:rsid w:val="00EF1D07"/>
    <w:rsid w:val="00EF2DCD"/>
    <w:rsid w:val="00EF4D13"/>
    <w:rsid w:val="00EF5614"/>
    <w:rsid w:val="00EF5B96"/>
    <w:rsid w:val="00EF6929"/>
    <w:rsid w:val="00EF6CA2"/>
    <w:rsid w:val="00F00939"/>
    <w:rsid w:val="00F00D25"/>
    <w:rsid w:val="00F0104E"/>
    <w:rsid w:val="00F02204"/>
    <w:rsid w:val="00F026E2"/>
    <w:rsid w:val="00F02B8E"/>
    <w:rsid w:val="00F02C95"/>
    <w:rsid w:val="00F03B16"/>
    <w:rsid w:val="00F040A1"/>
    <w:rsid w:val="00F061C6"/>
    <w:rsid w:val="00F0704B"/>
    <w:rsid w:val="00F07DB4"/>
    <w:rsid w:val="00F10158"/>
    <w:rsid w:val="00F12393"/>
    <w:rsid w:val="00F1777F"/>
    <w:rsid w:val="00F20BF5"/>
    <w:rsid w:val="00F24BD1"/>
    <w:rsid w:val="00F27E9A"/>
    <w:rsid w:val="00F32854"/>
    <w:rsid w:val="00F32B30"/>
    <w:rsid w:val="00F33A0C"/>
    <w:rsid w:val="00F341C4"/>
    <w:rsid w:val="00F363C6"/>
    <w:rsid w:val="00F41A70"/>
    <w:rsid w:val="00F43694"/>
    <w:rsid w:val="00F44003"/>
    <w:rsid w:val="00F4518B"/>
    <w:rsid w:val="00F46135"/>
    <w:rsid w:val="00F46CE2"/>
    <w:rsid w:val="00F46E7D"/>
    <w:rsid w:val="00F50CA4"/>
    <w:rsid w:val="00F51742"/>
    <w:rsid w:val="00F5572E"/>
    <w:rsid w:val="00F55E9F"/>
    <w:rsid w:val="00F57F94"/>
    <w:rsid w:val="00F60CE1"/>
    <w:rsid w:val="00F63014"/>
    <w:rsid w:val="00F63A14"/>
    <w:rsid w:val="00F6400B"/>
    <w:rsid w:val="00F64032"/>
    <w:rsid w:val="00F649FD"/>
    <w:rsid w:val="00F65C4C"/>
    <w:rsid w:val="00F65F2F"/>
    <w:rsid w:val="00F67707"/>
    <w:rsid w:val="00F70008"/>
    <w:rsid w:val="00F70B5D"/>
    <w:rsid w:val="00F72412"/>
    <w:rsid w:val="00F757EE"/>
    <w:rsid w:val="00F75F82"/>
    <w:rsid w:val="00F8081A"/>
    <w:rsid w:val="00F816F3"/>
    <w:rsid w:val="00F81B84"/>
    <w:rsid w:val="00F8228D"/>
    <w:rsid w:val="00F82DA1"/>
    <w:rsid w:val="00F86A30"/>
    <w:rsid w:val="00F86F01"/>
    <w:rsid w:val="00F86FBD"/>
    <w:rsid w:val="00F87C97"/>
    <w:rsid w:val="00F91EAC"/>
    <w:rsid w:val="00F936B9"/>
    <w:rsid w:val="00F93782"/>
    <w:rsid w:val="00F95471"/>
    <w:rsid w:val="00FA0C24"/>
    <w:rsid w:val="00FA0F38"/>
    <w:rsid w:val="00FA1190"/>
    <w:rsid w:val="00FA1CF4"/>
    <w:rsid w:val="00FA1FC2"/>
    <w:rsid w:val="00FA2C2E"/>
    <w:rsid w:val="00FA354F"/>
    <w:rsid w:val="00FA58C6"/>
    <w:rsid w:val="00FA593B"/>
    <w:rsid w:val="00FB0ABA"/>
    <w:rsid w:val="00FB1284"/>
    <w:rsid w:val="00FB5239"/>
    <w:rsid w:val="00FB6660"/>
    <w:rsid w:val="00FC0EE2"/>
    <w:rsid w:val="00FC110B"/>
    <w:rsid w:val="00FC11B2"/>
    <w:rsid w:val="00FC1A17"/>
    <w:rsid w:val="00FC2292"/>
    <w:rsid w:val="00FC259E"/>
    <w:rsid w:val="00FC2FD7"/>
    <w:rsid w:val="00FC4838"/>
    <w:rsid w:val="00FC54E8"/>
    <w:rsid w:val="00FC557A"/>
    <w:rsid w:val="00FD16B1"/>
    <w:rsid w:val="00FD1BE4"/>
    <w:rsid w:val="00FD2238"/>
    <w:rsid w:val="00FD27B7"/>
    <w:rsid w:val="00FD2B97"/>
    <w:rsid w:val="00FD3A4C"/>
    <w:rsid w:val="00FD3F15"/>
    <w:rsid w:val="00FD40AE"/>
    <w:rsid w:val="00FD5BE2"/>
    <w:rsid w:val="00FD5FEE"/>
    <w:rsid w:val="00FD74A8"/>
    <w:rsid w:val="00FD78BF"/>
    <w:rsid w:val="00FD79FD"/>
    <w:rsid w:val="00FD7CF4"/>
    <w:rsid w:val="00FE1C80"/>
    <w:rsid w:val="00FE256F"/>
    <w:rsid w:val="00FE26CA"/>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0BA"/>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qFormat/>
    <w:rsid w:val="000C763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0C763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C7635"/>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0C7635"/>
    <w:pPr>
      <w:keepNext/>
      <w:spacing w:before="240" w:after="60"/>
      <w:outlineLvl w:val="3"/>
    </w:pPr>
    <w:rPr>
      <w:rFonts w:ascii="Arial" w:hAnsi="Arial" w:cs="Times New Roman"/>
      <w:b/>
      <w:bCs/>
      <w:szCs w:val="28"/>
    </w:rPr>
  </w:style>
  <w:style w:type="paragraph" w:styleId="5">
    <w:name w:val="heading 5"/>
    <w:basedOn w:val="a"/>
    <w:next w:val="a"/>
    <w:qFormat/>
    <w:rsid w:val="000C7635"/>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63110A"/>
    <w:pPr>
      <w:keepNext/>
      <w:suppressAutoHyphens w:val="0"/>
      <w:autoSpaceDE w:val="0"/>
      <w:autoSpaceDN w:val="0"/>
      <w:adjustRightInd w:val="0"/>
      <w:spacing w:after="0"/>
      <w:outlineLvl w:val="5"/>
    </w:pPr>
    <w:rPr>
      <w:rFonts w:ascii="Times-Italic" w:hAnsi="Times-Italic" w:cs="Times New Roman"/>
      <w:b/>
      <w:bCs/>
      <w:i/>
      <w:iCs/>
      <w:sz w:val="20"/>
      <w:szCs w:val="20"/>
      <w:lang w:val="fr-FR" w:eastAsia="fr-FR"/>
    </w:rPr>
  </w:style>
  <w:style w:type="paragraph" w:styleId="7">
    <w:name w:val="heading 7"/>
    <w:basedOn w:val="a"/>
    <w:next w:val="a"/>
    <w:link w:val="7Char"/>
    <w:qFormat/>
    <w:rsid w:val="0063110A"/>
    <w:pPr>
      <w:keepNext/>
      <w:suppressAutoHyphens w:val="0"/>
      <w:autoSpaceDE w:val="0"/>
      <w:autoSpaceDN w:val="0"/>
      <w:adjustRightInd w:val="0"/>
      <w:spacing w:after="0"/>
      <w:ind w:left="708"/>
      <w:outlineLvl w:val="6"/>
    </w:pPr>
    <w:rPr>
      <w:rFonts w:ascii="Times New Roman" w:hAnsi="Times New Roman" w:cs="Times New Roman"/>
      <w:b/>
      <w:bCs/>
      <w:color w:val="FF0000"/>
      <w:sz w:val="20"/>
      <w:szCs w:val="20"/>
      <w:lang w:val="fr-FR" w:eastAsia="fr-FR"/>
    </w:rPr>
  </w:style>
  <w:style w:type="paragraph" w:styleId="8">
    <w:name w:val="heading 8"/>
    <w:basedOn w:val="a"/>
    <w:next w:val="a"/>
    <w:link w:val="8Char"/>
    <w:qFormat/>
    <w:rsid w:val="0063110A"/>
    <w:pPr>
      <w:keepNext/>
      <w:suppressAutoHyphens w:val="0"/>
      <w:autoSpaceDE w:val="0"/>
      <w:autoSpaceDN w:val="0"/>
      <w:adjustRightInd w:val="0"/>
      <w:spacing w:after="0"/>
      <w:ind w:left="708"/>
      <w:outlineLvl w:val="7"/>
    </w:pPr>
    <w:rPr>
      <w:rFonts w:ascii="Times New Roman" w:hAnsi="Times New Roman" w:cs="Times New Roman"/>
      <w:b/>
      <w:bCs/>
      <w:sz w:val="20"/>
      <w:szCs w:val="20"/>
      <w:lang w:val="fr-FR" w:eastAsia="fr-FR"/>
    </w:rPr>
  </w:style>
  <w:style w:type="paragraph" w:styleId="9">
    <w:name w:val="heading 9"/>
    <w:basedOn w:val="a"/>
    <w:next w:val="a"/>
    <w:link w:val="9Char"/>
    <w:qFormat/>
    <w:rsid w:val="0063110A"/>
    <w:pPr>
      <w:keepNext/>
      <w:suppressAutoHyphens w:val="0"/>
      <w:autoSpaceDE w:val="0"/>
      <w:autoSpaceDN w:val="0"/>
      <w:adjustRightInd w:val="0"/>
      <w:spacing w:after="0"/>
      <w:jc w:val="left"/>
      <w:outlineLvl w:val="8"/>
    </w:pPr>
    <w:rPr>
      <w:rFonts w:ascii="Times New Roman" w:hAnsi="Times New Roman" w:cs="Times New Roman"/>
      <w:i/>
      <w:iCs/>
      <w:noProof/>
      <w:color w:val="0000FF"/>
      <w:sz w:val="16"/>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C7635"/>
  </w:style>
  <w:style w:type="character" w:customStyle="1" w:styleId="WW8Num1z1">
    <w:name w:val="WW8Num1z1"/>
    <w:rsid w:val="000C7635"/>
  </w:style>
  <w:style w:type="character" w:customStyle="1" w:styleId="WW8Num1z2">
    <w:name w:val="WW8Num1z2"/>
    <w:rsid w:val="000C7635"/>
  </w:style>
  <w:style w:type="character" w:customStyle="1" w:styleId="WW8Num1z3">
    <w:name w:val="WW8Num1z3"/>
    <w:rsid w:val="000C7635"/>
  </w:style>
  <w:style w:type="character" w:customStyle="1" w:styleId="WW8Num1z4">
    <w:name w:val="WW8Num1z4"/>
    <w:rsid w:val="000C7635"/>
    <w:rPr>
      <w:rFonts w:ascii="Arial" w:hAnsi="Arial" w:cs="Times New Roman"/>
      <w:b w:val="0"/>
      <w:i w:val="0"/>
      <w:sz w:val="20"/>
      <w:szCs w:val="20"/>
    </w:rPr>
  </w:style>
  <w:style w:type="character" w:customStyle="1" w:styleId="WW8Num1z5">
    <w:name w:val="WW8Num1z5"/>
    <w:rsid w:val="000C7635"/>
  </w:style>
  <w:style w:type="character" w:customStyle="1" w:styleId="WW8Num1z6">
    <w:name w:val="WW8Num1z6"/>
    <w:rsid w:val="000C7635"/>
  </w:style>
  <w:style w:type="character" w:customStyle="1" w:styleId="WW8Num1z7">
    <w:name w:val="WW8Num1z7"/>
    <w:rsid w:val="000C7635"/>
  </w:style>
  <w:style w:type="character" w:customStyle="1" w:styleId="WW8Num1z8">
    <w:name w:val="WW8Num1z8"/>
    <w:rsid w:val="000C7635"/>
  </w:style>
  <w:style w:type="character" w:customStyle="1" w:styleId="WW8Num2z0">
    <w:name w:val="WW8Num2z0"/>
    <w:rsid w:val="000C7635"/>
    <w:rPr>
      <w:rFonts w:ascii="Symbol" w:hAnsi="Symbol" w:cs="Symbol"/>
      <w:lang w:val="el-GR"/>
    </w:rPr>
  </w:style>
  <w:style w:type="character" w:customStyle="1" w:styleId="WW8Num3z0">
    <w:name w:val="WW8Num3z0"/>
    <w:rsid w:val="000C7635"/>
    <w:rPr>
      <w:lang w:val="el-GR"/>
    </w:rPr>
  </w:style>
  <w:style w:type="character" w:customStyle="1" w:styleId="WW8Num4z0">
    <w:name w:val="WW8Num4z0"/>
    <w:rsid w:val="000C7635"/>
    <w:rPr>
      <w:rFonts w:ascii="Webdings" w:hAnsi="Webdings" w:cs="Webdings"/>
      <w:color w:val="333399"/>
      <w:sz w:val="16"/>
    </w:rPr>
  </w:style>
  <w:style w:type="character" w:customStyle="1" w:styleId="WW8Num5z0">
    <w:name w:val="WW8Num5z0"/>
    <w:rsid w:val="000C7635"/>
    <w:rPr>
      <w:shd w:val="clear" w:color="auto" w:fill="FFFF00"/>
      <w:lang w:val="el-GR"/>
    </w:rPr>
  </w:style>
  <w:style w:type="character" w:customStyle="1" w:styleId="WW8Num6z0">
    <w:name w:val="WW8Num6z0"/>
    <w:rsid w:val="000C7635"/>
    <w:rPr>
      <w:b/>
      <w:bCs/>
      <w:szCs w:val="22"/>
      <w:lang w:val="el-GR"/>
    </w:rPr>
  </w:style>
  <w:style w:type="character" w:customStyle="1" w:styleId="WW8Num6z1">
    <w:name w:val="WW8Num6z1"/>
    <w:rsid w:val="000C7635"/>
  </w:style>
  <w:style w:type="character" w:customStyle="1" w:styleId="WW8Num6z2">
    <w:name w:val="WW8Num6z2"/>
    <w:rsid w:val="000C7635"/>
  </w:style>
  <w:style w:type="character" w:customStyle="1" w:styleId="WW8Num6z3">
    <w:name w:val="WW8Num6z3"/>
    <w:rsid w:val="000C7635"/>
  </w:style>
  <w:style w:type="character" w:customStyle="1" w:styleId="WW8Num6z4">
    <w:name w:val="WW8Num6z4"/>
    <w:rsid w:val="000C7635"/>
  </w:style>
  <w:style w:type="character" w:customStyle="1" w:styleId="WW8Num6z5">
    <w:name w:val="WW8Num6z5"/>
    <w:rsid w:val="000C7635"/>
  </w:style>
  <w:style w:type="character" w:customStyle="1" w:styleId="WW8Num6z6">
    <w:name w:val="WW8Num6z6"/>
    <w:rsid w:val="000C7635"/>
  </w:style>
  <w:style w:type="character" w:customStyle="1" w:styleId="WW8Num6z7">
    <w:name w:val="WW8Num6z7"/>
    <w:rsid w:val="000C7635"/>
  </w:style>
  <w:style w:type="character" w:customStyle="1" w:styleId="WW8Num6z8">
    <w:name w:val="WW8Num6z8"/>
    <w:rsid w:val="000C7635"/>
  </w:style>
  <w:style w:type="character" w:customStyle="1" w:styleId="WW8Num7z0">
    <w:name w:val="WW8Num7z0"/>
    <w:rsid w:val="000C7635"/>
    <w:rPr>
      <w:b/>
      <w:bCs/>
      <w:szCs w:val="22"/>
      <w:lang w:val="el-GR"/>
    </w:rPr>
  </w:style>
  <w:style w:type="character" w:customStyle="1" w:styleId="WW8Num7z1">
    <w:name w:val="WW8Num7z1"/>
    <w:rsid w:val="000C7635"/>
    <w:rPr>
      <w:rFonts w:eastAsia="Calibri"/>
      <w:lang w:val="el-GR"/>
    </w:rPr>
  </w:style>
  <w:style w:type="character" w:customStyle="1" w:styleId="WW8Num7z2">
    <w:name w:val="WW8Num7z2"/>
    <w:rsid w:val="000C7635"/>
  </w:style>
  <w:style w:type="character" w:customStyle="1" w:styleId="WW8Num7z3">
    <w:name w:val="WW8Num7z3"/>
    <w:rsid w:val="000C7635"/>
  </w:style>
  <w:style w:type="character" w:customStyle="1" w:styleId="WW8Num7z4">
    <w:name w:val="WW8Num7z4"/>
    <w:rsid w:val="000C7635"/>
  </w:style>
  <w:style w:type="character" w:customStyle="1" w:styleId="WW8Num7z5">
    <w:name w:val="WW8Num7z5"/>
    <w:rsid w:val="000C7635"/>
  </w:style>
  <w:style w:type="character" w:customStyle="1" w:styleId="WW8Num7z6">
    <w:name w:val="WW8Num7z6"/>
    <w:rsid w:val="000C7635"/>
  </w:style>
  <w:style w:type="character" w:customStyle="1" w:styleId="WW8Num7z7">
    <w:name w:val="WW8Num7z7"/>
    <w:rsid w:val="000C7635"/>
  </w:style>
  <w:style w:type="character" w:customStyle="1" w:styleId="WW8Num7z8">
    <w:name w:val="WW8Num7z8"/>
    <w:rsid w:val="000C7635"/>
  </w:style>
  <w:style w:type="character" w:customStyle="1" w:styleId="WW8Num8z0">
    <w:name w:val="WW8Num8z0"/>
    <w:rsid w:val="000C7635"/>
    <w:rPr>
      <w:rFonts w:ascii="Symbol" w:hAnsi="Symbol" w:cs="OpenSymbol"/>
      <w:color w:val="5B9BD5"/>
    </w:rPr>
  </w:style>
  <w:style w:type="character" w:customStyle="1" w:styleId="WW8Num9z0">
    <w:name w:val="WW8Num9z0"/>
    <w:rsid w:val="000C7635"/>
    <w:rPr>
      <w:rFonts w:ascii="Angsana New" w:hAnsi="Angsana New" w:cs="Angsana New"/>
      <w:color w:val="000000"/>
      <w:kern w:val="1"/>
      <w:szCs w:val="22"/>
      <w:shd w:val="clear" w:color="auto" w:fill="FFFFFF"/>
      <w:lang w:val="el-GR"/>
    </w:rPr>
  </w:style>
  <w:style w:type="character" w:customStyle="1" w:styleId="WW8Num10z0">
    <w:name w:val="WW8Num10z0"/>
    <w:rsid w:val="000C7635"/>
    <w:rPr>
      <w:rFonts w:ascii="Symbol" w:hAnsi="Symbol" w:cs="Symbol"/>
      <w:kern w:val="1"/>
      <w:shd w:val="clear" w:color="auto" w:fill="C0C0C0"/>
      <w:lang w:val="el-GR"/>
    </w:rPr>
  </w:style>
  <w:style w:type="character" w:customStyle="1" w:styleId="WW8Num11z0">
    <w:name w:val="WW8Num11z0"/>
    <w:rsid w:val="000C7635"/>
    <w:rPr>
      <w:rFonts w:ascii="Symbol" w:hAnsi="Symbol" w:cs="Symbol" w:hint="default"/>
      <w:lang w:val="el-GR"/>
    </w:rPr>
  </w:style>
  <w:style w:type="character" w:customStyle="1" w:styleId="WW8Num11z1">
    <w:name w:val="WW8Num11z1"/>
    <w:rsid w:val="000C7635"/>
    <w:rPr>
      <w:rFonts w:ascii="Courier New" w:hAnsi="Courier New" w:cs="Courier New" w:hint="default"/>
    </w:rPr>
  </w:style>
  <w:style w:type="character" w:customStyle="1" w:styleId="WW8Num11z2">
    <w:name w:val="WW8Num11z2"/>
    <w:rsid w:val="000C7635"/>
    <w:rPr>
      <w:rFonts w:ascii="Wingdings" w:hAnsi="Wingdings" w:cs="Wingdings" w:hint="default"/>
    </w:rPr>
  </w:style>
  <w:style w:type="character" w:customStyle="1" w:styleId="50">
    <w:name w:val="Προεπιλεγμένη γραμματοσειρά5"/>
    <w:rsid w:val="000C7635"/>
  </w:style>
  <w:style w:type="character" w:customStyle="1" w:styleId="WW8Num10z1">
    <w:name w:val="WW8Num10z1"/>
    <w:rsid w:val="000C7635"/>
  </w:style>
  <w:style w:type="character" w:customStyle="1" w:styleId="WW8Num10z2">
    <w:name w:val="WW8Num10z2"/>
    <w:rsid w:val="000C7635"/>
  </w:style>
  <w:style w:type="character" w:customStyle="1" w:styleId="WW8Num10z3">
    <w:name w:val="WW8Num10z3"/>
    <w:rsid w:val="000C7635"/>
  </w:style>
  <w:style w:type="character" w:customStyle="1" w:styleId="WW8Num10z4">
    <w:name w:val="WW8Num10z4"/>
    <w:rsid w:val="000C7635"/>
  </w:style>
  <w:style w:type="character" w:customStyle="1" w:styleId="WW8Num10z5">
    <w:name w:val="WW8Num10z5"/>
    <w:rsid w:val="000C7635"/>
  </w:style>
  <w:style w:type="character" w:customStyle="1" w:styleId="WW8Num10z6">
    <w:name w:val="WW8Num10z6"/>
    <w:rsid w:val="000C7635"/>
  </w:style>
  <w:style w:type="character" w:customStyle="1" w:styleId="WW8Num10z7">
    <w:name w:val="WW8Num10z7"/>
    <w:rsid w:val="000C7635"/>
  </w:style>
  <w:style w:type="character" w:customStyle="1" w:styleId="WW8Num10z8">
    <w:name w:val="WW8Num10z8"/>
    <w:rsid w:val="000C7635"/>
  </w:style>
  <w:style w:type="character" w:customStyle="1" w:styleId="WW-">
    <w:name w:val="WW-Προεπιλεγμένη γραμματοσειρά"/>
    <w:rsid w:val="000C7635"/>
  </w:style>
  <w:style w:type="character" w:customStyle="1" w:styleId="WW-DefaultParagraphFont">
    <w:name w:val="WW-Default Paragraph Font"/>
    <w:rsid w:val="000C7635"/>
  </w:style>
  <w:style w:type="character" w:customStyle="1" w:styleId="WW8Num8z1">
    <w:name w:val="WW8Num8z1"/>
    <w:rsid w:val="000C7635"/>
    <w:rPr>
      <w:rFonts w:eastAsia="Calibri"/>
      <w:lang w:val="el-GR"/>
    </w:rPr>
  </w:style>
  <w:style w:type="character" w:customStyle="1" w:styleId="WW8Num8z2">
    <w:name w:val="WW8Num8z2"/>
    <w:rsid w:val="000C7635"/>
  </w:style>
  <w:style w:type="character" w:customStyle="1" w:styleId="WW8Num8z3">
    <w:name w:val="WW8Num8z3"/>
    <w:rsid w:val="000C7635"/>
  </w:style>
  <w:style w:type="character" w:customStyle="1" w:styleId="WW8Num8z4">
    <w:name w:val="WW8Num8z4"/>
    <w:rsid w:val="000C7635"/>
  </w:style>
  <w:style w:type="character" w:customStyle="1" w:styleId="WW8Num8z5">
    <w:name w:val="WW8Num8z5"/>
    <w:rsid w:val="000C7635"/>
  </w:style>
  <w:style w:type="character" w:customStyle="1" w:styleId="WW8Num8z6">
    <w:name w:val="WW8Num8z6"/>
    <w:rsid w:val="000C7635"/>
  </w:style>
  <w:style w:type="character" w:customStyle="1" w:styleId="WW8Num8z7">
    <w:name w:val="WW8Num8z7"/>
    <w:rsid w:val="000C7635"/>
  </w:style>
  <w:style w:type="character" w:customStyle="1" w:styleId="WW8Num8z8">
    <w:name w:val="WW8Num8z8"/>
    <w:rsid w:val="000C7635"/>
  </w:style>
  <w:style w:type="character" w:customStyle="1" w:styleId="WW8Num11z3">
    <w:name w:val="WW8Num11z3"/>
    <w:rsid w:val="000C7635"/>
  </w:style>
  <w:style w:type="character" w:customStyle="1" w:styleId="WW8Num11z4">
    <w:name w:val="WW8Num11z4"/>
    <w:rsid w:val="000C7635"/>
  </w:style>
  <w:style w:type="character" w:customStyle="1" w:styleId="WW8Num11z5">
    <w:name w:val="WW8Num11z5"/>
    <w:rsid w:val="000C7635"/>
  </w:style>
  <w:style w:type="character" w:customStyle="1" w:styleId="WW8Num11z6">
    <w:name w:val="WW8Num11z6"/>
    <w:rsid w:val="000C7635"/>
  </w:style>
  <w:style w:type="character" w:customStyle="1" w:styleId="WW8Num11z7">
    <w:name w:val="WW8Num11z7"/>
    <w:rsid w:val="000C7635"/>
  </w:style>
  <w:style w:type="character" w:customStyle="1" w:styleId="WW8Num11z8">
    <w:name w:val="WW8Num11z8"/>
    <w:rsid w:val="000C7635"/>
  </w:style>
  <w:style w:type="character" w:customStyle="1" w:styleId="WW-DefaultParagraphFont1">
    <w:name w:val="WW-Default Paragraph Font1"/>
    <w:rsid w:val="000C7635"/>
  </w:style>
  <w:style w:type="character" w:customStyle="1" w:styleId="40">
    <w:name w:val="Προεπιλεγμένη γραμματοσειρά4"/>
    <w:rsid w:val="000C7635"/>
  </w:style>
  <w:style w:type="character" w:customStyle="1" w:styleId="WW8Num2z1">
    <w:name w:val="WW8Num2z1"/>
    <w:rsid w:val="000C7635"/>
  </w:style>
  <w:style w:type="character" w:customStyle="1" w:styleId="WW8Num2z2">
    <w:name w:val="WW8Num2z2"/>
    <w:rsid w:val="000C7635"/>
  </w:style>
  <w:style w:type="character" w:customStyle="1" w:styleId="WW8Num2z3">
    <w:name w:val="WW8Num2z3"/>
    <w:rsid w:val="000C7635"/>
  </w:style>
  <w:style w:type="character" w:customStyle="1" w:styleId="WW8Num2z4">
    <w:name w:val="WW8Num2z4"/>
    <w:rsid w:val="000C7635"/>
    <w:rPr>
      <w:rFonts w:ascii="Arial" w:hAnsi="Arial" w:cs="Times New Roman"/>
      <w:b w:val="0"/>
      <w:i w:val="0"/>
      <w:sz w:val="20"/>
      <w:szCs w:val="20"/>
    </w:rPr>
  </w:style>
  <w:style w:type="character" w:customStyle="1" w:styleId="WW8Num2z5">
    <w:name w:val="WW8Num2z5"/>
    <w:rsid w:val="000C7635"/>
  </w:style>
  <w:style w:type="character" w:customStyle="1" w:styleId="WW8Num2z6">
    <w:name w:val="WW8Num2z6"/>
    <w:rsid w:val="000C7635"/>
  </w:style>
  <w:style w:type="character" w:customStyle="1" w:styleId="WW8Num2z7">
    <w:name w:val="WW8Num2z7"/>
    <w:rsid w:val="000C7635"/>
  </w:style>
  <w:style w:type="character" w:customStyle="1" w:styleId="WW8Num2z8">
    <w:name w:val="WW8Num2z8"/>
    <w:rsid w:val="000C7635"/>
  </w:style>
  <w:style w:type="character" w:customStyle="1" w:styleId="WW8Num9z1">
    <w:name w:val="WW8Num9z1"/>
    <w:rsid w:val="000C7635"/>
    <w:rPr>
      <w:rFonts w:eastAsia="Calibri"/>
      <w:lang w:val="el-GR"/>
    </w:rPr>
  </w:style>
  <w:style w:type="character" w:customStyle="1" w:styleId="WW8Num9z2">
    <w:name w:val="WW8Num9z2"/>
    <w:rsid w:val="000C7635"/>
  </w:style>
  <w:style w:type="character" w:customStyle="1" w:styleId="WW8Num9z3">
    <w:name w:val="WW8Num9z3"/>
    <w:rsid w:val="000C7635"/>
  </w:style>
  <w:style w:type="character" w:customStyle="1" w:styleId="WW8Num9z4">
    <w:name w:val="WW8Num9z4"/>
    <w:rsid w:val="000C7635"/>
  </w:style>
  <w:style w:type="character" w:customStyle="1" w:styleId="WW8Num9z5">
    <w:name w:val="WW8Num9z5"/>
    <w:rsid w:val="000C7635"/>
  </w:style>
  <w:style w:type="character" w:customStyle="1" w:styleId="WW8Num9z6">
    <w:name w:val="WW8Num9z6"/>
    <w:rsid w:val="000C7635"/>
  </w:style>
  <w:style w:type="character" w:customStyle="1" w:styleId="WW8Num9z7">
    <w:name w:val="WW8Num9z7"/>
    <w:rsid w:val="000C7635"/>
  </w:style>
  <w:style w:type="character" w:customStyle="1" w:styleId="WW8Num9z8">
    <w:name w:val="WW8Num9z8"/>
    <w:rsid w:val="000C7635"/>
  </w:style>
  <w:style w:type="character" w:customStyle="1" w:styleId="WW-DefaultParagraphFont11">
    <w:name w:val="WW-Default Paragraph Font11"/>
    <w:rsid w:val="000C7635"/>
  </w:style>
  <w:style w:type="character" w:customStyle="1" w:styleId="WW8Num12z0">
    <w:name w:val="WW8Num12z0"/>
    <w:rsid w:val="000C7635"/>
    <w:rPr>
      <w:rFonts w:ascii="Symbol" w:hAnsi="Symbol" w:cs="Symbol"/>
    </w:rPr>
  </w:style>
  <w:style w:type="character" w:customStyle="1" w:styleId="WW8Num12z1">
    <w:name w:val="WW8Num12z1"/>
    <w:rsid w:val="000C7635"/>
    <w:rPr>
      <w:rFonts w:ascii="Courier New" w:hAnsi="Courier New" w:cs="Courier New"/>
    </w:rPr>
  </w:style>
  <w:style w:type="character" w:customStyle="1" w:styleId="WW8Num12z2">
    <w:name w:val="WW8Num12z2"/>
    <w:rsid w:val="000C7635"/>
    <w:rPr>
      <w:rFonts w:ascii="Wingdings" w:hAnsi="Wingdings" w:cs="Wingdings"/>
    </w:rPr>
  </w:style>
  <w:style w:type="character" w:customStyle="1" w:styleId="WW-DefaultParagraphFont111">
    <w:name w:val="WW-Default Paragraph Font111"/>
    <w:rsid w:val="000C7635"/>
  </w:style>
  <w:style w:type="character" w:customStyle="1" w:styleId="WW-DefaultParagraphFont1111">
    <w:name w:val="WW-Default Paragraph Font1111"/>
    <w:rsid w:val="000C7635"/>
  </w:style>
  <w:style w:type="character" w:customStyle="1" w:styleId="WW-DefaultParagraphFont11111">
    <w:name w:val="WW-Default Paragraph Font11111"/>
    <w:rsid w:val="000C7635"/>
  </w:style>
  <w:style w:type="character" w:customStyle="1" w:styleId="30">
    <w:name w:val="Προεπιλεγμένη γραμματοσειρά3"/>
    <w:rsid w:val="000C7635"/>
  </w:style>
  <w:style w:type="character" w:customStyle="1" w:styleId="WW-DefaultParagraphFont111111">
    <w:name w:val="WW-Default Paragraph Font111111"/>
    <w:rsid w:val="000C7635"/>
  </w:style>
  <w:style w:type="character" w:customStyle="1" w:styleId="DefaultParagraphFont2">
    <w:name w:val="Default Paragraph Font2"/>
    <w:rsid w:val="000C7635"/>
  </w:style>
  <w:style w:type="character" w:customStyle="1" w:styleId="WW8Num12z3">
    <w:name w:val="WW8Num12z3"/>
    <w:rsid w:val="000C7635"/>
  </w:style>
  <w:style w:type="character" w:customStyle="1" w:styleId="WW8Num12z4">
    <w:name w:val="WW8Num12z4"/>
    <w:rsid w:val="000C7635"/>
  </w:style>
  <w:style w:type="character" w:customStyle="1" w:styleId="WW8Num12z5">
    <w:name w:val="WW8Num12z5"/>
    <w:rsid w:val="000C7635"/>
  </w:style>
  <w:style w:type="character" w:customStyle="1" w:styleId="WW8Num12z6">
    <w:name w:val="WW8Num12z6"/>
    <w:rsid w:val="000C7635"/>
  </w:style>
  <w:style w:type="character" w:customStyle="1" w:styleId="WW8Num12z7">
    <w:name w:val="WW8Num12z7"/>
    <w:rsid w:val="000C7635"/>
  </w:style>
  <w:style w:type="character" w:customStyle="1" w:styleId="WW8Num12z8">
    <w:name w:val="WW8Num12z8"/>
    <w:rsid w:val="000C7635"/>
  </w:style>
  <w:style w:type="character" w:customStyle="1" w:styleId="WW8Num13z0">
    <w:name w:val="WW8Num13z0"/>
    <w:rsid w:val="000C7635"/>
    <w:rPr>
      <w:rFonts w:ascii="Symbol" w:hAnsi="Symbol" w:cs="OpenSymbol"/>
    </w:rPr>
  </w:style>
  <w:style w:type="character" w:customStyle="1" w:styleId="WW-DefaultParagraphFont1111111">
    <w:name w:val="WW-Default Paragraph Font1111111"/>
    <w:rsid w:val="000C7635"/>
  </w:style>
  <w:style w:type="character" w:customStyle="1" w:styleId="WW8Num13z1">
    <w:name w:val="WW8Num13z1"/>
    <w:rsid w:val="000C7635"/>
    <w:rPr>
      <w:rFonts w:eastAsia="Calibri"/>
      <w:lang w:val="el-GR"/>
    </w:rPr>
  </w:style>
  <w:style w:type="character" w:customStyle="1" w:styleId="WW8Num13z2">
    <w:name w:val="WW8Num13z2"/>
    <w:rsid w:val="000C7635"/>
  </w:style>
  <w:style w:type="character" w:customStyle="1" w:styleId="WW8Num13z3">
    <w:name w:val="WW8Num13z3"/>
    <w:rsid w:val="000C7635"/>
  </w:style>
  <w:style w:type="character" w:customStyle="1" w:styleId="WW8Num13z4">
    <w:name w:val="WW8Num13z4"/>
    <w:rsid w:val="000C7635"/>
  </w:style>
  <w:style w:type="character" w:customStyle="1" w:styleId="WW8Num13z5">
    <w:name w:val="WW8Num13z5"/>
    <w:rsid w:val="000C7635"/>
  </w:style>
  <w:style w:type="character" w:customStyle="1" w:styleId="WW8Num13z6">
    <w:name w:val="WW8Num13z6"/>
    <w:rsid w:val="000C7635"/>
  </w:style>
  <w:style w:type="character" w:customStyle="1" w:styleId="WW8Num13z7">
    <w:name w:val="WW8Num13z7"/>
    <w:rsid w:val="000C7635"/>
  </w:style>
  <w:style w:type="character" w:customStyle="1" w:styleId="WW8Num13z8">
    <w:name w:val="WW8Num13z8"/>
    <w:rsid w:val="000C7635"/>
  </w:style>
  <w:style w:type="character" w:customStyle="1" w:styleId="WW8Num14z0">
    <w:name w:val="WW8Num14z0"/>
    <w:rsid w:val="000C7635"/>
    <w:rPr>
      <w:rFonts w:ascii="Symbol" w:hAnsi="Symbol" w:cs="OpenSymbol"/>
    </w:rPr>
  </w:style>
  <w:style w:type="character" w:customStyle="1" w:styleId="WW8Num14z1">
    <w:name w:val="WW8Num14z1"/>
    <w:rsid w:val="000C7635"/>
  </w:style>
  <w:style w:type="character" w:customStyle="1" w:styleId="WW8Num14z2">
    <w:name w:val="WW8Num14z2"/>
    <w:rsid w:val="000C7635"/>
  </w:style>
  <w:style w:type="character" w:customStyle="1" w:styleId="WW8Num14z3">
    <w:name w:val="WW8Num14z3"/>
    <w:rsid w:val="000C7635"/>
  </w:style>
  <w:style w:type="character" w:customStyle="1" w:styleId="WW8Num14z4">
    <w:name w:val="WW8Num14z4"/>
    <w:rsid w:val="000C7635"/>
  </w:style>
  <w:style w:type="character" w:customStyle="1" w:styleId="WW8Num14z5">
    <w:name w:val="WW8Num14z5"/>
    <w:rsid w:val="000C7635"/>
  </w:style>
  <w:style w:type="character" w:customStyle="1" w:styleId="WW8Num14z6">
    <w:name w:val="WW8Num14z6"/>
    <w:rsid w:val="000C7635"/>
  </w:style>
  <w:style w:type="character" w:customStyle="1" w:styleId="WW8Num14z7">
    <w:name w:val="WW8Num14z7"/>
    <w:rsid w:val="000C7635"/>
  </w:style>
  <w:style w:type="character" w:customStyle="1" w:styleId="WW8Num14z8">
    <w:name w:val="WW8Num14z8"/>
    <w:rsid w:val="000C7635"/>
  </w:style>
  <w:style w:type="character" w:customStyle="1" w:styleId="WW8Num15z0">
    <w:name w:val="WW8Num15z0"/>
    <w:rsid w:val="000C7635"/>
  </w:style>
  <w:style w:type="character" w:customStyle="1" w:styleId="WW8Num15z1">
    <w:name w:val="WW8Num15z1"/>
    <w:rsid w:val="000C7635"/>
  </w:style>
  <w:style w:type="character" w:customStyle="1" w:styleId="WW8Num15z2">
    <w:name w:val="WW8Num15z2"/>
    <w:rsid w:val="000C7635"/>
  </w:style>
  <w:style w:type="character" w:customStyle="1" w:styleId="WW8Num15z3">
    <w:name w:val="WW8Num15z3"/>
    <w:rsid w:val="000C7635"/>
  </w:style>
  <w:style w:type="character" w:customStyle="1" w:styleId="WW8Num15z4">
    <w:name w:val="WW8Num15z4"/>
    <w:rsid w:val="000C7635"/>
  </w:style>
  <w:style w:type="character" w:customStyle="1" w:styleId="WW8Num15z5">
    <w:name w:val="WW8Num15z5"/>
    <w:rsid w:val="000C7635"/>
  </w:style>
  <w:style w:type="character" w:customStyle="1" w:styleId="WW8Num15z6">
    <w:name w:val="WW8Num15z6"/>
    <w:rsid w:val="000C7635"/>
  </w:style>
  <w:style w:type="character" w:customStyle="1" w:styleId="WW8Num15z7">
    <w:name w:val="WW8Num15z7"/>
    <w:rsid w:val="000C7635"/>
  </w:style>
  <w:style w:type="character" w:customStyle="1" w:styleId="WW8Num15z8">
    <w:name w:val="WW8Num15z8"/>
    <w:rsid w:val="000C7635"/>
  </w:style>
  <w:style w:type="character" w:customStyle="1" w:styleId="WW8Num16z0">
    <w:name w:val="WW8Num16z0"/>
    <w:rsid w:val="000C7635"/>
  </w:style>
  <w:style w:type="character" w:customStyle="1" w:styleId="WW8Num16z1">
    <w:name w:val="WW8Num16z1"/>
    <w:rsid w:val="000C7635"/>
  </w:style>
  <w:style w:type="character" w:customStyle="1" w:styleId="WW8Num16z2">
    <w:name w:val="WW8Num16z2"/>
    <w:rsid w:val="000C7635"/>
  </w:style>
  <w:style w:type="character" w:customStyle="1" w:styleId="WW8Num16z3">
    <w:name w:val="WW8Num16z3"/>
    <w:rsid w:val="000C7635"/>
  </w:style>
  <w:style w:type="character" w:customStyle="1" w:styleId="WW8Num16z4">
    <w:name w:val="WW8Num16z4"/>
    <w:rsid w:val="000C7635"/>
  </w:style>
  <w:style w:type="character" w:customStyle="1" w:styleId="WW8Num16z5">
    <w:name w:val="WW8Num16z5"/>
    <w:rsid w:val="000C7635"/>
  </w:style>
  <w:style w:type="character" w:customStyle="1" w:styleId="WW8Num16z6">
    <w:name w:val="WW8Num16z6"/>
    <w:rsid w:val="000C7635"/>
  </w:style>
  <w:style w:type="character" w:customStyle="1" w:styleId="WW8Num16z7">
    <w:name w:val="WW8Num16z7"/>
    <w:rsid w:val="000C7635"/>
  </w:style>
  <w:style w:type="character" w:customStyle="1" w:styleId="WW8Num16z8">
    <w:name w:val="WW8Num16z8"/>
    <w:rsid w:val="000C7635"/>
  </w:style>
  <w:style w:type="character" w:customStyle="1" w:styleId="WW-DefaultParagraphFont11111111">
    <w:name w:val="WW-Default Paragraph Font11111111"/>
    <w:rsid w:val="000C7635"/>
  </w:style>
  <w:style w:type="character" w:customStyle="1" w:styleId="WW-DefaultParagraphFont111111111">
    <w:name w:val="WW-Default Paragraph Font111111111"/>
    <w:rsid w:val="000C7635"/>
  </w:style>
  <w:style w:type="character" w:customStyle="1" w:styleId="WW-DefaultParagraphFont1111111111">
    <w:name w:val="WW-Default Paragraph Font1111111111"/>
    <w:rsid w:val="000C7635"/>
  </w:style>
  <w:style w:type="character" w:customStyle="1" w:styleId="WW-DefaultParagraphFont11111111111">
    <w:name w:val="WW-Default Paragraph Font11111111111"/>
    <w:rsid w:val="000C7635"/>
  </w:style>
  <w:style w:type="character" w:customStyle="1" w:styleId="WW-DefaultParagraphFont111111111111">
    <w:name w:val="WW-Default Paragraph Font111111111111"/>
    <w:rsid w:val="000C7635"/>
  </w:style>
  <w:style w:type="character" w:customStyle="1" w:styleId="WW8Num17z0">
    <w:name w:val="WW8Num17z0"/>
    <w:rsid w:val="000C7635"/>
  </w:style>
  <w:style w:type="character" w:customStyle="1" w:styleId="WW8Num17z1">
    <w:name w:val="WW8Num17z1"/>
    <w:rsid w:val="000C7635"/>
  </w:style>
  <w:style w:type="character" w:customStyle="1" w:styleId="WW8Num17z2">
    <w:name w:val="WW8Num17z2"/>
    <w:rsid w:val="000C7635"/>
  </w:style>
  <w:style w:type="character" w:customStyle="1" w:styleId="WW8Num17z3">
    <w:name w:val="WW8Num17z3"/>
    <w:rsid w:val="000C7635"/>
  </w:style>
  <w:style w:type="character" w:customStyle="1" w:styleId="WW8Num17z4">
    <w:name w:val="WW8Num17z4"/>
    <w:rsid w:val="000C7635"/>
  </w:style>
  <w:style w:type="character" w:customStyle="1" w:styleId="WW8Num17z5">
    <w:name w:val="WW8Num17z5"/>
    <w:rsid w:val="000C7635"/>
  </w:style>
  <w:style w:type="character" w:customStyle="1" w:styleId="WW8Num17z6">
    <w:name w:val="WW8Num17z6"/>
    <w:rsid w:val="000C7635"/>
  </w:style>
  <w:style w:type="character" w:customStyle="1" w:styleId="WW8Num17z7">
    <w:name w:val="WW8Num17z7"/>
    <w:rsid w:val="000C7635"/>
  </w:style>
  <w:style w:type="character" w:customStyle="1" w:styleId="WW8Num17z8">
    <w:name w:val="WW8Num17z8"/>
    <w:rsid w:val="000C7635"/>
  </w:style>
  <w:style w:type="character" w:customStyle="1" w:styleId="WW8Num18z0">
    <w:name w:val="WW8Num18z0"/>
    <w:rsid w:val="000C7635"/>
  </w:style>
  <w:style w:type="character" w:customStyle="1" w:styleId="WW8Num18z1">
    <w:name w:val="WW8Num18z1"/>
    <w:rsid w:val="000C7635"/>
  </w:style>
  <w:style w:type="character" w:customStyle="1" w:styleId="WW8Num18z2">
    <w:name w:val="WW8Num18z2"/>
    <w:rsid w:val="000C7635"/>
  </w:style>
  <w:style w:type="character" w:customStyle="1" w:styleId="WW8Num18z3">
    <w:name w:val="WW8Num18z3"/>
    <w:rsid w:val="000C7635"/>
  </w:style>
  <w:style w:type="character" w:customStyle="1" w:styleId="WW8Num18z4">
    <w:name w:val="WW8Num18z4"/>
    <w:rsid w:val="000C7635"/>
  </w:style>
  <w:style w:type="character" w:customStyle="1" w:styleId="WW8Num18z5">
    <w:name w:val="WW8Num18z5"/>
    <w:rsid w:val="000C7635"/>
  </w:style>
  <w:style w:type="character" w:customStyle="1" w:styleId="WW8Num18z6">
    <w:name w:val="WW8Num18z6"/>
    <w:rsid w:val="000C7635"/>
  </w:style>
  <w:style w:type="character" w:customStyle="1" w:styleId="WW8Num18z7">
    <w:name w:val="WW8Num18z7"/>
    <w:rsid w:val="000C7635"/>
  </w:style>
  <w:style w:type="character" w:customStyle="1" w:styleId="WW8Num18z8">
    <w:name w:val="WW8Num18z8"/>
    <w:rsid w:val="000C7635"/>
  </w:style>
  <w:style w:type="character" w:customStyle="1" w:styleId="WW8Num3z1">
    <w:name w:val="WW8Num3z1"/>
    <w:rsid w:val="000C7635"/>
  </w:style>
  <w:style w:type="character" w:customStyle="1" w:styleId="WW8Num3z2">
    <w:name w:val="WW8Num3z2"/>
    <w:rsid w:val="000C7635"/>
  </w:style>
  <w:style w:type="character" w:customStyle="1" w:styleId="WW8Num3z3">
    <w:name w:val="WW8Num3z3"/>
    <w:rsid w:val="000C7635"/>
  </w:style>
  <w:style w:type="character" w:customStyle="1" w:styleId="WW8Num3z4">
    <w:name w:val="WW8Num3z4"/>
    <w:rsid w:val="000C7635"/>
    <w:rPr>
      <w:rFonts w:ascii="Arial" w:hAnsi="Arial" w:cs="Times New Roman"/>
      <w:b w:val="0"/>
      <w:i w:val="0"/>
      <w:sz w:val="20"/>
      <w:szCs w:val="20"/>
    </w:rPr>
  </w:style>
  <w:style w:type="character" w:customStyle="1" w:styleId="WW8Num3z5">
    <w:name w:val="WW8Num3z5"/>
    <w:rsid w:val="000C7635"/>
  </w:style>
  <w:style w:type="character" w:customStyle="1" w:styleId="WW8Num3z6">
    <w:name w:val="WW8Num3z6"/>
    <w:rsid w:val="000C7635"/>
  </w:style>
  <w:style w:type="character" w:customStyle="1" w:styleId="WW8Num3z7">
    <w:name w:val="WW8Num3z7"/>
    <w:rsid w:val="000C7635"/>
  </w:style>
  <w:style w:type="character" w:customStyle="1" w:styleId="WW8Num3z8">
    <w:name w:val="WW8Num3z8"/>
    <w:rsid w:val="000C7635"/>
  </w:style>
  <w:style w:type="character" w:customStyle="1" w:styleId="WW-DefaultParagraphFont1111111111111">
    <w:name w:val="WW-Default Paragraph Font1111111111111"/>
    <w:rsid w:val="000C7635"/>
  </w:style>
  <w:style w:type="character" w:customStyle="1" w:styleId="WW-DefaultParagraphFont11111111111111">
    <w:name w:val="WW-Default Paragraph Font11111111111111"/>
    <w:rsid w:val="000C7635"/>
  </w:style>
  <w:style w:type="character" w:customStyle="1" w:styleId="WW-DefaultParagraphFont111111111111111">
    <w:name w:val="WW-Default Paragraph Font111111111111111"/>
    <w:rsid w:val="000C7635"/>
  </w:style>
  <w:style w:type="character" w:customStyle="1" w:styleId="WW-DefaultParagraphFont1111111111111111">
    <w:name w:val="WW-Default Paragraph Font1111111111111111"/>
    <w:rsid w:val="000C7635"/>
  </w:style>
  <w:style w:type="character" w:customStyle="1" w:styleId="20">
    <w:name w:val="Προεπιλεγμένη γραμματοσειρά2"/>
    <w:rsid w:val="000C7635"/>
  </w:style>
  <w:style w:type="character" w:customStyle="1" w:styleId="WW8Num19z0">
    <w:name w:val="WW8Num19z0"/>
    <w:rsid w:val="000C7635"/>
    <w:rPr>
      <w:rFonts w:ascii="Calibri" w:hAnsi="Calibri" w:cs="Calibri"/>
    </w:rPr>
  </w:style>
  <w:style w:type="character" w:customStyle="1" w:styleId="WW8Num19z1">
    <w:name w:val="WW8Num19z1"/>
    <w:rsid w:val="000C7635"/>
  </w:style>
  <w:style w:type="character" w:customStyle="1" w:styleId="WW8Num20z0">
    <w:name w:val="WW8Num20z0"/>
    <w:rsid w:val="000C7635"/>
    <w:rPr>
      <w:rFonts w:ascii="Calibri" w:eastAsia="Calibri" w:hAnsi="Calibri" w:cs="Times New Roman"/>
    </w:rPr>
  </w:style>
  <w:style w:type="character" w:customStyle="1" w:styleId="WW8Num20z1">
    <w:name w:val="WW8Num20z1"/>
    <w:rsid w:val="000C7635"/>
    <w:rPr>
      <w:rFonts w:ascii="Courier New" w:hAnsi="Courier New" w:cs="Courier New"/>
    </w:rPr>
  </w:style>
  <w:style w:type="character" w:customStyle="1" w:styleId="WW8Num20z2">
    <w:name w:val="WW8Num20z2"/>
    <w:rsid w:val="000C7635"/>
    <w:rPr>
      <w:rFonts w:ascii="Wingdings" w:hAnsi="Wingdings" w:cs="Wingdings"/>
    </w:rPr>
  </w:style>
  <w:style w:type="character" w:customStyle="1" w:styleId="WW8Num20z3">
    <w:name w:val="WW8Num20z3"/>
    <w:rsid w:val="000C7635"/>
    <w:rPr>
      <w:rFonts w:ascii="Symbol" w:hAnsi="Symbol" w:cs="Symbol"/>
    </w:rPr>
  </w:style>
  <w:style w:type="character" w:customStyle="1" w:styleId="WW-DefaultParagraphFont11111111111111111">
    <w:name w:val="WW-Default Paragraph Font11111111111111111"/>
    <w:rsid w:val="000C7635"/>
  </w:style>
  <w:style w:type="character" w:customStyle="1" w:styleId="WW8Num19z2">
    <w:name w:val="WW8Num19z2"/>
    <w:rsid w:val="000C7635"/>
  </w:style>
  <w:style w:type="character" w:customStyle="1" w:styleId="WW8Num19z3">
    <w:name w:val="WW8Num19z3"/>
    <w:rsid w:val="000C7635"/>
  </w:style>
  <w:style w:type="character" w:customStyle="1" w:styleId="WW8Num19z4">
    <w:name w:val="WW8Num19z4"/>
    <w:rsid w:val="000C7635"/>
  </w:style>
  <w:style w:type="character" w:customStyle="1" w:styleId="WW8Num19z5">
    <w:name w:val="WW8Num19z5"/>
    <w:rsid w:val="000C7635"/>
  </w:style>
  <w:style w:type="character" w:customStyle="1" w:styleId="WW8Num19z6">
    <w:name w:val="WW8Num19z6"/>
    <w:rsid w:val="000C7635"/>
  </w:style>
  <w:style w:type="character" w:customStyle="1" w:styleId="WW8Num19z7">
    <w:name w:val="WW8Num19z7"/>
    <w:rsid w:val="000C7635"/>
  </w:style>
  <w:style w:type="character" w:customStyle="1" w:styleId="WW8Num19z8">
    <w:name w:val="WW8Num19z8"/>
    <w:rsid w:val="000C7635"/>
  </w:style>
  <w:style w:type="character" w:customStyle="1" w:styleId="WW8Num20z4">
    <w:name w:val="WW8Num20z4"/>
    <w:rsid w:val="000C7635"/>
  </w:style>
  <w:style w:type="character" w:customStyle="1" w:styleId="WW8Num20z5">
    <w:name w:val="WW8Num20z5"/>
    <w:rsid w:val="000C7635"/>
  </w:style>
  <w:style w:type="character" w:customStyle="1" w:styleId="WW8Num20z6">
    <w:name w:val="WW8Num20z6"/>
    <w:rsid w:val="000C7635"/>
  </w:style>
  <w:style w:type="character" w:customStyle="1" w:styleId="WW8Num20z7">
    <w:name w:val="WW8Num20z7"/>
    <w:rsid w:val="000C7635"/>
  </w:style>
  <w:style w:type="character" w:customStyle="1" w:styleId="WW8Num20z8">
    <w:name w:val="WW8Num20z8"/>
    <w:rsid w:val="000C7635"/>
  </w:style>
  <w:style w:type="character" w:customStyle="1" w:styleId="WW-DefaultParagraphFont111111111111111111">
    <w:name w:val="WW-Default Paragraph Font111111111111111111"/>
    <w:rsid w:val="000C7635"/>
  </w:style>
  <w:style w:type="character" w:customStyle="1" w:styleId="WW-DefaultParagraphFont1111111111111111111">
    <w:name w:val="WW-Default Paragraph Font1111111111111111111"/>
    <w:rsid w:val="000C7635"/>
  </w:style>
  <w:style w:type="character" w:customStyle="1" w:styleId="WW8Num21z0">
    <w:name w:val="WW8Num21z0"/>
    <w:rsid w:val="000C7635"/>
    <w:rPr>
      <w:rFonts w:ascii="Calibri" w:eastAsia="Times New Roman" w:hAnsi="Calibri" w:cs="Calibri"/>
    </w:rPr>
  </w:style>
  <w:style w:type="character" w:customStyle="1" w:styleId="WW8Num21z1">
    <w:name w:val="WW8Num21z1"/>
    <w:rsid w:val="000C7635"/>
    <w:rPr>
      <w:rFonts w:ascii="Courier New" w:hAnsi="Courier New" w:cs="Courier New"/>
    </w:rPr>
  </w:style>
  <w:style w:type="character" w:customStyle="1" w:styleId="WW8Num21z2">
    <w:name w:val="WW8Num21z2"/>
    <w:rsid w:val="000C7635"/>
    <w:rPr>
      <w:rFonts w:ascii="Wingdings" w:hAnsi="Wingdings" w:cs="Wingdings"/>
    </w:rPr>
  </w:style>
  <w:style w:type="character" w:customStyle="1" w:styleId="WW8Num21z3">
    <w:name w:val="WW8Num21z3"/>
    <w:rsid w:val="000C7635"/>
    <w:rPr>
      <w:rFonts w:ascii="Symbol" w:hAnsi="Symbol" w:cs="Symbol"/>
    </w:rPr>
  </w:style>
  <w:style w:type="character" w:customStyle="1" w:styleId="WW8Num22z0">
    <w:name w:val="WW8Num22z0"/>
    <w:rsid w:val="000C7635"/>
    <w:rPr>
      <w:rFonts w:ascii="Symbol" w:hAnsi="Symbol" w:cs="Symbol"/>
    </w:rPr>
  </w:style>
  <w:style w:type="character" w:customStyle="1" w:styleId="WW8Num22z1">
    <w:name w:val="WW8Num22z1"/>
    <w:rsid w:val="000C7635"/>
    <w:rPr>
      <w:rFonts w:ascii="Courier New" w:hAnsi="Courier New" w:cs="Courier New"/>
    </w:rPr>
  </w:style>
  <w:style w:type="character" w:customStyle="1" w:styleId="WW8Num22z2">
    <w:name w:val="WW8Num22z2"/>
    <w:rsid w:val="000C7635"/>
    <w:rPr>
      <w:rFonts w:ascii="Wingdings" w:hAnsi="Wingdings" w:cs="Wingdings"/>
    </w:rPr>
  </w:style>
  <w:style w:type="character" w:customStyle="1" w:styleId="WW8Num23z0">
    <w:name w:val="WW8Num23z0"/>
    <w:rsid w:val="000C7635"/>
    <w:rPr>
      <w:rFonts w:ascii="Calibri" w:eastAsia="Times New Roman" w:hAnsi="Calibri" w:cs="Calibri"/>
    </w:rPr>
  </w:style>
  <w:style w:type="character" w:customStyle="1" w:styleId="WW8Num23z1">
    <w:name w:val="WW8Num23z1"/>
    <w:rsid w:val="000C7635"/>
    <w:rPr>
      <w:rFonts w:ascii="Courier New" w:hAnsi="Courier New" w:cs="Courier New"/>
    </w:rPr>
  </w:style>
  <w:style w:type="character" w:customStyle="1" w:styleId="WW8Num23z2">
    <w:name w:val="WW8Num23z2"/>
    <w:rsid w:val="000C7635"/>
    <w:rPr>
      <w:rFonts w:ascii="Wingdings" w:hAnsi="Wingdings" w:cs="Wingdings"/>
    </w:rPr>
  </w:style>
  <w:style w:type="character" w:customStyle="1" w:styleId="WW8Num23z3">
    <w:name w:val="WW8Num23z3"/>
    <w:rsid w:val="000C7635"/>
    <w:rPr>
      <w:rFonts w:ascii="Symbol" w:hAnsi="Symbol" w:cs="Symbol"/>
    </w:rPr>
  </w:style>
  <w:style w:type="character" w:customStyle="1" w:styleId="WW8Num24z0">
    <w:name w:val="WW8Num24z0"/>
    <w:rsid w:val="000C7635"/>
    <w:rPr>
      <w:rFonts w:ascii="Symbol" w:hAnsi="Symbol" w:cs="Symbol"/>
      <w:strike/>
      <w:color w:val="0070C0"/>
      <w:position w:val="0"/>
      <w:sz w:val="24"/>
      <w:vertAlign w:val="baseline"/>
      <w:lang w:val="el-GR"/>
    </w:rPr>
  </w:style>
  <w:style w:type="character" w:customStyle="1" w:styleId="WW8Num24z1">
    <w:name w:val="WW8Num24z1"/>
    <w:rsid w:val="000C7635"/>
    <w:rPr>
      <w:rFonts w:ascii="Courier New" w:hAnsi="Courier New" w:cs="Courier New"/>
    </w:rPr>
  </w:style>
  <w:style w:type="character" w:customStyle="1" w:styleId="WW8Num24z2">
    <w:name w:val="WW8Num24z2"/>
    <w:rsid w:val="000C7635"/>
    <w:rPr>
      <w:rFonts w:ascii="Wingdings" w:hAnsi="Wingdings" w:cs="Wingdings"/>
    </w:rPr>
  </w:style>
  <w:style w:type="character" w:customStyle="1" w:styleId="WW8Num25z0">
    <w:name w:val="WW8Num25z0"/>
    <w:rsid w:val="000C7635"/>
    <w:rPr>
      <w:rFonts w:ascii="Symbol" w:hAnsi="Symbol" w:cs="Symbol"/>
    </w:rPr>
  </w:style>
  <w:style w:type="character" w:customStyle="1" w:styleId="WW8Num25z1">
    <w:name w:val="WW8Num25z1"/>
    <w:rsid w:val="000C7635"/>
    <w:rPr>
      <w:rFonts w:ascii="Courier New" w:hAnsi="Courier New" w:cs="Courier New"/>
    </w:rPr>
  </w:style>
  <w:style w:type="character" w:customStyle="1" w:styleId="WW8Num25z2">
    <w:name w:val="WW8Num25z2"/>
    <w:rsid w:val="000C7635"/>
    <w:rPr>
      <w:rFonts w:ascii="Wingdings" w:hAnsi="Wingdings" w:cs="Wingdings"/>
    </w:rPr>
  </w:style>
  <w:style w:type="character" w:customStyle="1" w:styleId="WW8Num26z0">
    <w:name w:val="WW8Num26z0"/>
    <w:rsid w:val="000C7635"/>
    <w:rPr>
      <w:rFonts w:ascii="Symbol" w:hAnsi="Symbol" w:cs="Symbol"/>
    </w:rPr>
  </w:style>
  <w:style w:type="character" w:customStyle="1" w:styleId="WW8Num26z1">
    <w:name w:val="WW8Num26z1"/>
    <w:rsid w:val="000C7635"/>
    <w:rPr>
      <w:rFonts w:ascii="Courier New" w:hAnsi="Courier New" w:cs="Courier New"/>
    </w:rPr>
  </w:style>
  <w:style w:type="character" w:customStyle="1" w:styleId="WW8Num26z2">
    <w:name w:val="WW8Num26z2"/>
    <w:rsid w:val="000C7635"/>
    <w:rPr>
      <w:rFonts w:ascii="Wingdings" w:hAnsi="Wingdings" w:cs="Wingdings"/>
    </w:rPr>
  </w:style>
  <w:style w:type="character" w:customStyle="1" w:styleId="WW8Num27z0">
    <w:name w:val="WW8Num27z0"/>
    <w:rsid w:val="000C7635"/>
    <w:rPr>
      <w:rFonts w:ascii="Calibri" w:eastAsia="Times New Roman" w:hAnsi="Calibri" w:cs="Calibri"/>
    </w:rPr>
  </w:style>
  <w:style w:type="character" w:customStyle="1" w:styleId="WW8Num27z1">
    <w:name w:val="WW8Num27z1"/>
    <w:rsid w:val="000C7635"/>
    <w:rPr>
      <w:rFonts w:ascii="Courier New" w:hAnsi="Courier New" w:cs="Courier New"/>
    </w:rPr>
  </w:style>
  <w:style w:type="character" w:customStyle="1" w:styleId="WW8Num27z2">
    <w:name w:val="WW8Num27z2"/>
    <w:rsid w:val="000C7635"/>
    <w:rPr>
      <w:rFonts w:ascii="Wingdings" w:hAnsi="Wingdings" w:cs="Wingdings"/>
    </w:rPr>
  </w:style>
  <w:style w:type="character" w:customStyle="1" w:styleId="WW8Num27z3">
    <w:name w:val="WW8Num27z3"/>
    <w:rsid w:val="000C7635"/>
    <w:rPr>
      <w:rFonts w:ascii="Symbol" w:hAnsi="Symbol" w:cs="Symbol"/>
    </w:rPr>
  </w:style>
  <w:style w:type="character" w:customStyle="1" w:styleId="WW8Num28z0">
    <w:name w:val="WW8Num28z0"/>
    <w:rsid w:val="000C7635"/>
    <w:rPr>
      <w:rFonts w:ascii="Symbol" w:hAnsi="Symbol" w:cs="Symbol"/>
    </w:rPr>
  </w:style>
  <w:style w:type="character" w:customStyle="1" w:styleId="WW8Num28z1">
    <w:name w:val="WW8Num28z1"/>
    <w:rsid w:val="000C7635"/>
    <w:rPr>
      <w:rFonts w:ascii="Courier New" w:hAnsi="Courier New" w:cs="Courier New"/>
    </w:rPr>
  </w:style>
  <w:style w:type="character" w:customStyle="1" w:styleId="WW8Num28z2">
    <w:name w:val="WW8Num28z2"/>
    <w:rsid w:val="000C7635"/>
    <w:rPr>
      <w:rFonts w:ascii="Wingdings" w:hAnsi="Wingdings" w:cs="Wingdings"/>
    </w:rPr>
  </w:style>
  <w:style w:type="character" w:customStyle="1" w:styleId="WW8Num29z0">
    <w:name w:val="WW8Num29z0"/>
    <w:rsid w:val="000C7635"/>
    <w:rPr>
      <w:rFonts w:ascii="Calibri" w:eastAsia="Times New Roman" w:hAnsi="Calibri" w:cs="Calibri"/>
    </w:rPr>
  </w:style>
  <w:style w:type="character" w:customStyle="1" w:styleId="WW8Num29z1">
    <w:name w:val="WW8Num29z1"/>
    <w:rsid w:val="000C7635"/>
    <w:rPr>
      <w:rFonts w:ascii="Courier New" w:hAnsi="Courier New" w:cs="Courier New"/>
    </w:rPr>
  </w:style>
  <w:style w:type="character" w:customStyle="1" w:styleId="WW8Num29z2">
    <w:name w:val="WW8Num29z2"/>
    <w:rsid w:val="000C7635"/>
    <w:rPr>
      <w:rFonts w:ascii="Wingdings" w:hAnsi="Wingdings" w:cs="Wingdings"/>
    </w:rPr>
  </w:style>
  <w:style w:type="character" w:customStyle="1" w:styleId="WW8Num29z3">
    <w:name w:val="WW8Num29z3"/>
    <w:rsid w:val="000C7635"/>
    <w:rPr>
      <w:rFonts w:ascii="Symbol" w:hAnsi="Symbol" w:cs="Symbol"/>
    </w:rPr>
  </w:style>
  <w:style w:type="character" w:customStyle="1" w:styleId="WW8Num30z0">
    <w:name w:val="WW8Num30z0"/>
    <w:rsid w:val="000C7635"/>
    <w:rPr>
      <w:rFonts w:ascii="Symbol" w:hAnsi="Symbol" w:cs="Symbol"/>
      <w:shd w:val="clear" w:color="auto" w:fill="FFFF00"/>
    </w:rPr>
  </w:style>
  <w:style w:type="character" w:customStyle="1" w:styleId="WW8Num30z1">
    <w:name w:val="WW8Num30z1"/>
    <w:rsid w:val="000C7635"/>
    <w:rPr>
      <w:rFonts w:ascii="Courier New" w:hAnsi="Courier New" w:cs="Courier New"/>
    </w:rPr>
  </w:style>
  <w:style w:type="character" w:customStyle="1" w:styleId="WW8Num30z2">
    <w:name w:val="WW8Num30z2"/>
    <w:rsid w:val="000C7635"/>
    <w:rPr>
      <w:rFonts w:ascii="Wingdings" w:hAnsi="Wingdings" w:cs="Wingdings"/>
    </w:rPr>
  </w:style>
  <w:style w:type="character" w:customStyle="1" w:styleId="WW8Num31z0">
    <w:name w:val="WW8Num31z0"/>
    <w:rsid w:val="000C7635"/>
    <w:rPr>
      <w:rFonts w:cs="Times New Roman"/>
    </w:rPr>
  </w:style>
  <w:style w:type="character" w:customStyle="1" w:styleId="WW8Num32z0">
    <w:name w:val="WW8Num32z0"/>
    <w:rsid w:val="000C7635"/>
  </w:style>
  <w:style w:type="character" w:customStyle="1" w:styleId="WW8Num32z1">
    <w:name w:val="WW8Num32z1"/>
    <w:rsid w:val="000C7635"/>
  </w:style>
  <w:style w:type="character" w:customStyle="1" w:styleId="WW8Num32z2">
    <w:name w:val="WW8Num32z2"/>
    <w:rsid w:val="000C7635"/>
  </w:style>
  <w:style w:type="character" w:customStyle="1" w:styleId="WW8Num32z3">
    <w:name w:val="WW8Num32z3"/>
    <w:rsid w:val="000C7635"/>
  </w:style>
  <w:style w:type="character" w:customStyle="1" w:styleId="WW8Num32z4">
    <w:name w:val="WW8Num32z4"/>
    <w:rsid w:val="000C7635"/>
  </w:style>
  <w:style w:type="character" w:customStyle="1" w:styleId="WW8Num32z5">
    <w:name w:val="WW8Num32z5"/>
    <w:rsid w:val="000C7635"/>
  </w:style>
  <w:style w:type="character" w:customStyle="1" w:styleId="WW8Num32z6">
    <w:name w:val="WW8Num32z6"/>
    <w:rsid w:val="000C7635"/>
  </w:style>
  <w:style w:type="character" w:customStyle="1" w:styleId="WW8Num32z7">
    <w:name w:val="WW8Num32z7"/>
    <w:rsid w:val="000C7635"/>
  </w:style>
  <w:style w:type="character" w:customStyle="1" w:styleId="WW8Num32z8">
    <w:name w:val="WW8Num32z8"/>
    <w:rsid w:val="000C7635"/>
  </w:style>
  <w:style w:type="character" w:customStyle="1" w:styleId="WW8Num33z0">
    <w:name w:val="WW8Num33z0"/>
    <w:rsid w:val="000C7635"/>
    <w:rPr>
      <w:rFonts w:ascii="Symbol" w:eastAsia="Calibri" w:hAnsi="Symbol" w:cs="Symbol"/>
    </w:rPr>
  </w:style>
  <w:style w:type="character" w:customStyle="1" w:styleId="WW8Num33z1">
    <w:name w:val="WW8Num33z1"/>
    <w:rsid w:val="000C7635"/>
    <w:rPr>
      <w:rFonts w:ascii="Courier New" w:hAnsi="Courier New" w:cs="Courier New"/>
    </w:rPr>
  </w:style>
  <w:style w:type="character" w:customStyle="1" w:styleId="WW8Num33z2">
    <w:name w:val="WW8Num33z2"/>
    <w:rsid w:val="000C7635"/>
    <w:rPr>
      <w:rFonts w:ascii="Wingdings" w:hAnsi="Wingdings" w:cs="Wingdings"/>
    </w:rPr>
  </w:style>
  <w:style w:type="character" w:customStyle="1" w:styleId="WW8Num34z0">
    <w:name w:val="WW8Num34z0"/>
    <w:rsid w:val="000C7635"/>
    <w:rPr>
      <w:rFonts w:ascii="Symbol" w:hAnsi="Symbol" w:cs="Symbol"/>
    </w:rPr>
  </w:style>
  <w:style w:type="character" w:customStyle="1" w:styleId="WW8Num34z1">
    <w:name w:val="WW8Num34z1"/>
    <w:rsid w:val="000C7635"/>
    <w:rPr>
      <w:rFonts w:ascii="Courier New" w:hAnsi="Courier New" w:cs="Courier New"/>
    </w:rPr>
  </w:style>
  <w:style w:type="character" w:customStyle="1" w:styleId="WW8Num34z2">
    <w:name w:val="WW8Num34z2"/>
    <w:rsid w:val="000C7635"/>
    <w:rPr>
      <w:rFonts w:ascii="Wingdings" w:hAnsi="Wingdings" w:cs="Wingdings"/>
    </w:rPr>
  </w:style>
  <w:style w:type="character" w:customStyle="1" w:styleId="WW8Num35z0">
    <w:name w:val="WW8Num35z0"/>
    <w:rsid w:val="000C7635"/>
    <w:rPr>
      <w:rFonts w:ascii="Calibri" w:eastAsia="Times New Roman" w:hAnsi="Calibri" w:cs="Calibri"/>
    </w:rPr>
  </w:style>
  <w:style w:type="character" w:customStyle="1" w:styleId="WW8Num35z1">
    <w:name w:val="WW8Num35z1"/>
    <w:rsid w:val="000C7635"/>
    <w:rPr>
      <w:rFonts w:ascii="Courier New" w:hAnsi="Courier New" w:cs="Courier New"/>
    </w:rPr>
  </w:style>
  <w:style w:type="character" w:customStyle="1" w:styleId="WW8Num35z2">
    <w:name w:val="WW8Num35z2"/>
    <w:rsid w:val="000C7635"/>
    <w:rPr>
      <w:rFonts w:ascii="Wingdings" w:hAnsi="Wingdings" w:cs="Wingdings"/>
    </w:rPr>
  </w:style>
  <w:style w:type="character" w:customStyle="1" w:styleId="WW8Num35z3">
    <w:name w:val="WW8Num35z3"/>
    <w:rsid w:val="000C7635"/>
    <w:rPr>
      <w:rFonts w:ascii="Symbol" w:hAnsi="Symbol" w:cs="Symbol"/>
    </w:rPr>
  </w:style>
  <w:style w:type="character" w:customStyle="1" w:styleId="WW8Num36z0">
    <w:name w:val="WW8Num36z0"/>
    <w:rsid w:val="000C7635"/>
    <w:rPr>
      <w:lang w:val="el-GR"/>
    </w:rPr>
  </w:style>
  <w:style w:type="character" w:customStyle="1" w:styleId="WW8Num36z1">
    <w:name w:val="WW8Num36z1"/>
    <w:rsid w:val="000C7635"/>
  </w:style>
  <w:style w:type="character" w:customStyle="1" w:styleId="WW8Num36z2">
    <w:name w:val="WW8Num36z2"/>
    <w:rsid w:val="000C7635"/>
  </w:style>
  <w:style w:type="character" w:customStyle="1" w:styleId="WW8Num36z3">
    <w:name w:val="WW8Num36z3"/>
    <w:rsid w:val="000C7635"/>
  </w:style>
  <w:style w:type="character" w:customStyle="1" w:styleId="WW8Num36z4">
    <w:name w:val="WW8Num36z4"/>
    <w:rsid w:val="000C7635"/>
  </w:style>
  <w:style w:type="character" w:customStyle="1" w:styleId="WW8Num36z5">
    <w:name w:val="WW8Num36z5"/>
    <w:rsid w:val="000C7635"/>
  </w:style>
  <w:style w:type="character" w:customStyle="1" w:styleId="WW8Num36z6">
    <w:name w:val="WW8Num36z6"/>
    <w:rsid w:val="000C7635"/>
  </w:style>
  <w:style w:type="character" w:customStyle="1" w:styleId="WW8Num36z7">
    <w:name w:val="WW8Num36z7"/>
    <w:rsid w:val="000C7635"/>
  </w:style>
  <w:style w:type="character" w:customStyle="1" w:styleId="WW8Num36z8">
    <w:name w:val="WW8Num36z8"/>
    <w:rsid w:val="000C7635"/>
  </w:style>
  <w:style w:type="character" w:customStyle="1" w:styleId="WW8Num37z0">
    <w:name w:val="WW8Num37z0"/>
    <w:rsid w:val="000C7635"/>
    <w:rPr>
      <w:rFonts w:ascii="Calibri" w:eastAsia="Times New Roman" w:hAnsi="Calibri" w:cs="Calibri"/>
    </w:rPr>
  </w:style>
  <w:style w:type="character" w:customStyle="1" w:styleId="WW8Num37z1">
    <w:name w:val="WW8Num37z1"/>
    <w:rsid w:val="000C7635"/>
    <w:rPr>
      <w:rFonts w:ascii="Courier New" w:hAnsi="Courier New" w:cs="Courier New"/>
    </w:rPr>
  </w:style>
  <w:style w:type="character" w:customStyle="1" w:styleId="WW8Num37z2">
    <w:name w:val="WW8Num37z2"/>
    <w:rsid w:val="000C7635"/>
    <w:rPr>
      <w:rFonts w:ascii="Wingdings" w:hAnsi="Wingdings" w:cs="Wingdings"/>
    </w:rPr>
  </w:style>
  <w:style w:type="character" w:customStyle="1" w:styleId="WW8Num37z3">
    <w:name w:val="WW8Num37z3"/>
    <w:rsid w:val="000C7635"/>
    <w:rPr>
      <w:rFonts w:ascii="Symbol" w:hAnsi="Symbol" w:cs="Symbol"/>
    </w:rPr>
  </w:style>
  <w:style w:type="character" w:customStyle="1" w:styleId="WW8Num38z0">
    <w:name w:val="WW8Num38z0"/>
    <w:rsid w:val="000C7635"/>
  </w:style>
  <w:style w:type="character" w:customStyle="1" w:styleId="WW8Num38z1">
    <w:name w:val="WW8Num38z1"/>
    <w:rsid w:val="000C7635"/>
  </w:style>
  <w:style w:type="character" w:customStyle="1" w:styleId="WW8Num38z2">
    <w:name w:val="WW8Num38z2"/>
    <w:rsid w:val="000C7635"/>
  </w:style>
  <w:style w:type="character" w:customStyle="1" w:styleId="WW8Num38z3">
    <w:name w:val="WW8Num38z3"/>
    <w:rsid w:val="000C7635"/>
  </w:style>
  <w:style w:type="character" w:customStyle="1" w:styleId="WW8Num38z4">
    <w:name w:val="WW8Num38z4"/>
    <w:rsid w:val="000C7635"/>
  </w:style>
  <w:style w:type="character" w:customStyle="1" w:styleId="WW8Num38z5">
    <w:name w:val="WW8Num38z5"/>
    <w:rsid w:val="000C7635"/>
  </w:style>
  <w:style w:type="character" w:customStyle="1" w:styleId="WW8Num38z6">
    <w:name w:val="WW8Num38z6"/>
    <w:rsid w:val="000C7635"/>
  </w:style>
  <w:style w:type="character" w:customStyle="1" w:styleId="WW8Num38z7">
    <w:name w:val="WW8Num38z7"/>
    <w:rsid w:val="000C7635"/>
  </w:style>
  <w:style w:type="character" w:customStyle="1" w:styleId="WW8Num38z8">
    <w:name w:val="WW8Num38z8"/>
    <w:rsid w:val="000C7635"/>
  </w:style>
  <w:style w:type="character" w:customStyle="1" w:styleId="WW-DefaultParagraphFont11111111111111111111">
    <w:name w:val="WW-Default Paragraph Font11111111111111111111"/>
    <w:rsid w:val="000C7635"/>
  </w:style>
  <w:style w:type="character" w:customStyle="1" w:styleId="WW8Num4z1">
    <w:name w:val="WW8Num4z1"/>
    <w:rsid w:val="000C7635"/>
    <w:rPr>
      <w:rFonts w:cs="Times New Roman"/>
    </w:rPr>
  </w:style>
  <w:style w:type="character" w:customStyle="1" w:styleId="WW8Num5z1">
    <w:name w:val="WW8Num5z1"/>
    <w:rsid w:val="000C7635"/>
    <w:rPr>
      <w:rFonts w:cs="Times New Roman"/>
    </w:rPr>
  </w:style>
  <w:style w:type="character" w:customStyle="1" w:styleId="WW8Num29z4">
    <w:name w:val="WW8Num29z4"/>
    <w:rsid w:val="000C7635"/>
  </w:style>
  <w:style w:type="character" w:customStyle="1" w:styleId="WW8Num29z5">
    <w:name w:val="WW8Num29z5"/>
    <w:rsid w:val="000C7635"/>
  </w:style>
  <w:style w:type="character" w:customStyle="1" w:styleId="WW8Num29z6">
    <w:name w:val="WW8Num29z6"/>
    <w:rsid w:val="000C7635"/>
  </w:style>
  <w:style w:type="character" w:customStyle="1" w:styleId="WW8Num29z7">
    <w:name w:val="WW8Num29z7"/>
    <w:rsid w:val="000C7635"/>
  </w:style>
  <w:style w:type="character" w:customStyle="1" w:styleId="WW8Num29z8">
    <w:name w:val="WW8Num29z8"/>
    <w:rsid w:val="000C7635"/>
  </w:style>
  <w:style w:type="character" w:customStyle="1" w:styleId="WW8Num30z3">
    <w:name w:val="WW8Num30z3"/>
    <w:rsid w:val="000C7635"/>
    <w:rPr>
      <w:rFonts w:ascii="Symbol" w:hAnsi="Symbol" w:cs="Symbol"/>
    </w:rPr>
  </w:style>
  <w:style w:type="character" w:customStyle="1" w:styleId="WW8Num31z1">
    <w:name w:val="WW8Num31z1"/>
    <w:rsid w:val="000C7635"/>
  </w:style>
  <w:style w:type="character" w:customStyle="1" w:styleId="WW8Num31z2">
    <w:name w:val="WW8Num31z2"/>
    <w:rsid w:val="000C7635"/>
  </w:style>
  <w:style w:type="character" w:customStyle="1" w:styleId="WW8Num31z3">
    <w:name w:val="WW8Num31z3"/>
    <w:rsid w:val="000C7635"/>
  </w:style>
  <w:style w:type="character" w:customStyle="1" w:styleId="WW8Num31z4">
    <w:name w:val="WW8Num31z4"/>
    <w:rsid w:val="000C7635"/>
  </w:style>
  <w:style w:type="character" w:customStyle="1" w:styleId="WW8Num31z5">
    <w:name w:val="WW8Num31z5"/>
    <w:rsid w:val="000C7635"/>
  </w:style>
  <w:style w:type="character" w:customStyle="1" w:styleId="WW8Num31z6">
    <w:name w:val="WW8Num31z6"/>
    <w:rsid w:val="000C7635"/>
  </w:style>
  <w:style w:type="character" w:customStyle="1" w:styleId="WW8Num31z7">
    <w:name w:val="WW8Num31z7"/>
    <w:rsid w:val="000C7635"/>
  </w:style>
  <w:style w:type="character" w:customStyle="1" w:styleId="WW8Num31z8">
    <w:name w:val="WW8Num31z8"/>
    <w:rsid w:val="000C7635"/>
  </w:style>
  <w:style w:type="character" w:customStyle="1" w:styleId="WW8Num39z0">
    <w:name w:val="WW8Num39z0"/>
    <w:rsid w:val="000C7635"/>
    <w:rPr>
      <w:rFonts w:ascii="Calibri" w:eastAsia="Times New Roman" w:hAnsi="Calibri" w:cs="Calibri"/>
    </w:rPr>
  </w:style>
  <w:style w:type="character" w:customStyle="1" w:styleId="WW8Num39z1">
    <w:name w:val="WW8Num39z1"/>
    <w:rsid w:val="000C7635"/>
    <w:rPr>
      <w:rFonts w:ascii="Courier New" w:hAnsi="Courier New" w:cs="Courier New"/>
    </w:rPr>
  </w:style>
  <w:style w:type="character" w:customStyle="1" w:styleId="WW8Num39z2">
    <w:name w:val="WW8Num39z2"/>
    <w:rsid w:val="000C7635"/>
    <w:rPr>
      <w:rFonts w:ascii="Wingdings" w:hAnsi="Wingdings" w:cs="Wingdings"/>
    </w:rPr>
  </w:style>
  <w:style w:type="character" w:customStyle="1" w:styleId="WW8Num39z3">
    <w:name w:val="WW8Num39z3"/>
    <w:rsid w:val="000C7635"/>
    <w:rPr>
      <w:rFonts w:ascii="Symbol" w:hAnsi="Symbol" w:cs="Symbol"/>
    </w:rPr>
  </w:style>
  <w:style w:type="character" w:customStyle="1" w:styleId="WW8Num40z0">
    <w:name w:val="WW8Num40z0"/>
    <w:rsid w:val="000C7635"/>
    <w:rPr>
      <w:rFonts w:ascii="Symbol" w:hAnsi="Symbol" w:cs="Symbol"/>
    </w:rPr>
  </w:style>
  <w:style w:type="character" w:customStyle="1" w:styleId="WW8Num40z1">
    <w:name w:val="WW8Num40z1"/>
    <w:rsid w:val="000C7635"/>
    <w:rPr>
      <w:rFonts w:ascii="Courier New" w:hAnsi="Courier New" w:cs="Courier New"/>
    </w:rPr>
  </w:style>
  <w:style w:type="character" w:customStyle="1" w:styleId="WW8Num40z2">
    <w:name w:val="WW8Num40z2"/>
    <w:rsid w:val="000C7635"/>
    <w:rPr>
      <w:rFonts w:ascii="Wingdings" w:hAnsi="Wingdings" w:cs="Wingdings"/>
    </w:rPr>
  </w:style>
  <w:style w:type="character" w:customStyle="1" w:styleId="WW8Num41z0">
    <w:name w:val="WW8Num41z0"/>
    <w:rsid w:val="000C7635"/>
    <w:rPr>
      <w:rFonts w:ascii="Arial" w:hAnsi="Arial" w:cs="Times New Roman"/>
      <w:b/>
      <w:i w:val="0"/>
      <w:sz w:val="20"/>
      <w:szCs w:val="20"/>
    </w:rPr>
  </w:style>
  <w:style w:type="character" w:customStyle="1" w:styleId="WW8Num41z1">
    <w:name w:val="WW8Num41z1"/>
    <w:rsid w:val="000C7635"/>
    <w:rPr>
      <w:rFonts w:cs="Times New Roman"/>
    </w:rPr>
  </w:style>
  <w:style w:type="character" w:customStyle="1" w:styleId="WW8Num41z2">
    <w:name w:val="WW8Num41z2"/>
    <w:rsid w:val="000C7635"/>
    <w:rPr>
      <w:rFonts w:ascii="Arial" w:hAnsi="Arial" w:cs="Times New Roman"/>
      <w:b w:val="0"/>
      <w:i w:val="0"/>
    </w:rPr>
  </w:style>
  <w:style w:type="character" w:customStyle="1" w:styleId="WW8Num41z3">
    <w:name w:val="WW8Num41z3"/>
    <w:rsid w:val="000C7635"/>
    <w:rPr>
      <w:rFonts w:ascii="Arial" w:hAnsi="Arial" w:cs="Times New Roman"/>
      <w:b w:val="0"/>
      <w:i w:val="0"/>
      <w:sz w:val="20"/>
      <w:szCs w:val="20"/>
    </w:rPr>
  </w:style>
  <w:style w:type="character" w:customStyle="1" w:styleId="DefaultParagraphFont1">
    <w:name w:val="Default Paragraph Font1"/>
    <w:rsid w:val="000C7635"/>
  </w:style>
  <w:style w:type="character" w:customStyle="1" w:styleId="Heading1Char">
    <w:name w:val="Heading 1 Char"/>
    <w:rsid w:val="000C7635"/>
    <w:rPr>
      <w:rFonts w:ascii="Arial" w:hAnsi="Arial" w:cs="Arial"/>
      <w:b/>
      <w:bCs/>
      <w:color w:val="333399"/>
      <w:sz w:val="28"/>
      <w:szCs w:val="32"/>
      <w:lang w:val="en-US"/>
    </w:rPr>
  </w:style>
  <w:style w:type="character" w:customStyle="1" w:styleId="Heading2Char">
    <w:name w:val="Heading 2 Char"/>
    <w:rsid w:val="000C7635"/>
    <w:rPr>
      <w:rFonts w:ascii="Arial" w:hAnsi="Arial" w:cs="Arial"/>
      <w:b/>
      <w:color w:val="002060"/>
      <w:sz w:val="24"/>
      <w:szCs w:val="22"/>
      <w:lang w:val="en-GB"/>
    </w:rPr>
  </w:style>
  <w:style w:type="character" w:customStyle="1" w:styleId="Heading5Char">
    <w:name w:val="Heading 5 Char"/>
    <w:rsid w:val="000C7635"/>
    <w:rPr>
      <w:rFonts w:ascii="Calibri" w:eastAsia="Times New Roman" w:hAnsi="Calibri" w:cs="Times New Roman"/>
      <w:b/>
      <w:bCs/>
      <w:i/>
      <w:iCs/>
      <w:sz w:val="26"/>
      <w:szCs w:val="26"/>
      <w:lang w:val="en-GB"/>
    </w:rPr>
  </w:style>
  <w:style w:type="character" w:customStyle="1" w:styleId="DateChar">
    <w:name w:val="Date Char"/>
    <w:rsid w:val="000C7635"/>
    <w:rPr>
      <w:sz w:val="24"/>
      <w:szCs w:val="24"/>
      <w:lang w:val="en-GB"/>
    </w:rPr>
  </w:style>
  <w:style w:type="character" w:customStyle="1" w:styleId="FooterChar">
    <w:name w:val="Footer Char"/>
    <w:rsid w:val="000C7635"/>
    <w:rPr>
      <w:rFonts w:eastAsia="MS Mincho" w:cs="Times New Roman"/>
      <w:sz w:val="24"/>
      <w:szCs w:val="24"/>
      <w:lang w:val="en-US" w:eastAsia="ja-JP"/>
    </w:rPr>
  </w:style>
  <w:style w:type="character" w:customStyle="1" w:styleId="22">
    <w:name w:val="Παραπομπή σχολίου2"/>
    <w:rsid w:val="000C7635"/>
    <w:rPr>
      <w:sz w:val="16"/>
    </w:rPr>
  </w:style>
  <w:style w:type="character" w:styleId="-">
    <w:name w:val="Hyperlink"/>
    <w:uiPriority w:val="99"/>
    <w:rsid w:val="000C7635"/>
    <w:rPr>
      <w:color w:val="0000FF"/>
      <w:u w:val="single"/>
    </w:rPr>
  </w:style>
  <w:style w:type="character" w:customStyle="1" w:styleId="HeaderChar">
    <w:name w:val="Header Char"/>
    <w:rsid w:val="000C7635"/>
    <w:rPr>
      <w:rFonts w:cs="Times New Roman"/>
      <w:sz w:val="24"/>
      <w:szCs w:val="24"/>
      <w:lang w:val="en-GB"/>
    </w:rPr>
  </w:style>
  <w:style w:type="character" w:styleId="a3">
    <w:name w:val="page number"/>
    <w:rsid w:val="000C7635"/>
    <w:rPr>
      <w:rFonts w:cs="Times New Roman"/>
    </w:rPr>
  </w:style>
  <w:style w:type="character" w:customStyle="1" w:styleId="BalloonTextChar">
    <w:name w:val="Balloon Text Char"/>
    <w:rsid w:val="000C7635"/>
    <w:rPr>
      <w:rFonts w:ascii="Tahoma" w:hAnsi="Tahoma" w:cs="Tahoma"/>
      <w:sz w:val="16"/>
      <w:szCs w:val="16"/>
      <w:lang w:val="en-GB"/>
    </w:rPr>
  </w:style>
  <w:style w:type="character" w:customStyle="1" w:styleId="CommentTextChar">
    <w:name w:val="Comment Text Char"/>
    <w:rsid w:val="000C7635"/>
    <w:rPr>
      <w:rFonts w:cs="Times New Roman"/>
      <w:lang w:val="en-GB"/>
    </w:rPr>
  </w:style>
  <w:style w:type="character" w:customStyle="1" w:styleId="CommentSubjectChar">
    <w:name w:val="Comment Subject Char"/>
    <w:rsid w:val="000C7635"/>
    <w:rPr>
      <w:rFonts w:cs="Times New Roman"/>
      <w:b/>
      <w:bCs/>
      <w:lang w:val="en-GB"/>
    </w:rPr>
  </w:style>
  <w:style w:type="character" w:customStyle="1" w:styleId="BodyTextChar">
    <w:name w:val="Body Text Char"/>
    <w:rsid w:val="000C7635"/>
    <w:rPr>
      <w:rFonts w:cs="Times New Roman"/>
      <w:sz w:val="24"/>
      <w:szCs w:val="24"/>
      <w:lang w:val="en-GB"/>
    </w:rPr>
  </w:style>
  <w:style w:type="character" w:customStyle="1" w:styleId="10">
    <w:name w:val="Κείμενο κράτησης θέσης1"/>
    <w:rsid w:val="000C7635"/>
    <w:rPr>
      <w:rFonts w:cs="Times New Roman"/>
      <w:color w:val="808080"/>
    </w:rPr>
  </w:style>
  <w:style w:type="character" w:customStyle="1" w:styleId="a4">
    <w:name w:val="Χαρακτήρες υποσημείωσης"/>
    <w:rsid w:val="000C7635"/>
    <w:rPr>
      <w:rFonts w:cs="Times New Roman"/>
      <w:vertAlign w:val="superscript"/>
    </w:rPr>
  </w:style>
  <w:style w:type="character" w:customStyle="1" w:styleId="FootnoteTextChar">
    <w:name w:val="Footnote Text Char"/>
    <w:rsid w:val="000C7635"/>
    <w:rPr>
      <w:rFonts w:ascii="Calibri" w:hAnsi="Calibri" w:cs="Times New Roman"/>
    </w:rPr>
  </w:style>
  <w:style w:type="character" w:customStyle="1" w:styleId="Heading3Char">
    <w:name w:val="Heading 3 Char"/>
    <w:rsid w:val="000C7635"/>
    <w:rPr>
      <w:rFonts w:ascii="Arial" w:hAnsi="Arial" w:cs="Arial"/>
      <w:b/>
      <w:bCs/>
      <w:sz w:val="22"/>
      <w:szCs w:val="26"/>
      <w:lang w:val="en-GB"/>
    </w:rPr>
  </w:style>
  <w:style w:type="character" w:customStyle="1" w:styleId="Heading4Char">
    <w:name w:val="Heading 4 Char"/>
    <w:rsid w:val="000C7635"/>
    <w:rPr>
      <w:rFonts w:ascii="Arial" w:eastAsia="Times New Roman" w:hAnsi="Arial" w:cs="Times New Roman"/>
      <w:b/>
      <w:bCs/>
      <w:sz w:val="22"/>
      <w:szCs w:val="28"/>
      <w:lang w:val="en-GB"/>
    </w:rPr>
  </w:style>
  <w:style w:type="character" w:customStyle="1" w:styleId="DocTitleChar">
    <w:name w:val="Doc Title Char"/>
    <w:basedOn w:val="Heading1Char"/>
    <w:rsid w:val="000C7635"/>
    <w:rPr>
      <w:rFonts w:ascii="Arial" w:hAnsi="Arial" w:cs="Arial"/>
      <w:b/>
      <w:bCs/>
      <w:color w:val="333399"/>
      <w:sz w:val="28"/>
      <w:szCs w:val="32"/>
      <w:lang w:val="en-US"/>
    </w:rPr>
  </w:style>
  <w:style w:type="character" w:customStyle="1" w:styleId="Style1Char">
    <w:name w:val="Style1 Char"/>
    <w:rsid w:val="000C7635"/>
    <w:rPr>
      <w:rFonts w:ascii="Calibri" w:hAnsi="Calibri" w:cs="Calibri"/>
      <w:b/>
      <w:bCs/>
      <w:color w:val="333399"/>
      <w:sz w:val="40"/>
      <w:szCs w:val="40"/>
      <w:lang w:val="en-US"/>
    </w:rPr>
  </w:style>
  <w:style w:type="character" w:customStyle="1" w:styleId="ContentsChar">
    <w:name w:val="Contents Char"/>
    <w:rsid w:val="000C7635"/>
    <w:rPr>
      <w:rFonts w:ascii="Calibri" w:hAnsi="Calibri" w:cs="Calibri"/>
      <w:b/>
      <w:bCs/>
      <w:color w:val="333399"/>
      <w:sz w:val="28"/>
      <w:szCs w:val="32"/>
      <w:lang w:val="en-US"/>
    </w:rPr>
  </w:style>
  <w:style w:type="character" w:customStyle="1" w:styleId="EndnoteTextChar">
    <w:name w:val="Endnote Text Char"/>
    <w:rsid w:val="000C7635"/>
    <w:rPr>
      <w:rFonts w:ascii="Calibri" w:hAnsi="Calibri" w:cs="Calibri"/>
      <w:lang w:val="en-GB"/>
    </w:rPr>
  </w:style>
  <w:style w:type="character" w:customStyle="1" w:styleId="a5">
    <w:name w:val="Χαρακτήρες σημείωσης τέλους"/>
    <w:rsid w:val="000C7635"/>
    <w:rPr>
      <w:vertAlign w:val="superscript"/>
    </w:rPr>
  </w:style>
  <w:style w:type="character" w:customStyle="1" w:styleId="FootnoteReference2">
    <w:name w:val="Footnote Reference2"/>
    <w:rsid w:val="000C7635"/>
    <w:rPr>
      <w:vertAlign w:val="superscript"/>
    </w:rPr>
  </w:style>
  <w:style w:type="character" w:customStyle="1" w:styleId="EndnoteReference1">
    <w:name w:val="Endnote Reference1"/>
    <w:rsid w:val="000C7635"/>
    <w:rPr>
      <w:vertAlign w:val="superscript"/>
    </w:rPr>
  </w:style>
  <w:style w:type="character" w:customStyle="1" w:styleId="a6">
    <w:name w:val="Κουκκίδες"/>
    <w:rsid w:val="000C7635"/>
    <w:rPr>
      <w:rFonts w:ascii="OpenSymbol" w:eastAsia="OpenSymbol" w:hAnsi="OpenSymbol" w:cs="OpenSymbol"/>
    </w:rPr>
  </w:style>
  <w:style w:type="character" w:styleId="a7">
    <w:name w:val="Strong"/>
    <w:uiPriority w:val="22"/>
    <w:qFormat/>
    <w:rsid w:val="000C7635"/>
    <w:rPr>
      <w:b/>
      <w:bCs/>
    </w:rPr>
  </w:style>
  <w:style w:type="character" w:customStyle="1" w:styleId="11">
    <w:name w:val="Προεπιλεγμένη γραμματοσειρά1"/>
    <w:rsid w:val="000C7635"/>
  </w:style>
  <w:style w:type="character" w:customStyle="1" w:styleId="a8">
    <w:name w:val="Σύμβολο υποσημείωσης"/>
    <w:rsid w:val="000C7635"/>
    <w:rPr>
      <w:vertAlign w:val="superscript"/>
    </w:rPr>
  </w:style>
  <w:style w:type="character" w:styleId="a9">
    <w:name w:val="Emphasis"/>
    <w:uiPriority w:val="20"/>
    <w:qFormat/>
    <w:rsid w:val="000C7635"/>
    <w:rPr>
      <w:i/>
      <w:iCs/>
    </w:rPr>
  </w:style>
  <w:style w:type="character" w:customStyle="1" w:styleId="aa">
    <w:name w:val="Χαρακτήρες αρίθμησης"/>
    <w:rsid w:val="000C7635"/>
  </w:style>
  <w:style w:type="character" w:customStyle="1" w:styleId="normalwithoutspacingChar">
    <w:name w:val="normal_without_spacing Char"/>
    <w:rsid w:val="000C7635"/>
    <w:rPr>
      <w:rFonts w:ascii="Calibri" w:hAnsi="Calibri" w:cs="Calibri"/>
      <w:sz w:val="22"/>
      <w:szCs w:val="24"/>
    </w:rPr>
  </w:style>
  <w:style w:type="character" w:customStyle="1" w:styleId="FootnoteTextChar1">
    <w:name w:val="Footnote Text Char1"/>
    <w:rsid w:val="000C7635"/>
    <w:rPr>
      <w:rFonts w:ascii="Calibri" w:hAnsi="Calibri" w:cs="Calibri"/>
      <w:lang w:val="en-IE" w:eastAsia="zh-CN"/>
    </w:rPr>
  </w:style>
  <w:style w:type="character" w:customStyle="1" w:styleId="foothangingChar">
    <w:name w:val="foot_hanging Char"/>
    <w:rsid w:val="000C7635"/>
    <w:rPr>
      <w:rFonts w:ascii="Calibri" w:hAnsi="Calibri" w:cs="Calibri"/>
      <w:sz w:val="18"/>
      <w:szCs w:val="18"/>
      <w:lang w:val="en-IE" w:eastAsia="zh-CN"/>
    </w:rPr>
  </w:style>
  <w:style w:type="character" w:customStyle="1" w:styleId="HTMLPreformattedChar">
    <w:name w:val="HTML Preformatted Char"/>
    <w:rsid w:val="000C7635"/>
    <w:rPr>
      <w:rFonts w:ascii="Courier New" w:hAnsi="Courier New" w:cs="Courier New"/>
    </w:rPr>
  </w:style>
  <w:style w:type="character" w:customStyle="1" w:styleId="apple-converted-space">
    <w:name w:val="apple-converted-space"/>
    <w:basedOn w:val="WW-DefaultParagraphFont11111111111111111111"/>
    <w:rsid w:val="000C7635"/>
  </w:style>
  <w:style w:type="character" w:customStyle="1" w:styleId="BodyTextIndent3Char">
    <w:name w:val="Body Text Indent 3 Char"/>
    <w:rsid w:val="000C7635"/>
    <w:rPr>
      <w:rFonts w:ascii="Calibri" w:hAnsi="Calibri" w:cs="Calibri"/>
      <w:sz w:val="16"/>
      <w:szCs w:val="16"/>
      <w:lang w:val="en-GB"/>
    </w:rPr>
  </w:style>
  <w:style w:type="character" w:customStyle="1" w:styleId="WW-FootnoteReference">
    <w:name w:val="WW-Footnote Reference"/>
    <w:rsid w:val="000C7635"/>
    <w:rPr>
      <w:vertAlign w:val="superscript"/>
    </w:rPr>
  </w:style>
  <w:style w:type="character" w:customStyle="1" w:styleId="WW-EndnoteReference">
    <w:name w:val="WW-Endnote Reference"/>
    <w:rsid w:val="000C7635"/>
    <w:rPr>
      <w:vertAlign w:val="superscript"/>
    </w:rPr>
  </w:style>
  <w:style w:type="character" w:customStyle="1" w:styleId="FootnoteReference1">
    <w:name w:val="Footnote Reference1"/>
    <w:rsid w:val="000C7635"/>
    <w:rPr>
      <w:vertAlign w:val="superscript"/>
    </w:rPr>
  </w:style>
  <w:style w:type="character" w:customStyle="1" w:styleId="FootnoteTextChar2">
    <w:name w:val="Footnote Text Char2"/>
    <w:rsid w:val="000C7635"/>
    <w:rPr>
      <w:rFonts w:ascii="Calibri" w:hAnsi="Calibri" w:cs="Calibri"/>
      <w:sz w:val="18"/>
      <w:lang w:val="en-IE" w:eastAsia="zh-CN"/>
    </w:rPr>
  </w:style>
  <w:style w:type="character" w:customStyle="1" w:styleId="foothangingChar1">
    <w:name w:val="foot_hanging Char1"/>
    <w:rsid w:val="000C7635"/>
    <w:rPr>
      <w:rFonts w:ascii="Calibri" w:hAnsi="Calibri" w:cs="Calibri"/>
      <w:sz w:val="18"/>
      <w:szCs w:val="18"/>
      <w:lang w:val="en-IE" w:eastAsia="zh-CN"/>
    </w:rPr>
  </w:style>
  <w:style w:type="character" w:customStyle="1" w:styleId="footersChar">
    <w:name w:val="footers Char"/>
    <w:basedOn w:val="foothangingChar1"/>
    <w:rsid w:val="000C7635"/>
    <w:rPr>
      <w:rFonts w:ascii="Calibri" w:hAnsi="Calibri" w:cs="Calibri"/>
      <w:sz w:val="18"/>
      <w:szCs w:val="18"/>
      <w:lang w:val="en-IE" w:eastAsia="zh-CN"/>
    </w:rPr>
  </w:style>
  <w:style w:type="character" w:customStyle="1" w:styleId="CommentTextChar1">
    <w:name w:val="Comment Text Char1"/>
    <w:uiPriority w:val="99"/>
    <w:rsid w:val="000C7635"/>
    <w:rPr>
      <w:rFonts w:ascii="Calibri" w:hAnsi="Calibri" w:cs="Calibri"/>
      <w:lang w:val="en-GB" w:eastAsia="zh-CN"/>
    </w:rPr>
  </w:style>
  <w:style w:type="character" w:customStyle="1" w:styleId="HTMLPreformattedChar1">
    <w:name w:val="HTML Preformatted Char1"/>
    <w:rsid w:val="000C7635"/>
    <w:rPr>
      <w:rFonts w:ascii="Courier New" w:hAnsi="Courier New" w:cs="Courier New"/>
      <w:lang w:eastAsia="zh-CN"/>
    </w:rPr>
  </w:style>
  <w:style w:type="character" w:customStyle="1" w:styleId="BodyText3Char">
    <w:name w:val="Body Text 3 Char"/>
    <w:rsid w:val="000C7635"/>
    <w:rPr>
      <w:rFonts w:ascii="Calibri" w:hAnsi="Calibri" w:cs="Calibri"/>
      <w:sz w:val="16"/>
      <w:szCs w:val="16"/>
      <w:lang w:val="en-GB" w:eastAsia="zh-CN"/>
    </w:rPr>
  </w:style>
  <w:style w:type="character" w:customStyle="1" w:styleId="WW-FootnoteReference1">
    <w:name w:val="WW-Footnote Reference1"/>
    <w:rsid w:val="000C7635"/>
    <w:rPr>
      <w:vertAlign w:val="superscript"/>
    </w:rPr>
  </w:style>
  <w:style w:type="character" w:customStyle="1" w:styleId="WW-EndnoteReference1">
    <w:name w:val="WW-Endnote Reference1"/>
    <w:rsid w:val="000C7635"/>
    <w:rPr>
      <w:vertAlign w:val="superscript"/>
    </w:rPr>
  </w:style>
  <w:style w:type="character" w:customStyle="1" w:styleId="WW-FootnoteReference2">
    <w:name w:val="WW-Footnote Reference2"/>
    <w:rsid w:val="000C7635"/>
    <w:rPr>
      <w:vertAlign w:val="superscript"/>
    </w:rPr>
  </w:style>
  <w:style w:type="character" w:customStyle="1" w:styleId="WW-EndnoteReference2">
    <w:name w:val="WW-Endnote Reference2"/>
    <w:rsid w:val="000C7635"/>
    <w:rPr>
      <w:vertAlign w:val="superscript"/>
    </w:rPr>
  </w:style>
  <w:style w:type="character" w:customStyle="1" w:styleId="FootnoteTextChar3">
    <w:name w:val="Footnote Text Char3"/>
    <w:rsid w:val="000C7635"/>
    <w:rPr>
      <w:rFonts w:ascii="Calibri" w:hAnsi="Calibri" w:cs="Calibri"/>
      <w:sz w:val="18"/>
      <w:lang w:val="en-IE" w:eastAsia="zh-CN"/>
    </w:rPr>
  </w:style>
  <w:style w:type="character" w:customStyle="1" w:styleId="foothangingChar2">
    <w:name w:val="foot_hanging Char2"/>
    <w:rsid w:val="000C7635"/>
    <w:rPr>
      <w:rFonts w:ascii="Calibri" w:hAnsi="Calibri" w:cs="Calibri"/>
      <w:sz w:val="18"/>
      <w:szCs w:val="18"/>
      <w:lang w:val="en-IE" w:eastAsia="zh-CN"/>
    </w:rPr>
  </w:style>
  <w:style w:type="character" w:customStyle="1" w:styleId="footersChar1">
    <w:name w:val="footers Char1"/>
    <w:basedOn w:val="foothangingChar2"/>
    <w:rsid w:val="000C7635"/>
    <w:rPr>
      <w:rFonts w:ascii="Calibri" w:hAnsi="Calibri" w:cs="Calibri"/>
      <w:sz w:val="18"/>
      <w:szCs w:val="18"/>
      <w:lang w:val="en-IE" w:eastAsia="zh-CN"/>
    </w:rPr>
  </w:style>
  <w:style w:type="character" w:customStyle="1" w:styleId="foootChar">
    <w:name w:val="fooot Char"/>
    <w:basedOn w:val="footersChar1"/>
    <w:rsid w:val="000C7635"/>
    <w:rPr>
      <w:rFonts w:ascii="Calibri" w:hAnsi="Calibri" w:cs="Calibri"/>
      <w:sz w:val="18"/>
      <w:szCs w:val="18"/>
      <w:lang w:val="en-IE" w:eastAsia="zh-CN"/>
    </w:rPr>
  </w:style>
  <w:style w:type="character" w:customStyle="1" w:styleId="12">
    <w:name w:val="Παραπομπή υποσημείωσης1"/>
    <w:rsid w:val="000C7635"/>
    <w:rPr>
      <w:vertAlign w:val="superscript"/>
    </w:rPr>
  </w:style>
  <w:style w:type="character" w:customStyle="1" w:styleId="13">
    <w:name w:val="Παραπομπή σημείωσης τέλους1"/>
    <w:rsid w:val="000C7635"/>
    <w:rPr>
      <w:vertAlign w:val="superscript"/>
    </w:rPr>
  </w:style>
  <w:style w:type="character" w:customStyle="1" w:styleId="Char">
    <w:name w:val="Κείμενο πλαισίου Char"/>
    <w:uiPriority w:val="99"/>
    <w:rsid w:val="000C7635"/>
    <w:rPr>
      <w:rFonts w:ascii="Tahoma" w:hAnsi="Tahoma" w:cs="Tahoma"/>
      <w:sz w:val="16"/>
      <w:szCs w:val="16"/>
      <w:lang w:val="en-GB"/>
    </w:rPr>
  </w:style>
  <w:style w:type="character" w:customStyle="1" w:styleId="14">
    <w:name w:val="Παραπομπή σχολίου1"/>
    <w:rsid w:val="000C7635"/>
    <w:rPr>
      <w:sz w:val="16"/>
      <w:szCs w:val="16"/>
    </w:rPr>
  </w:style>
  <w:style w:type="character" w:customStyle="1" w:styleId="Char0">
    <w:name w:val="Κείμενο σχολίου Char"/>
    <w:rsid w:val="000C7635"/>
    <w:rPr>
      <w:rFonts w:ascii="Calibri" w:hAnsi="Calibri" w:cs="Calibri"/>
      <w:lang w:val="en-GB"/>
    </w:rPr>
  </w:style>
  <w:style w:type="character" w:customStyle="1" w:styleId="Char1">
    <w:name w:val="Θέμα σχολίου Char"/>
    <w:rsid w:val="000C7635"/>
    <w:rPr>
      <w:rFonts w:ascii="Calibri" w:hAnsi="Calibri" w:cs="Calibri"/>
      <w:b/>
      <w:bCs/>
      <w:lang w:val="en-GB"/>
    </w:rPr>
  </w:style>
  <w:style w:type="character" w:customStyle="1" w:styleId="-HTMLChar">
    <w:name w:val="Προ-διαμορφωμένο HTML Char"/>
    <w:link w:val="-HTML"/>
    <w:uiPriority w:val="99"/>
    <w:rsid w:val="000C7635"/>
    <w:rPr>
      <w:rFonts w:ascii="Courier New" w:eastAsia="Times New Roman" w:hAnsi="Courier New" w:cs="Courier New"/>
    </w:rPr>
  </w:style>
  <w:style w:type="character" w:customStyle="1" w:styleId="WW-FootnoteReference3">
    <w:name w:val="WW-Footnote Reference3"/>
    <w:rsid w:val="000C7635"/>
    <w:rPr>
      <w:vertAlign w:val="superscript"/>
    </w:rPr>
  </w:style>
  <w:style w:type="character" w:customStyle="1" w:styleId="WW-EndnoteReference3">
    <w:name w:val="WW-Endnote Reference3"/>
    <w:rsid w:val="000C7635"/>
    <w:rPr>
      <w:vertAlign w:val="superscript"/>
    </w:rPr>
  </w:style>
  <w:style w:type="character" w:customStyle="1" w:styleId="WW-FootnoteReference4">
    <w:name w:val="WW-Footnote Reference4"/>
    <w:rsid w:val="000C7635"/>
    <w:rPr>
      <w:vertAlign w:val="superscript"/>
    </w:rPr>
  </w:style>
  <w:style w:type="character" w:customStyle="1" w:styleId="WW-EndnoteReference4">
    <w:name w:val="WW-Endnote Reference4"/>
    <w:rsid w:val="000C7635"/>
    <w:rPr>
      <w:vertAlign w:val="superscript"/>
    </w:rPr>
  </w:style>
  <w:style w:type="character" w:customStyle="1" w:styleId="WW-FootnoteReference5">
    <w:name w:val="WW-Footnote Reference5"/>
    <w:rsid w:val="000C7635"/>
    <w:rPr>
      <w:vertAlign w:val="superscript"/>
    </w:rPr>
  </w:style>
  <w:style w:type="character" w:customStyle="1" w:styleId="WW-EndnoteReference5">
    <w:name w:val="WW-Endnote Reference5"/>
    <w:rsid w:val="000C7635"/>
    <w:rPr>
      <w:vertAlign w:val="superscript"/>
    </w:rPr>
  </w:style>
  <w:style w:type="character" w:customStyle="1" w:styleId="WW-FootnoteReference6">
    <w:name w:val="WW-Footnote Reference6"/>
    <w:rsid w:val="000C7635"/>
    <w:rPr>
      <w:vertAlign w:val="superscript"/>
    </w:rPr>
  </w:style>
  <w:style w:type="character" w:styleId="-0">
    <w:name w:val="FollowedHyperlink"/>
    <w:rsid w:val="000C7635"/>
    <w:rPr>
      <w:color w:val="800000"/>
      <w:u w:val="single"/>
    </w:rPr>
  </w:style>
  <w:style w:type="character" w:customStyle="1" w:styleId="WW-EndnoteReference6">
    <w:name w:val="WW-Endnote Reference6"/>
    <w:rsid w:val="000C7635"/>
    <w:rPr>
      <w:vertAlign w:val="superscript"/>
    </w:rPr>
  </w:style>
  <w:style w:type="character" w:customStyle="1" w:styleId="WW-FootnoteReference7">
    <w:name w:val="WW-Footnote Reference7"/>
    <w:rsid w:val="000C7635"/>
    <w:rPr>
      <w:vertAlign w:val="superscript"/>
    </w:rPr>
  </w:style>
  <w:style w:type="character" w:customStyle="1" w:styleId="WW-EndnoteReference7">
    <w:name w:val="WW-Endnote Reference7"/>
    <w:rsid w:val="000C7635"/>
    <w:rPr>
      <w:vertAlign w:val="superscript"/>
    </w:rPr>
  </w:style>
  <w:style w:type="character" w:customStyle="1" w:styleId="WW-FootnoteReference8">
    <w:name w:val="WW-Footnote Reference8"/>
    <w:rsid w:val="000C7635"/>
    <w:rPr>
      <w:vertAlign w:val="superscript"/>
    </w:rPr>
  </w:style>
  <w:style w:type="character" w:customStyle="1" w:styleId="WW-EndnoteReference8">
    <w:name w:val="WW-Endnote Reference8"/>
    <w:rsid w:val="000C7635"/>
    <w:rPr>
      <w:vertAlign w:val="superscript"/>
    </w:rPr>
  </w:style>
  <w:style w:type="character" w:customStyle="1" w:styleId="WW-FootnoteReference9">
    <w:name w:val="WW-Footnote Reference9"/>
    <w:rsid w:val="000C7635"/>
    <w:rPr>
      <w:vertAlign w:val="superscript"/>
    </w:rPr>
  </w:style>
  <w:style w:type="character" w:customStyle="1" w:styleId="WW-EndnoteReference9">
    <w:name w:val="WW-Endnote Reference9"/>
    <w:rsid w:val="000C7635"/>
    <w:rPr>
      <w:vertAlign w:val="superscript"/>
    </w:rPr>
  </w:style>
  <w:style w:type="character" w:customStyle="1" w:styleId="WW-FootnoteReference10">
    <w:name w:val="WW-Footnote Reference10"/>
    <w:rsid w:val="000C7635"/>
    <w:rPr>
      <w:vertAlign w:val="superscript"/>
    </w:rPr>
  </w:style>
  <w:style w:type="character" w:customStyle="1" w:styleId="WW-EndnoteReference10">
    <w:name w:val="WW-Endnote Reference10"/>
    <w:rsid w:val="000C7635"/>
    <w:rPr>
      <w:vertAlign w:val="superscript"/>
    </w:rPr>
  </w:style>
  <w:style w:type="character" w:customStyle="1" w:styleId="WW-FootnoteReference11">
    <w:name w:val="WW-Footnote Reference11"/>
    <w:rsid w:val="000C7635"/>
    <w:rPr>
      <w:vertAlign w:val="superscript"/>
    </w:rPr>
  </w:style>
  <w:style w:type="character" w:customStyle="1" w:styleId="WW-EndnoteReference11">
    <w:name w:val="WW-Endnote Reference11"/>
    <w:rsid w:val="000C7635"/>
    <w:rPr>
      <w:vertAlign w:val="superscript"/>
    </w:rPr>
  </w:style>
  <w:style w:type="character" w:customStyle="1" w:styleId="WW-FootnoteReference12">
    <w:name w:val="WW-Footnote Reference12"/>
    <w:rsid w:val="000C7635"/>
    <w:rPr>
      <w:vertAlign w:val="superscript"/>
    </w:rPr>
  </w:style>
  <w:style w:type="character" w:customStyle="1" w:styleId="WW-EndnoteReference12">
    <w:name w:val="WW-Endnote Reference12"/>
    <w:rsid w:val="000C7635"/>
    <w:rPr>
      <w:vertAlign w:val="superscript"/>
    </w:rPr>
  </w:style>
  <w:style w:type="character" w:customStyle="1" w:styleId="WW-FootnoteReference13">
    <w:name w:val="WW-Footnote Reference13"/>
    <w:rsid w:val="000C7635"/>
    <w:rPr>
      <w:vertAlign w:val="superscript"/>
    </w:rPr>
  </w:style>
  <w:style w:type="character" w:customStyle="1" w:styleId="WW-EndnoteReference13">
    <w:name w:val="WW-Endnote Reference13"/>
    <w:rsid w:val="000C7635"/>
    <w:rPr>
      <w:vertAlign w:val="superscript"/>
    </w:rPr>
  </w:style>
  <w:style w:type="character" w:customStyle="1" w:styleId="41">
    <w:name w:val="Παραπομπή υποσημείωσης4"/>
    <w:rsid w:val="000C7635"/>
    <w:rPr>
      <w:vertAlign w:val="superscript"/>
    </w:rPr>
  </w:style>
  <w:style w:type="character" w:customStyle="1" w:styleId="ab">
    <w:name w:val="Σύμβολα σημείωσης τέλους"/>
    <w:rsid w:val="000C7635"/>
    <w:rPr>
      <w:vertAlign w:val="superscript"/>
    </w:rPr>
  </w:style>
  <w:style w:type="character" w:customStyle="1" w:styleId="23">
    <w:name w:val="Παραπομπή υποσημείωσης2"/>
    <w:rsid w:val="000C7635"/>
    <w:rPr>
      <w:vertAlign w:val="superscript"/>
    </w:rPr>
  </w:style>
  <w:style w:type="character" w:customStyle="1" w:styleId="24">
    <w:name w:val="Παραπομπή σημείωσης τέλους2"/>
    <w:rsid w:val="000C7635"/>
    <w:rPr>
      <w:vertAlign w:val="superscript"/>
    </w:rPr>
  </w:style>
  <w:style w:type="character" w:customStyle="1" w:styleId="WW-FootnoteReference14">
    <w:name w:val="WW-Footnote Reference14"/>
    <w:rsid w:val="000C7635"/>
    <w:rPr>
      <w:vertAlign w:val="superscript"/>
    </w:rPr>
  </w:style>
  <w:style w:type="character" w:customStyle="1" w:styleId="WW-EndnoteReference14">
    <w:name w:val="WW-Endnote Reference14"/>
    <w:rsid w:val="000C7635"/>
    <w:rPr>
      <w:vertAlign w:val="superscript"/>
    </w:rPr>
  </w:style>
  <w:style w:type="character" w:customStyle="1" w:styleId="WW-FootnoteReference15">
    <w:name w:val="WW-Footnote Reference15"/>
    <w:rsid w:val="000C7635"/>
    <w:rPr>
      <w:vertAlign w:val="superscript"/>
    </w:rPr>
  </w:style>
  <w:style w:type="character" w:customStyle="1" w:styleId="WW-EndnoteReference15">
    <w:name w:val="WW-Endnote Reference15"/>
    <w:rsid w:val="000C7635"/>
    <w:rPr>
      <w:vertAlign w:val="superscript"/>
    </w:rPr>
  </w:style>
  <w:style w:type="character" w:customStyle="1" w:styleId="WW-FootnoteReference16">
    <w:name w:val="WW-Footnote Reference16"/>
    <w:rsid w:val="000C7635"/>
    <w:rPr>
      <w:vertAlign w:val="superscript"/>
    </w:rPr>
  </w:style>
  <w:style w:type="character" w:customStyle="1" w:styleId="WW-EndnoteReference16">
    <w:name w:val="WW-Endnote Reference16"/>
    <w:rsid w:val="000C7635"/>
    <w:rPr>
      <w:vertAlign w:val="superscript"/>
    </w:rPr>
  </w:style>
  <w:style w:type="character" w:customStyle="1" w:styleId="WW-FootnoteReference17">
    <w:name w:val="WW-Footnote Reference17"/>
    <w:rsid w:val="000C7635"/>
    <w:rPr>
      <w:vertAlign w:val="superscript"/>
    </w:rPr>
  </w:style>
  <w:style w:type="character" w:customStyle="1" w:styleId="WW-EndnoteReference17">
    <w:name w:val="WW-Endnote Reference17"/>
    <w:rsid w:val="000C7635"/>
    <w:rPr>
      <w:vertAlign w:val="superscript"/>
    </w:rPr>
  </w:style>
  <w:style w:type="character" w:customStyle="1" w:styleId="31">
    <w:name w:val="Παραπομπή υποσημείωσης3"/>
    <w:rsid w:val="000C7635"/>
    <w:rPr>
      <w:vertAlign w:val="superscript"/>
    </w:rPr>
  </w:style>
  <w:style w:type="character" w:customStyle="1" w:styleId="32">
    <w:name w:val="Παραπομπή σημείωσης τέλους3"/>
    <w:rsid w:val="000C7635"/>
    <w:rPr>
      <w:vertAlign w:val="superscript"/>
    </w:rPr>
  </w:style>
  <w:style w:type="character" w:customStyle="1" w:styleId="WW-FootnoteReference18">
    <w:name w:val="WW-Footnote Reference18"/>
    <w:rsid w:val="000C7635"/>
    <w:rPr>
      <w:vertAlign w:val="superscript"/>
    </w:rPr>
  </w:style>
  <w:style w:type="character" w:customStyle="1" w:styleId="WW-EndnoteReference18">
    <w:name w:val="WW-Endnote Reference18"/>
    <w:rsid w:val="000C7635"/>
    <w:rPr>
      <w:vertAlign w:val="superscript"/>
    </w:rPr>
  </w:style>
  <w:style w:type="character" w:customStyle="1" w:styleId="WW-FootnoteReference19">
    <w:name w:val="WW-Footnote Reference19"/>
    <w:rsid w:val="000C7635"/>
    <w:rPr>
      <w:vertAlign w:val="superscript"/>
    </w:rPr>
  </w:style>
  <w:style w:type="character" w:customStyle="1" w:styleId="WW-EndnoteReference19">
    <w:name w:val="WW-Endnote Reference19"/>
    <w:rsid w:val="000C7635"/>
    <w:rPr>
      <w:vertAlign w:val="superscript"/>
    </w:rPr>
  </w:style>
  <w:style w:type="character" w:customStyle="1" w:styleId="WW-FootnoteReference20">
    <w:name w:val="WW-Footnote Reference20"/>
    <w:rsid w:val="000C7635"/>
    <w:rPr>
      <w:vertAlign w:val="superscript"/>
    </w:rPr>
  </w:style>
  <w:style w:type="character" w:customStyle="1" w:styleId="WW-EndnoteReference20">
    <w:name w:val="WW-Endnote Reference20"/>
    <w:rsid w:val="000C7635"/>
    <w:rPr>
      <w:vertAlign w:val="superscript"/>
    </w:rPr>
  </w:style>
  <w:style w:type="character" w:customStyle="1" w:styleId="ac">
    <w:name w:val="Σύνδεση ευρετηρίου"/>
    <w:rsid w:val="000C7635"/>
  </w:style>
  <w:style w:type="character" w:customStyle="1" w:styleId="WW-0">
    <w:name w:val="WW-Παραπομπή υποσημείωσης"/>
    <w:rsid w:val="000C7635"/>
    <w:rPr>
      <w:vertAlign w:val="superscript"/>
    </w:rPr>
  </w:style>
  <w:style w:type="character" w:customStyle="1" w:styleId="42">
    <w:name w:val="Παραπομπή σημείωσης τέλους4"/>
    <w:rsid w:val="000C7635"/>
    <w:rPr>
      <w:vertAlign w:val="superscript"/>
    </w:rPr>
  </w:style>
  <w:style w:type="character" w:customStyle="1" w:styleId="Char2">
    <w:name w:val="Κείμενο υποσημείωσης Char"/>
    <w:rsid w:val="000C7635"/>
    <w:rPr>
      <w:rFonts w:ascii="Calibri" w:hAnsi="Calibri" w:cs="Calibri"/>
      <w:sz w:val="18"/>
      <w:lang w:val="en-IE" w:eastAsia="zh-CN"/>
    </w:rPr>
  </w:style>
  <w:style w:type="character" w:styleId="ad">
    <w:name w:val="footnote reference"/>
    <w:rsid w:val="000C7635"/>
    <w:rPr>
      <w:vertAlign w:val="superscript"/>
    </w:rPr>
  </w:style>
  <w:style w:type="character" w:styleId="ae">
    <w:name w:val="endnote reference"/>
    <w:uiPriority w:val="99"/>
    <w:rsid w:val="000C7635"/>
    <w:rPr>
      <w:vertAlign w:val="superscript"/>
    </w:rPr>
  </w:style>
  <w:style w:type="character" w:customStyle="1" w:styleId="WW-FootnoteReference123">
    <w:name w:val="WW-Footnote Reference123"/>
    <w:rsid w:val="000C7635"/>
    <w:rPr>
      <w:vertAlign w:val="superscript"/>
    </w:rPr>
  </w:style>
  <w:style w:type="paragraph" w:customStyle="1" w:styleId="af">
    <w:name w:val="Επικεφαλίδα"/>
    <w:basedOn w:val="a"/>
    <w:next w:val="af0"/>
    <w:rsid w:val="000C7635"/>
    <w:pPr>
      <w:keepNext/>
      <w:spacing w:before="240"/>
    </w:pPr>
    <w:rPr>
      <w:rFonts w:ascii="Liberation Sans" w:eastAsia="Microsoft YaHei" w:hAnsi="Liberation Sans" w:cs="Mangal"/>
      <w:sz w:val="28"/>
      <w:szCs w:val="28"/>
    </w:rPr>
  </w:style>
  <w:style w:type="paragraph" w:styleId="af0">
    <w:name w:val="Body Text"/>
    <w:basedOn w:val="a"/>
    <w:link w:val="Char3"/>
    <w:rsid w:val="000C7635"/>
    <w:pPr>
      <w:spacing w:after="240"/>
    </w:pPr>
  </w:style>
  <w:style w:type="paragraph" w:styleId="af1">
    <w:name w:val="List"/>
    <w:basedOn w:val="af0"/>
    <w:rsid w:val="000C7635"/>
    <w:rPr>
      <w:rFonts w:cs="Mangal"/>
    </w:rPr>
  </w:style>
  <w:style w:type="paragraph" w:customStyle="1" w:styleId="43">
    <w:name w:val="Λεζάντα4"/>
    <w:basedOn w:val="a"/>
    <w:rsid w:val="000C7635"/>
    <w:pPr>
      <w:suppressLineNumbers/>
      <w:spacing w:before="120"/>
    </w:pPr>
    <w:rPr>
      <w:rFonts w:cs="Mangal"/>
      <w:i/>
      <w:iCs/>
      <w:sz w:val="24"/>
    </w:rPr>
  </w:style>
  <w:style w:type="paragraph" w:customStyle="1" w:styleId="af2">
    <w:name w:val="Ευρετήριο"/>
    <w:basedOn w:val="a"/>
    <w:rsid w:val="000C7635"/>
    <w:pPr>
      <w:suppressLineNumbers/>
    </w:pPr>
    <w:rPr>
      <w:rFonts w:cs="Mangal"/>
    </w:rPr>
  </w:style>
  <w:style w:type="paragraph" w:customStyle="1" w:styleId="WW-1">
    <w:name w:val="WW-Λεζάντα"/>
    <w:basedOn w:val="a"/>
    <w:rsid w:val="000C7635"/>
    <w:pPr>
      <w:suppressLineNumbers/>
      <w:spacing w:before="120"/>
    </w:pPr>
    <w:rPr>
      <w:rFonts w:cs="Mangal"/>
      <w:i/>
      <w:iCs/>
      <w:sz w:val="24"/>
    </w:rPr>
  </w:style>
  <w:style w:type="paragraph" w:customStyle="1" w:styleId="WW-Caption">
    <w:name w:val="WW-Caption"/>
    <w:basedOn w:val="a"/>
    <w:rsid w:val="000C7635"/>
    <w:pPr>
      <w:suppressLineNumbers/>
      <w:spacing w:before="120"/>
    </w:pPr>
    <w:rPr>
      <w:rFonts w:cs="Mangal"/>
      <w:i/>
      <w:iCs/>
      <w:sz w:val="24"/>
    </w:rPr>
  </w:style>
  <w:style w:type="paragraph" w:customStyle="1" w:styleId="WW-Caption1">
    <w:name w:val="WW-Caption1"/>
    <w:basedOn w:val="a"/>
    <w:rsid w:val="000C7635"/>
    <w:pPr>
      <w:suppressLineNumbers/>
      <w:spacing w:before="120"/>
    </w:pPr>
    <w:rPr>
      <w:rFonts w:cs="Mangal"/>
      <w:i/>
      <w:iCs/>
      <w:sz w:val="24"/>
    </w:rPr>
  </w:style>
  <w:style w:type="paragraph" w:customStyle="1" w:styleId="33">
    <w:name w:val="Λεζάντα3"/>
    <w:basedOn w:val="a"/>
    <w:rsid w:val="000C7635"/>
    <w:pPr>
      <w:suppressLineNumbers/>
      <w:spacing w:before="120"/>
    </w:pPr>
    <w:rPr>
      <w:rFonts w:cs="Mangal"/>
      <w:i/>
      <w:iCs/>
      <w:sz w:val="24"/>
    </w:rPr>
  </w:style>
  <w:style w:type="paragraph" w:customStyle="1" w:styleId="WW-Caption11">
    <w:name w:val="WW-Caption11"/>
    <w:basedOn w:val="a"/>
    <w:rsid w:val="000C7635"/>
    <w:pPr>
      <w:suppressLineNumbers/>
      <w:spacing w:before="120"/>
    </w:pPr>
    <w:rPr>
      <w:rFonts w:cs="Mangal"/>
      <w:i/>
      <w:iCs/>
      <w:sz w:val="24"/>
    </w:rPr>
  </w:style>
  <w:style w:type="paragraph" w:customStyle="1" w:styleId="WW-Caption111">
    <w:name w:val="WW-Caption111"/>
    <w:basedOn w:val="a"/>
    <w:rsid w:val="000C7635"/>
    <w:pPr>
      <w:suppressLineNumbers/>
      <w:spacing w:before="120"/>
    </w:pPr>
    <w:rPr>
      <w:rFonts w:cs="Mangal"/>
      <w:i/>
      <w:iCs/>
      <w:sz w:val="24"/>
    </w:rPr>
  </w:style>
  <w:style w:type="paragraph" w:customStyle="1" w:styleId="WW-Caption1111">
    <w:name w:val="WW-Caption1111"/>
    <w:basedOn w:val="a"/>
    <w:rsid w:val="000C7635"/>
    <w:pPr>
      <w:suppressLineNumbers/>
      <w:spacing w:before="120"/>
    </w:pPr>
    <w:rPr>
      <w:rFonts w:cs="Mangal"/>
      <w:i/>
      <w:iCs/>
      <w:sz w:val="24"/>
    </w:rPr>
  </w:style>
  <w:style w:type="paragraph" w:customStyle="1" w:styleId="WW-Caption11111">
    <w:name w:val="WW-Caption11111"/>
    <w:basedOn w:val="a"/>
    <w:rsid w:val="000C7635"/>
    <w:pPr>
      <w:suppressLineNumbers/>
      <w:spacing w:before="120"/>
    </w:pPr>
    <w:rPr>
      <w:rFonts w:cs="Mangal"/>
      <w:i/>
      <w:iCs/>
      <w:sz w:val="24"/>
    </w:rPr>
  </w:style>
  <w:style w:type="paragraph" w:customStyle="1" w:styleId="25">
    <w:name w:val="Λεζάντα2"/>
    <w:basedOn w:val="a"/>
    <w:rsid w:val="000C7635"/>
    <w:pPr>
      <w:suppressLineNumbers/>
      <w:spacing w:before="120"/>
    </w:pPr>
    <w:rPr>
      <w:rFonts w:cs="Mangal"/>
      <w:i/>
      <w:iCs/>
      <w:sz w:val="24"/>
    </w:rPr>
  </w:style>
  <w:style w:type="paragraph" w:customStyle="1" w:styleId="Caption1">
    <w:name w:val="Caption1"/>
    <w:basedOn w:val="a"/>
    <w:rsid w:val="000C7635"/>
    <w:pPr>
      <w:suppressLineNumbers/>
      <w:spacing w:before="120"/>
    </w:pPr>
    <w:rPr>
      <w:rFonts w:cs="Mangal"/>
      <w:i/>
      <w:iCs/>
      <w:sz w:val="24"/>
    </w:rPr>
  </w:style>
  <w:style w:type="paragraph" w:customStyle="1" w:styleId="WW-Caption111111">
    <w:name w:val="WW-Caption111111"/>
    <w:basedOn w:val="a"/>
    <w:rsid w:val="000C7635"/>
    <w:pPr>
      <w:suppressLineNumbers/>
      <w:spacing w:before="120"/>
    </w:pPr>
    <w:rPr>
      <w:rFonts w:cs="Mangal"/>
      <w:i/>
      <w:iCs/>
      <w:sz w:val="24"/>
    </w:rPr>
  </w:style>
  <w:style w:type="paragraph" w:customStyle="1" w:styleId="WW-Caption1111111">
    <w:name w:val="WW-Caption1111111"/>
    <w:basedOn w:val="a"/>
    <w:rsid w:val="000C7635"/>
    <w:pPr>
      <w:suppressLineNumbers/>
      <w:spacing w:before="120"/>
    </w:pPr>
    <w:rPr>
      <w:rFonts w:cs="Mangal"/>
      <w:i/>
      <w:iCs/>
      <w:sz w:val="24"/>
    </w:rPr>
  </w:style>
  <w:style w:type="paragraph" w:customStyle="1" w:styleId="WW-Caption11111111">
    <w:name w:val="WW-Caption11111111"/>
    <w:basedOn w:val="a"/>
    <w:rsid w:val="000C7635"/>
    <w:pPr>
      <w:suppressLineNumbers/>
      <w:spacing w:before="120"/>
    </w:pPr>
    <w:rPr>
      <w:rFonts w:cs="Mangal"/>
      <w:i/>
      <w:iCs/>
      <w:sz w:val="24"/>
    </w:rPr>
  </w:style>
  <w:style w:type="paragraph" w:customStyle="1" w:styleId="WW-Caption111111111">
    <w:name w:val="WW-Caption111111111"/>
    <w:basedOn w:val="a"/>
    <w:rsid w:val="000C7635"/>
    <w:pPr>
      <w:suppressLineNumbers/>
      <w:spacing w:before="120"/>
    </w:pPr>
    <w:rPr>
      <w:rFonts w:cs="Mangal"/>
      <w:i/>
      <w:iCs/>
      <w:sz w:val="24"/>
    </w:rPr>
  </w:style>
  <w:style w:type="paragraph" w:customStyle="1" w:styleId="WW-Caption1111111111">
    <w:name w:val="WW-Caption1111111111"/>
    <w:basedOn w:val="a"/>
    <w:rsid w:val="000C7635"/>
    <w:pPr>
      <w:suppressLineNumbers/>
      <w:spacing w:before="120"/>
    </w:pPr>
    <w:rPr>
      <w:rFonts w:cs="Mangal"/>
      <w:i/>
      <w:iCs/>
      <w:sz w:val="24"/>
    </w:rPr>
  </w:style>
  <w:style w:type="paragraph" w:customStyle="1" w:styleId="WW-Caption11111111111">
    <w:name w:val="WW-Caption11111111111"/>
    <w:basedOn w:val="a"/>
    <w:rsid w:val="000C7635"/>
    <w:pPr>
      <w:suppressLineNumbers/>
      <w:spacing w:before="120"/>
    </w:pPr>
    <w:rPr>
      <w:rFonts w:cs="Mangal"/>
      <w:i/>
      <w:iCs/>
      <w:sz w:val="24"/>
    </w:rPr>
  </w:style>
  <w:style w:type="paragraph" w:customStyle="1" w:styleId="WW-Caption111111111111">
    <w:name w:val="WW-Caption111111111111"/>
    <w:basedOn w:val="a"/>
    <w:rsid w:val="000C7635"/>
    <w:pPr>
      <w:suppressLineNumbers/>
      <w:spacing w:before="120"/>
    </w:pPr>
    <w:rPr>
      <w:rFonts w:cs="Mangal"/>
      <w:i/>
      <w:iCs/>
      <w:sz w:val="24"/>
    </w:rPr>
  </w:style>
  <w:style w:type="paragraph" w:customStyle="1" w:styleId="WW-Caption1111111111111">
    <w:name w:val="WW-Caption1111111111111"/>
    <w:basedOn w:val="a"/>
    <w:rsid w:val="000C7635"/>
    <w:pPr>
      <w:suppressLineNumbers/>
      <w:spacing w:before="120"/>
    </w:pPr>
    <w:rPr>
      <w:rFonts w:cs="Mangal"/>
      <w:i/>
      <w:iCs/>
      <w:sz w:val="24"/>
    </w:rPr>
  </w:style>
  <w:style w:type="paragraph" w:customStyle="1" w:styleId="WW-Caption11111111111111">
    <w:name w:val="WW-Caption11111111111111"/>
    <w:basedOn w:val="a"/>
    <w:rsid w:val="000C7635"/>
    <w:pPr>
      <w:suppressLineNumbers/>
      <w:spacing w:before="120"/>
    </w:pPr>
    <w:rPr>
      <w:rFonts w:cs="Mangal"/>
      <w:i/>
      <w:iCs/>
      <w:sz w:val="24"/>
    </w:rPr>
  </w:style>
  <w:style w:type="paragraph" w:customStyle="1" w:styleId="WW-Caption111111111111111">
    <w:name w:val="WW-Caption111111111111111"/>
    <w:basedOn w:val="a"/>
    <w:rsid w:val="000C7635"/>
    <w:pPr>
      <w:suppressLineNumbers/>
      <w:spacing w:before="120"/>
    </w:pPr>
    <w:rPr>
      <w:rFonts w:cs="Mangal"/>
      <w:i/>
      <w:iCs/>
      <w:sz w:val="24"/>
    </w:rPr>
  </w:style>
  <w:style w:type="paragraph" w:customStyle="1" w:styleId="WW-Caption1111111111111111">
    <w:name w:val="WW-Caption1111111111111111"/>
    <w:basedOn w:val="a"/>
    <w:rsid w:val="000C7635"/>
    <w:pPr>
      <w:suppressLineNumbers/>
      <w:spacing w:before="120"/>
    </w:pPr>
    <w:rPr>
      <w:rFonts w:cs="Mangal"/>
      <w:i/>
      <w:iCs/>
      <w:sz w:val="24"/>
    </w:rPr>
  </w:style>
  <w:style w:type="paragraph" w:customStyle="1" w:styleId="15">
    <w:name w:val="Λεζάντα1"/>
    <w:basedOn w:val="a"/>
    <w:rsid w:val="000C7635"/>
    <w:pPr>
      <w:suppressLineNumbers/>
      <w:spacing w:before="120"/>
    </w:pPr>
    <w:rPr>
      <w:rFonts w:cs="Mangal"/>
      <w:i/>
      <w:iCs/>
      <w:sz w:val="24"/>
    </w:rPr>
  </w:style>
  <w:style w:type="paragraph" w:customStyle="1" w:styleId="WW-Caption11111111111111111">
    <w:name w:val="WW-Caption11111111111111111"/>
    <w:basedOn w:val="a"/>
    <w:rsid w:val="000C7635"/>
    <w:pPr>
      <w:suppressLineNumbers/>
      <w:spacing w:before="120"/>
    </w:pPr>
    <w:rPr>
      <w:rFonts w:cs="Mangal"/>
      <w:i/>
      <w:iCs/>
      <w:sz w:val="24"/>
    </w:rPr>
  </w:style>
  <w:style w:type="paragraph" w:customStyle="1" w:styleId="WW-Caption111111111111111111">
    <w:name w:val="WW-Caption111111111111111111"/>
    <w:basedOn w:val="a"/>
    <w:rsid w:val="000C7635"/>
    <w:pPr>
      <w:suppressLineNumbers/>
      <w:spacing w:before="120"/>
    </w:pPr>
    <w:rPr>
      <w:rFonts w:cs="Mangal"/>
      <w:i/>
      <w:iCs/>
      <w:sz w:val="24"/>
    </w:rPr>
  </w:style>
  <w:style w:type="paragraph" w:customStyle="1" w:styleId="WW-Caption1111111111111111111">
    <w:name w:val="WW-Caption1111111111111111111"/>
    <w:basedOn w:val="a"/>
    <w:rsid w:val="000C7635"/>
    <w:pPr>
      <w:suppressLineNumbers/>
      <w:spacing w:before="120"/>
    </w:pPr>
    <w:rPr>
      <w:rFonts w:cs="Mangal"/>
      <w:i/>
      <w:iCs/>
      <w:sz w:val="24"/>
    </w:rPr>
  </w:style>
  <w:style w:type="paragraph" w:customStyle="1" w:styleId="WW-Caption11111111111111111111">
    <w:name w:val="WW-Caption11111111111111111111"/>
    <w:basedOn w:val="a"/>
    <w:rsid w:val="000C7635"/>
    <w:pPr>
      <w:suppressLineNumbers/>
      <w:spacing w:before="120"/>
    </w:pPr>
    <w:rPr>
      <w:rFonts w:cs="Mangal"/>
      <w:i/>
      <w:iCs/>
      <w:sz w:val="24"/>
    </w:rPr>
  </w:style>
  <w:style w:type="paragraph" w:customStyle="1" w:styleId="Bullet">
    <w:name w:val="Bullet"/>
    <w:basedOn w:val="a"/>
    <w:rsid w:val="000C7635"/>
    <w:pPr>
      <w:numPr>
        <w:numId w:val="4"/>
      </w:numPr>
      <w:spacing w:after="100"/>
    </w:pPr>
    <w:rPr>
      <w:rFonts w:eastAsia="MS Mincho"/>
      <w:lang w:val="en-US" w:eastAsia="ja-JP"/>
    </w:rPr>
  </w:style>
  <w:style w:type="paragraph" w:customStyle="1" w:styleId="16">
    <w:name w:val="Ημερομηνία1"/>
    <w:basedOn w:val="a"/>
    <w:next w:val="a"/>
    <w:rsid w:val="000C7635"/>
    <w:pPr>
      <w:spacing w:after="100"/>
    </w:pPr>
    <w:rPr>
      <w:rFonts w:eastAsia="MS Mincho"/>
      <w:lang w:val="en-US" w:eastAsia="ja-JP"/>
    </w:rPr>
  </w:style>
  <w:style w:type="paragraph" w:customStyle="1" w:styleId="DocTitle">
    <w:name w:val="Doc Title"/>
    <w:basedOn w:val="1"/>
    <w:rsid w:val="000C7635"/>
  </w:style>
  <w:style w:type="paragraph" w:customStyle="1" w:styleId="inserttext">
    <w:name w:val="insert text"/>
    <w:basedOn w:val="a"/>
    <w:rsid w:val="000C7635"/>
    <w:pPr>
      <w:spacing w:after="100"/>
      <w:ind w:left="794"/>
    </w:pPr>
    <w:rPr>
      <w:rFonts w:eastAsia="MS Mincho"/>
      <w:lang w:val="en-US" w:eastAsia="ja-JP"/>
    </w:rPr>
  </w:style>
  <w:style w:type="paragraph" w:styleId="af3">
    <w:name w:val="footer"/>
    <w:basedOn w:val="a"/>
    <w:link w:val="Char4"/>
    <w:uiPriority w:val="99"/>
    <w:rsid w:val="000C7635"/>
    <w:pPr>
      <w:spacing w:after="100"/>
    </w:pPr>
    <w:rPr>
      <w:rFonts w:eastAsia="MS Mincho"/>
      <w:lang w:val="en-US" w:eastAsia="ja-JP"/>
    </w:rPr>
  </w:style>
  <w:style w:type="paragraph" w:styleId="af4">
    <w:name w:val="header"/>
    <w:basedOn w:val="a"/>
    <w:link w:val="Char5"/>
    <w:uiPriority w:val="99"/>
    <w:rsid w:val="000C7635"/>
  </w:style>
  <w:style w:type="paragraph" w:customStyle="1" w:styleId="26">
    <w:name w:val="Κείμενο πλαισίου2"/>
    <w:basedOn w:val="a"/>
    <w:rsid w:val="000C7635"/>
    <w:rPr>
      <w:rFonts w:ascii="Tahoma" w:hAnsi="Tahoma" w:cs="Tahoma"/>
      <w:sz w:val="16"/>
      <w:szCs w:val="16"/>
    </w:rPr>
  </w:style>
  <w:style w:type="paragraph" w:customStyle="1" w:styleId="27">
    <w:name w:val="Κείμενο σχολίου2"/>
    <w:basedOn w:val="a"/>
    <w:rsid w:val="000C7635"/>
    <w:rPr>
      <w:sz w:val="20"/>
      <w:szCs w:val="20"/>
    </w:rPr>
  </w:style>
  <w:style w:type="paragraph" w:customStyle="1" w:styleId="28">
    <w:name w:val="Θέμα σχολίου2"/>
    <w:basedOn w:val="27"/>
    <w:next w:val="27"/>
    <w:rsid w:val="000C7635"/>
    <w:rPr>
      <w:b/>
      <w:bCs/>
    </w:rPr>
  </w:style>
  <w:style w:type="paragraph" w:customStyle="1" w:styleId="29">
    <w:name w:val="Αναθεώρηση2"/>
    <w:rsid w:val="000C7635"/>
    <w:pPr>
      <w:suppressAutoHyphens/>
    </w:pPr>
    <w:rPr>
      <w:sz w:val="24"/>
      <w:szCs w:val="24"/>
      <w:lang w:val="en-GB" w:eastAsia="ar-SA"/>
    </w:rPr>
  </w:style>
  <w:style w:type="paragraph" w:customStyle="1" w:styleId="western">
    <w:name w:val="western"/>
    <w:basedOn w:val="a"/>
    <w:rsid w:val="000C7635"/>
    <w:pPr>
      <w:spacing w:before="280" w:after="200"/>
    </w:pPr>
    <w:rPr>
      <w:rFonts w:ascii="Arial Unicode MS" w:eastAsia="Arial Unicode MS" w:hAnsi="Arial Unicode MS" w:cs="Arial Unicode MS"/>
    </w:rPr>
  </w:style>
  <w:style w:type="paragraph" w:customStyle="1" w:styleId="17">
    <w:name w:val="Παράγραφος λίστας1"/>
    <w:basedOn w:val="a"/>
    <w:rsid w:val="000C7635"/>
    <w:pPr>
      <w:spacing w:after="200"/>
      <w:ind w:left="720"/>
    </w:pPr>
  </w:style>
  <w:style w:type="paragraph" w:styleId="af5">
    <w:name w:val="footnote text"/>
    <w:basedOn w:val="a"/>
    <w:rsid w:val="000C7635"/>
    <w:pPr>
      <w:spacing w:after="0"/>
      <w:ind w:left="425" w:hanging="425"/>
    </w:pPr>
    <w:rPr>
      <w:sz w:val="18"/>
      <w:szCs w:val="20"/>
      <w:lang w:val="en-IE"/>
    </w:rPr>
  </w:style>
  <w:style w:type="paragraph" w:styleId="18">
    <w:name w:val="toc 1"/>
    <w:basedOn w:val="a"/>
    <w:next w:val="a"/>
    <w:uiPriority w:val="39"/>
    <w:rsid w:val="000C7635"/>
    <w:pPr>
      <w:spacing w:before="120"/>
      <w:jc w:val="left"/>
    </w:pPr>
    <w:rPr>
      <w:b/>
      <w:bCs/>
      <w:caps/>
      <w:sz w:val="20"/>
      <w:szCs w:val="20"/>
    </w:rPr>
  </w:style>
  <w:style w:type="paragraph" w:styleId="2a">
    <w:name w:val="toc 2"/>
    <w:basedOn w:val="a"/>
    <w:next w:val="a"/>
    <w:uiPriority w:val="39"/>
    <w:rsid w:val="000C7635"/>
    <w:pPr>
      <w:spacing w:after="0"/>
      <w:ind w:left="220"/>
      <w:jc w:val="left"/>
    </w:pPr>
    <w:rPr>
      <w:smallCaps/>
      <w:sz w:val="20"/>
      <w:szCs w:val="20"/>
    </w:rPr>
  </w:style>
  <w:style w:type="paragraph" w:styleId="34">
    <w:name w:val="toc 3"/>
    <w:basedOn w:val="a"/>
    <w:next w:val="a"/>
    <w:uiPriority w:val="39"/>
    <w:rsid w:val="000C7635"/>
    <w:pPr>
      <w:spacing w:after="0"/>
      <w:ind w:left="440"/>
      <w:jc w:val="left"/>
    </w:pPr>
    <w:rPr>
      <w:i/>
      <w:iCs/>
      <w:sz w:val="20"/>
      <w:szCs w:val="20"/>
    </w:rPr>
  </w:style>
  <w:style w:type="paragraph" w:styleId="44">
    <w:name w:val="toc 4"/>
    <w:basedOn w:val="a"/>
    <w:next w:val="a"/>
    <w:uiPriority w:val="39"/>
    <w:rsid w:val="000C7635"/>
    <w:pPr>
      <w:spacing w:after="0"/>
      <w:ind w:left="660"/>
      <w:jc w:val="left"/>
    </w:pPr>
    <w:rPr>
      <w:sz w:val="18"/>
      <w:szCs w:val="18"/>
    </w:rPr>
  </w:style>
  <w:style w:type="paragraph" w:styleId="51">
    <w:name w:val="toc 5"/>
    <w:basedOn w:val="a"/>
    <w:next w:val="a"/>
    <w:uiPriority w:val="39"/>
    <w:rsid w:val="000C7635"/>
    <w:pPr>
      <w:spacing w:after="0"/>
      <w:ind w:left="880"/>
      <w:jc w:val="left"/>
    </w:pPr>
    <w:rPr>
      <w:sz w:val="18"/>
      <w:szCs w:val="18"/>
    </w:rPr>
  </w:style>
  <w:style w:type="paragraph" w:styleId="60">
    <w:name w:val="toc 6"/>
    <w:basedOn w:val="a"/>
    <w:next w:val="a"/>
    <w:uiPriority w:val="39"/>
    <w:rsid w:val="000C7635"/>
    <w:pPr>
      <w:spacing w:after="0"/>
      <w:ind w:left="1100"/>
      <w:jc w:val="left"/>
    </w:pPr>
    <w:rPr>
      <w:sz w:val="18"/>
      <w:szCs w:val="18"/>
    </w:rPr>
  </w:style>
  <w:style w:type="paragraph" w:styleId="70">
    <w:name w:val="toc 7"/>
    <w:basedOn w:val="a"/>
    <w:next w:val="a"/>
    <w:uiPriority w:val="39"/>
    <w:rsid w:val="000C7635"/>
    <w:pPr>
      <w:spacing w:after="0"/>
      <w:ind w:left="1320"/>
      <w:jc w:val="left"/>
    </w:pPr>
    <w:rPr>
      <w:sz w:val="18"/>
      <w:szCs w:val="18"/>
    </w:rPr>
  </w:style>
  <w:style w:type="paragraph" w:styleId="80">
    <w:name w:val="toc 8"/>
    <w:basedOn w:val="a"/>
    <w:next w:val="a"/>
    <w:uiPriority w:val="39"/>
    <w:rsid w:val="000C7635"/>
    <w:pPr>
      <w:spacing w:after="0"/>
      <w:ind w:left="1540"/>
      <w:jc w:val="left"/>
    </w:pPr>
    <w:rPr>
      <w:sz w:val="18"/>
      <w:szCs w:val="18"/>
    </w:rPr>
  </w:style>
  <w:style w:type="paragraph" w:styleId="90">
    <w:name w:val="toc 9"/>
    <w:basedOn w:val="a"/>
    <w:next w:val="a"/>
    <w:uiPriority w:val="39"/>
    <w:rsid w:val="000C7635"/>
    <w:pPr>
      <w:spacing w:after="0"/>
      <w:ind w:left="1760"/>
      <w:jc w:val="left"/>
    </w:pPr>
    <w:rPr>
      <w:sz w:val="18"/>
      <w:szCs w:val="18"/>
    </w:rPr>
  </w:style>
  <w:style w:type="paragraph" w:customStyle="1" w:styleId="Style1">
    <w:name w:val="Style1"/>
    <w:basedOn w:val="DocTitle"/>
    <w:rsid w:val="000C763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635"/>
    <w:rPr>
      <w:rFonts w:ascii="Calibri" w:hAnsi="Calibri" w:cs="Calibri"/>
      <w:lang w:val="el-GR"/>
    </w:rPr>
  </w:style>
  <w:style w:type="paragraph" w:styleId="af6">
    <w:name w:val="endnote text"/>
    <w:basedOn w:val="a"/>
    <w:link w:val="Char6"/>
    <w:uiPriority w:val="99"/>
    <w:rsid w:val="000C7635"/>
    <w:rPr>
      <w:sz w:val="20"/>
      <w:szCs w:val="20"/>
    </w:rPr>
  </w:style>
  <w:style w:type="paragraph" w:customStyle="1" w:styleId="Default">
    <w:name w:val="Default"/>
    <w:rsid w:val="000C7635"/>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635"/>
  </w:style>
  <w:style w:type="paragraph" w:styleId="af8">
    <w:name w:val="Body Text Indent"/>
    <w:aliases w:val="paragraphe 5"/>
    <w:basedOn w:val="a"/>
    <w:link w:val="Char7"/>
    <w:rsid w:val="000C7635"/>
    <w:pPr>
      <w:ind w:firstLine="1134"/>
    </w:pPr>
    <w:rPr>
      <w:rFonts w:ascii="Arial" w:hAnsi="Arial" w:cs="Arial"/>
    </w:rPr>
  </w:style>
  <w:style w:type="paragraph" w:customStyle="1" w:styleId="normalwithoutspacing">
    <w:name w:val="normal_without_spacing"/>
    <w:basedOn w:val="a"/>
    <w:uiPriority w:val="99"/>
    <w:rsid w:val="000C7635"/>
    <w:pPr>
      <w:spacing w:after="60"/>
    </w:pPr>
    <w:rPr>
      <w:lang w:val="el-GR"/>
    </w:rPr>
  </w:style>
  <w:style w:type="paragraph" w:customStyle="1" w:styleId="foothanging">
    <w:name w:val="foot_hanging"/>
    <w:basedOn w:val="af5"/>
    <w:rsid w:val="000C7635"/>
    <w:pPr>
      <w:ind w:left="426" w:hanging="426"/>
    </w:pPr>
    <w:rPr>
      <w:szCs w:val="18"/>
    </w:rPr>
  </w:style>
  <w:style w:type="paragraph" w:customStyle="1" w:styleId="-HTML2">
    <w:name w:val="Προ-διαμορφωμένο HTML2"/>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C7635"/>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C7635"/>
    <w:pPr>
      <w:suppressAutoHyphens w:val="0"/>
      <w:spacing w:line="312" w:lineRule="auto"/>
      <w:ind w:left="283"/>
    </w:pPr>
    <w:rPr>
      <w:rFonts w:cs="Times New Roman"/>
      <w:sz w:val="16"/>
      <w:szCs w:val="16"/>
    </w:rPr>
  </w:style>
  <w:style w:type="paragraph" w:customStyle="1" w:styleId="19">
    <w:name w:val="Χωρίς διάστιχο1"/>
    <w:rsid w:val="000C7635"/>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C7635"/>
    <w:pPr>
      <w:suppressLineNumbers/>
    </w:pPr>
  </w:style>
  <w:style w:type="paragraph" w:customStyle="1" w:styleId="afa">
    <w:name w:val="Επικεφαλίδα πίνακα"/>
    <w:basedOn w:val="af9"/>
    <w:rsid w:val="000C7635"/>
    <w:pPr>
      <w:jc w:val="center"/>
    </w:pPr>
    <w:rPr>
      <w:b/>
      <w:bCs/>
    </w:rPr>
  </w:style>
  <w:style w:type="paragraph" w:customStyle="1" w:styleId="footers">
    <w:name w:val="footers"/>
    <w:basedOn w:val="foothanging"/>
    <w:rsid w:val="000C7635"/>
  </w:style>
  <w:style w:type="paragraph" w:customStyle="1" w:styleId="Standard">
    <w:name w:val="Standard"/>
    <w:rsid w:val="000C7635"/>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C7635"/>
    <w:pPr>
      <w:spacing w:after="120"/>
    </w:pPr>
  </w:style>
  <w:style w:type="paragraph" w:customStyle="1" w:styleId="Footnote">
    <w:name w:val="Footnote"/>
    <w:basedOn w:val="Standard"/>
    <w:rsid w:val="000C7635"/>
    <w:pPr>
      <w:suppressLineNumbers/>
      <w:ind w:left="283" w:hanging="283"/>
    </w:pPr>
    <w:rPr>
      <w:sz w:val="20"/>
      <w:szCs w:val="20"/>
    </w:rPr>
  </w:style>
  <w:style w:type="paragraph" w:customStyle="1" w:styleId="311">
    <w:name w:val="Σώμα κείμενου 31"/>
    <w:basedOn w:val="a"/>
    <w:rsid w:val="000C7635"/>
    <w:rPr>
      <w:sz w:val="16"/>
      <w:szCs w:val="16"/>
    </w:rPr>
  </w:style>
  <w:style w:type="paragraph" w:customStyle="1" w:styleId="fooot">
    <w:name w:val="fooot"/>
    <w:basedOn w:val="footers"/>
    <w:rsid w:val="000C7635"/>
  </w:style>
  <w:style w:type="paragraph" w:customStyle="1" w:styleId="1a">
    <w:name w:val="Κείμενο πλαισίου1"/>
    <w:basedOn w:val="a"/>
    <w:rsid w:val="000C7635"/>
    <w:pPr>
      <w:spacing w:after="0"/>
    </w:pPr>
    <w:rPr>
      <w:rFonts w:ascii="Tahoma" w:hAnsi="Tahoma" w:cs="Tahoma"/>
      <w:sz w:val="16"/>
      <w:szCs w:val="16"/>
    </w:rPr>
  </w:style>
  <w:style w:type="paragraph" w:customStyle="1" w:styleId="1b">
    <w:name w:val="Κείμενο σχολίου1"/>
    <w:basedOn w:val="a"/>
    <w:rsid w:val="000C7635"/>
    <w:rPr>
      <w:sz w:val="20"/>
      <w:szCs w:val="20"/>
    </w:rPr>
  </w:style>
  <w:style w:type="paragraph" w:customStyle="1" w:styleId="1c">
    <w:name w:val="Θέμα σχολίου1"/>
    <w:basedOn w:val="1b"/>
    <w:next w:val="1b"/>
    <w:rsid w:val="000C7635"/>
    <w:rPr>
      <w:b/>
      <w:bCs/>
    </w:rPr>
  </w:style>
  <w:style w:type="paragraph" w:customStyle="1" w:styleId="-HTML1">
    <w:name w:val="Προ-διαμορφωμένο HTML1"/>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C7635"/>
    <w:pPr>
      <w:suppressAutoHyphens/>
    </w:pPr>
    <w:rPr>
      <w:rFonts w:ascii="Calibri" w:hAnsi="Calibri" w:cs="Calibri"/>
      <w:sz w:val="22"/>
      <w:szCs w:val="24"/>
      <w:lang w:val="en-GB" w:eastAsia="ar-SA"/>
    </w:rPr>
  </w:style>
  <w:style w:type="paragraph" w:customStyle="1" w:styleId="21">
    <w:name w:val="Λίστα με κουκκίδες 21"/>
    <w:basedOn w:val="a"/>
    <w:rsid w:val="000C763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C7635"/>
    <w:pPr>
      <w:tabs>
        <w:tab w:val="right" w:leader="dot" w:pos="7091"/>
      </w:tabs>
      <w:ind w:left="2547"/>
    </w:pPr>
  </w:style>
  <w:style w:type="paragraph" w:customStyle="1" w:styleId="afb">
    <w:name w:val="Οριζόντια γραμμή"/>
    <w:basedOn w:val="a"/>
    <w:next w:val="af0"/>
    <w:rsid w:val="000C7635"/>
    <w:pPr>
      <w:suppressLineNumbers/>
      <w:spacing w:after="283"/>
    </w:pPr>
    <w:rPr>
      <w:sz w:val="12"/>
      <w:szCs w:val="12"/>
    </w:rPr>
  </w:style>
  <w:style w:type="paragraph" w:customStyle="1" w:styleId="210">
    <w:name w:val="Σώμα κείμενου 21"/>
    <w:basedOn w:val="a"/>
    <w:rsid w:val="000C7635"/>
    <w:pPr>
      <w:overflowPunct w:val="0"/>
      <w:autoSpaceDE w:val="0"/>
      <w:spacing w:after="0"/>
      <w:textAlignment w:val="baseline"/>
    </w:pPr>
    <w:rPr>
      <w:rFonts w:ascii="Arial" w:hAnsi="Arial" w:cs="Arial"/>
      <w:szCs w:val="20"/>
      <w:lang w:val="el-GR"/>
    </w:rPr>
  </w:style>
  <w:style w:type="paragraph" w:customStyle="1" w:styleId="para-1">
    <w:name w:val="para-1"/>
    <w:basedOn w:val="a"/>
    <w:rsid w:val="000C763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C7635"/>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uiPriority w:val="99"/>
    <w:rsid w:val="009669F2"/>
    <w:rPr>
      <w:rFonts w:ascii="Calibri" w:hAnsi="Calibri" w:cs="Calibri"/>
      <w:lang w:val="en-GB" w:eastAsia="ar-SA"/>
    </w:rPr>
  </w:style>
  <w:style w:type="paragraph" w:styleId="aff1">
    <w:name w:val="List Paragraph"/>
    <w:basedOn w:val="a"/>
    <w:link w:val="Char8"/>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Style7">
    <w:name w:val="Style7"/>
    <w:basedOn w:val="a"/>
    <w:rsid w:val="009E6D87"/>
    <w:pPr>
      <w:widowControl w:val="0"/>
      <w:suppressAutoHyphens w:val="0"/>
      <w:autoSpaceDE w:val="0"/>
      <w:autoSpaceDN w:val="0"/>
      <w:adjustRightInd w:val="0"/>
      <w:spacing w:after="0" w:line="254" w:lineRule="exact"/>
      <w:jc w:val="left"/>
    </w:pPr>
    <w:rPr>
      <w:rFonts w:ascii="Arial Unicode MS" w:eastAsia="Arial Unicode MS" w:hAnsiTheme="minorHAnsi" w:cs="Arial Unicode MS"/>
      <w:sz w:val="24"/>
      <w:lang w:val="el-GR" w:eastAsia="el-GR"/>
    </w:rPr>
  </w:style>
  <w:style w:type="paragraph" w:customStyle="1" w:styleId="Style13">
    <w:name w:val="Style13"/>
    <w:basedOn w:val="a"/>
    <w:uiPriority w:val="99"/>
    <w:rsid w:val="009E6D87"/>
    <w:pPr>
      <w:widowControl w:val="0"/>
      <w:suppressAutoHyphens w:val="0"/>
      <w:autoSpaceDE w:val="0"/>
      <w:autoSpaceDN w:val="0"/>
      <w:adjustRightInd w:val="0"/>
      <w:spacing w:after="0" w:line="259" w:lineRule="exact"/>
      <w:jc w:val="left"/>
    </w:pPr>
    <w:rPr>
      <w:rFonts w:ascii="Arial Unicode MS" w:eastAsia="Arial Unicode MS" w:hAnsiTheme="minorHAnsi" w:cs="Arial Unicode MS"/>
      <w:sz w:val="24"/>
      <w:lang w:val="el-GR" w:eastAsia="el-GR"/>
    </w:rPr>
  </w:style>
  <w:style w:type="character" w:customStyle="1" w:styleId="FontStyle23">
    <w:name w:val="Font Style23"/>
    <w:basedOn w:val="a0"/>
    <w:uiPriority w:val="99"/>
    <w:rsid w:val="009E6D87"/>
    <w:rPr>
      <w:rFonts w:ascii="Calibri" w:hAnsi="Calibri" w:cs="Calibri"/>
      <w:b/>
      <w:bCs/>
      <w:color w:val="000000"/>
      <w:sz w:val="20"/>
      <w:szCs w:val="20"/>
    </w:rPr>
  </w:style>
  <w:style w:type="character" w:customStyle="1" w:styleId="FontStyle24">
    <w:name w:val="Font Style24"/>
    <w:basedOn w:val="a0"/>
    <w:rsid w:val="009E6D87"/>
    <w:rPr>
      <w:rFonts w:ascii="Calibri" w:hAnsi="Calibri" w:cs="Calibri"/>
      <w:color w:val="000000"/>
      <w:sz w:val="20"/>
      <w:szCs w:val="20"/>
    </w:rPr>
  </w:style>
  <w:style w:type="paragraph" w:customStyle="1" w:styleId="Style4">
    <w:name w:val="Style4"/>
    <w:basedOn w:val="a"/>
    <w:rsid w:val="00437C15"/>
    <w:pPr>
      <w:widowControl w:val="0"/>
      <w:suppressAutoHyphens w:val="0"/>
      <w:autoSpaceDE w:val="0"/>
      <w:autoSpaceDN w:val="0"/>
      <w:adjustRightInd w:val="0"/>
      <w:spacing w:after="0"/>
      <w:jc w:val="left"/>
    </w:pPr>
    <w:rPr>
      <w:rFonts w:ascii="Verdana" w:hAnsi="Verdana" w:cs="Times New Roman"/>
      <w:sz w:val="24"/>
      <w:lang w:val="el-GR" w:eastAsia="el-GR"/>
    </w:rPr>
  </w:style>
  <w:style w:type="paragraph" w:styleId="Web">
    <w:name w:val="Normal (Web)"/>
    <w:basedOn w:val="a"/>
    <w:uiPriority w:val="99"/>
    <w:semiHidden/>
    <w:rsid w:val="00437C15"/>
    <w:pPr>
      <w:suppressAutoHyphens w:val="0"/>
      <w:spacing w:before="100" w:beforeAutospacing="1" w:after="119"/>
      <w:jc w:val="left"/>
    </w:pPr>
    <w:rPr>
      <w:rFonts w:ascii="Times New Roman" w:hAnsi="Times New Roman" w:cs="Times New Roman"/>
      <w:sz w:val="24"/>
      <w:lang w:val="el-GR" w:eastAsia="el-GR"/>
    </w:rPr>
  </w:style>
  <w:style w:type="paragraph" w:styleId="aff3">
    <w:name w:val="Date"/>
    <w:basedOn w:val="a"/>
    <w:next w:val="a"/>
    <w:link w:val="Char9"/>
    <w:uiPriority w:val="99"/>
    <w:rsid w:val="00213E22"/>
    <w:pPr>
      <w:spacing w:after="100"/>
    </w:pPr>
    <w:rPr>
      <w:rFonts w:eastAsia="MS Mincho"/>
      <w:szCs w:val="22"/>
      <w:lang w:val="en-US" w:eastAsia="ja-JP"/>
    </w:rPr>
  </w:style>
  <w:style w:type="character" w:customStyle="1" w:styleId="Char9">
    <w:name w:val="Ημερομηνία Char"/>
    <w:basedOn w:val="a0"/>
    <w:link w:val="aff3"/>
    <w:uiPriority w:val="99"/>
    <w:rsid w:val="00213E22"/>
    <w:rPr>
      <w:rFonts w:ascii="Calibri" w:eastAsia="MS Mincho" w:hAnsi="Calibri" w:cs="Calibri"/>
      <w:sz w:val="22"/>
      <w:szCs w:val="22"/>
      <w:lang w:val="en-US" w:eastAsia="ja-JP"/>
    </w:rPr>
  </w:style>
  <w:style w:type="character" w:customStyle="1" w:styleId="Char8">
    <w:name w:val="Παράγραφος λίστας Char"/>
    <w:link w:val="aff1"/>
    <w:uiPriority w:val="99"/>
    <w:qFormat/>
    <w:locked/>
    <w:rsid w:val="00F00939"/>
    <w:rPr>
      <w:rFonts w:ascii="CG Times" w:hAnsi="CG Times"/>
      <w:lang w:val="en-US"/>
    </w:rPr>
  </w:style>
  <w:style w:type="character" w:customStyle="1" w:styleId="UnresolvedMention">
    <w:name w:val="Unresolved Mention"/>
    <w:basedOn w:val="a0"/>
    <w:uiPriority w:val="99"/>
    <w:semiHidden/>
    <w:unhideWhenUsed/>
    <w:rsid w:val="003F42B0"/>
    <w:rPr>
      <w:color w:val="605E5C"/>
      <w:shd w:val="clear" w:color="auto" w:fill="E1DFDD"/>
    </w:rPr>
  </w:style>
  <w:style w:type="character" w:customStyle="1" w:styleId="2Char">
    <w:name w:val="Επικεφαλίδα 2 Char"/>
    <w:basedOn w:val="a0"/>
    <w:link w:val="2"/>
    <w:uiPriority w:val="99"/>
    <w:rsid w:val="00163727"/>
    <w:rPr>
      <w:rFonts w:ascii="Arial" w:hAnsi="Arial" w:cs="Arial"/>
      <w:b/>
      <w:color w:val="002060"/>
      <w:sz w:val="24"/>
      <w:szCs w:val="22"/>
      <w:lang w:val="en-GB" w:eastAsia="ar-SA"/>
    </w:rPr>
  </w:style>
  <w:style w:type="table" w:styleId="aff4">
    <w:name w:val="Table Grid"/>
    <w:basedOn w:val="a1"/>
    <w:uiPriority w:val="59"/>
    <w:rsid w:val="00D63F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No Spacing"/>
    <w:uiPriority w:val="1"/>
    <w:qFormat/>
    <w:rsid w:val="0033313A"/>
    <w:pPr>
      <w:suppressAutoHyphens/>
      <w:jc w:val="both"/>
    </w:pPr>
    <w:rPr>
      <w:rFonts w:ascii="Calibri" w:hAnsi="Calibri" w:cs="Calibri"/>
      <w:sz w:val="22"/>
      <w:szCs w:val="24"/>
      <w:lang w:val="en-GB" w:eastAsia="ar-SA"/>
    </w:rPr>
  </w:style>
  <w:style w:type="paragraph" w:customStyle="1" w:styleId="PART">
    <w:name w:val="PART #"/>
    <w:basedOn w:val="aff1"/>
    <w:rsid w:val="00340C17"/>
    <w:pPr>
      <w:numPr>
        <w:numId w:val="13"/>
      </w:numPr>
      <w:spacing w:after="200" w:line="276" w:lineRule="auto"/>
      <w:ind w:left="0"/>
      <w:contextualSpacing w:val="0"/>
    </w:pPr>
    <w:rPr>
      <w:rFonts w:ascii="Arial" w:hAnsi="Arial" w:cs="Arial"/>
      <w:b/>
      <w:bCs/>
      <w:snapToGrid w:val="0"/>
      <w:sz w:val="24"/>
      <w:szCs w:val="24"/>
    </w:rPr>
  </w:style>
  <w:style w:type="paragraph" w:customStyle="1" w:styleId="Sub-headingxx">
    <w:name w:val="Sub-heading x.x"/>
    <w:basedOn w:val="aff1"/>
    <w:rsid w:val="00340C17"/>
    <w:pPr>
      <w:numPr>
        <w:ilvl w:val="1"/>
        <w:numId w:val="13"/>
      </w:numPr>
      <w:spacing w:after="200" w:line="276" w:lineRule="auto"/>
      <w:contextualSpacing w:val="0"/>
    </w:pPr>
    <w:rPr>
      <w:rFonts w:ascii="Arial" w:hAnsi="Arial"/>
      <w:b/>
      <w:bCs/>
      <w:snapToGrid w:val="0"/>
    </w:rPr>
  </w:style>
  <w:style w:type="numbering" w:customStyle="1" w:styleId="GuideSpec">
    <w:name w:val="Guide Spec"/>
    <w:rsid w:val="00340C17"/>
    <w:pPr>
      <w:numPr>
        <w:numId w:val="13"/>
      </w:numPr>
    </w:pPr>
  </w:style>
  <w:style w:type="character" w:customStyle="1" w:styleId="6Char">
    <w:name w:val="Επικεφαλίδα 6 Char"/>
    <w:basedOn w:val="a0"/>
    <w:link w:val="6"/>
    <w:rsid w:val="0063110A"/>
    <w:rPr>
      <w:rFonts w:ascii="Times-Italic" w:hAnsi="Times-Italic"/>
      <w:b/>
      <w:bCs/>
      <w:i/>
      <w:iCs/>
      <w:lang w:val="fr-FR" w:eastAsia="fr-FR"/>
    </w:rPr>
  </w:style>
  <w:style w:type="character" w:customStyle="1" w:styleId="7Char">
    <w:name w:val="Επικεφαλίδα 7 Char"/>
    <w:basedOn w:val="a0"/>
    <w:link w:val="7"/>
    <w:rsid w:val="0063110A"/>
    <w:rPr>
      <w:b/>
      <w:bCs/>
      <w:color w:val="FF0000"/>
      <w:lang w:val="fr-FR" w:eastAsia="fr-FR"/>
    </w:rPr>
  </w:style>
  <w:style w:type="character" w:customStyle="1" w:styleId="8Char">
    <w:name w:val="Επικεφαλίδα 8 Char"/>
    <w:basedOn w:val="a0"/>
    <w:link w:val="8"/>
    <w:rsid w:val="0063110A"/>
    <w:rPr>
      <w:b/>
      <w:bCs/>
      <w:lang w:val="fr-FR" w:eastAsia="fr-FR"/>
    </w:rPr>
  </w:style>
  <w:style w:type="character" w:customStyle="1" w:styleId="9Char">
    <w:name w:val="Επικεφαλίδα 9 Char"/>
    <w:basedOn w:val="a0"/>
    <w:link w:val="9"/>
    <w:rsid w:val="0063110A"/>
    <w:rPr>
      <w:i/>
      <w:iCs/>
      <w:noProof/>
      <w:color w:val="0000FF"/>
      <w:sz w:val="16"/>
      <w:lang w:val="fr-FR" w:eastAsia="fr-FR"/>
    </w:rPr>
  </w:style>
  <w:style w:type="paragraph" w:styleId="aff6">
    <w:name w:val="Title"/>
    <w:basedOn w:val="a"/>
    <w:link w:val="Chara"/>
    <w:qFormat/>
    <w:rsid w:val="0063110A"/>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jc w:val="center"/>
    </w:pPr>
    <w:rPr>
      <w:rFonts w:ascii="Helvetica" w:hAnsi="Helvetica" w:cs="Times New Roman"/>
      <w:color w:val="000000"/>
      <w:sz w:val="38"/>
      <w:szCs w:val="38"/>
      <w:lang w:val="fr-FR" w:eastAsia="fr-FR"/>
    </w:rPr>
  </w:style>
  <w:style w:type="character" w:customStyle="1" w:styleId="Chara">
    <w:name w:val="Τίτλος Char"/>
    <w:basedOn w:val="a0"/>
    <w:link w:val="aff6"/>
    <w:rsid w:val="0063110A"/>
    <w:rPr>
      <w:rFonts w:ascii="Helvetica" w:hAnsi="Helvetica"/>
      <w:color w:val="000000"/>
      <w:sz w:val="38"/>
      <w:szCs w:val="38"/>
      <w:lang w:val="fr-FR" w:eastAsia="fr-FR"/>
    </w:rPr>
  </w:style>
  <w:style w:type="paragraph" w:styleId="aff7">
    <w:name w:val="Document Map"/>
    <w:basedOn w:val="a"/>
    <w:link w:val="Charb"/>
    <w:semiHidden/>
    <w:rsid w:val="0063110A"/>
    <w:pPr>
      <w:shd w:val="clear" w:color="auto" w:fill="000080"/>
      <w:suppressAutoHyphens w:val="0"/>
      <w:spacing w:after="0"/>
      <w:jc w:val="left"/>
    </w:pPr>
    <w:rPr>
      <w:rFonts w:ascii="Tahoma" w:hAnsi="Tahoma" w:cs="Times-Italic"/>
      <w:noProof/>
      <w:sz w:val="20"/>
      <w:szCs w:val="20"/>
      <w:lang w:val="fr-FR" w:eastAsia="fr-FR"/>
    </w:rPr>
  </w:style>
  <w:style w:type="character" w:customStyle="1" w:styleId="Charb">
    <w:name w:val="Χάρτης εγγράφου Char"/>
    <w:basedOn w:val="a0"/>
    <w:link w:val="aff7"/>
    <w:semiHidden/>
    <w:rsid w:val="0063110A"/>
    <w:rPr>
      <w:rFonts w:ascii="Tahoma" w:hAnsi="Tahoma" w:cs="Times-Italic"/>
      <w:noProof/>
      <w:shd w:val="clear" w:color="auto" w:fill="000080"/>
      <w:lang w:val="fr-FR" w:eastAsia="fr-FR"/>
    </w:rPr>
  </w:style>
  <w:style w:type="paragraph" w:styleId="2b">
    <w:name w:val="Body Text Indent 2"/>
    <w:basedOn w:val="a"/>
    <w:link w:val="2Char0"/>
    <w:semiHidden/>
    <w:rsid w:val="0063110A"/>
    <w:pPr>
      <w:suppressAutoHyphens w:val="0"/>
      <w:autoSpaceDE w:val="0"/>
      <w:autoSpaceDN w:val="0"/>
      <w:adjustRightInd w:val="0"/>
      <w:spacing w:after="0"/>
      <w:ind w:left="1416"/>
    </w:pPr>
    <w:rPr>
      <w:rFonts w:ascii="Times-Roman" w:hAnsi="Times-Roman" w:cs="Times New Roman"/>
      <w:color w:val="000000"/>
      <w:sz w:val="20"/>
      <w:szCs w:val="20"/>
      <w:lang w:val="fr-FR" w:eastAsia="fr-FR"/>
    </w:rPr>
  </w:style>
  <w:style w:type="character" w:customStyle="1" w:styleId="2Char0">
    <w:name w:val="Σώμα κείμενου με εσοχή 2 Char"/>
    <w:basedOn w:val="a0"/>
    <w:link w:val="2b"/>
    <w:semiHidden/>
    <w:rsid w:val="0063110A"/>
    <w:rPr>
      <w:rFonts w:ascii="Times-Roman" w:hAnsi="Times-Roman"/>
      <w:color w:val="000000"/>
      <w:lang w:val="fr-FR" w:eastAsia="fr-FR"/>
    </w:rPr>
  </w:style>
  <w:style w:type="paragraph" w:styleId="35">
    <w:name w:val="Body Text Indent 3"/>
    <w:basedOn w:val="a"/>
    <w:link w:val="3Char"/>
    <w:rsid w:val="0063110A"/>
    <w:pPr>
      <w:suppressAutoHyphens w:val="0"/>
      <w:autoSpaceDE w:val="0"/>
      <w:autoSpaceDN w:val="0"/>
      <w:adjustRightInd w:val="0"/>
      <w:spacing w:after="0"/>
      <w:ind w:left="720"/>
    </w:pPr>
    <w:rPr>
      <w:rFonts w:ascii="Times-Roman" w:hAnsi="Times-Roman" w:cs="Times New Roman"/>
      <w:noProof/>
      <w:sz w:val="20"/>
      <w:szCs w:val="20"/>
      <w:lang w:val="fr-FR" w:eastAsia="fr-FR"/>
    </w:rPr>
  </w:style>
  <w:style w:type="character" w:customStyle="1" w:styleId="3Char">
    <w:name w:val="Σώμα κείμενου με εσοχή 3 Char"/>
    <w:basedOn w:val="a0"/>
    <w:link w:val="35"/>
    <w:rsid w:val="0063110A"/>
    <w:rPr>
      <w:rFonts w:ascii="Times-Roman" w:hAnsi="Times-Roman"/>
      <w:noProof/>
      <w:lang w:val="fr-FR" w:eastAsia="fr-FR"/>
    </w:rPr>
  </w:style>
  <w:style w:type="paragraph" w:styleId="2c">
    <w:name w:val="Body Text 2"/>
    <w:basedOn w:val="a"/>
    <w:link w:val="2Char1"/>
    <w:semiHidden/>
    <w:rsid w:val="0063110A"/>
    <w:pPr>
      <w:suppressAutoHyphens w:val="0"/>
      <w:autoSpaceDE w:val="0"/>
      <w:autoSpaceDN w:val="0"/>
      <w:adjustRightInd w:val="0"/>
      <w:spacing w:after="0"/>
    </w:pPr>
    <w:rPr>
      <w:rFonts w:ascii="Times-Bold" w:hAnsi="Times-Bold" w:cs="Times New Roman"/>
      <w:sz w:val="20"/>
      <w:szCs w:val="20"/>
      <w:lang w:val="fr-FR" w:eastAsia="fr-FR"/>
    </w:rPr>
  </w:style>
  <w:style w:type="character" w:customStyle="1" w:styleId="2Char1">
    <w:name w:val="Σώμα κείμενου 2 Char"/>
    <w:basedOn w:val="a0"/>
    <w:link w:val="2c"/>
    <w:semiHidden/>
    <w:rsid w:val="0063110A"/>
    <w:rPr>
      <w:rFonts w:ascii="Times-Bold" w:hAnsi="Times-Bold"/>
      <w:lang w:val="fr-FR" w:eastAsia="fr-FR"/>
    </w:rPr>
  </w:style>
  <w:style w:type="paragraph" w:customStyle="1" w:styleId="Puce2">
    <w:name w:val="Puce 2"/>
    <w:basedOn w:val="a"/>
    <w:rsid w:val="0063110A"/>
    <w:pPr>
      <w:numPr>
        <w:numId w:val="22"/>
      </w:numPr>
      <w:suppressAutoHyphens w:val="0"/>
      <w:autoSpaceDE w:val="0"/>
      <w:autoSpaceDN w:val="0"/>
      <w:adjustRightInd w:val="0"/>
      <w:spacing w:after="0"/>
    </w:pPr>
    <w:rPr>
      <w:rFonts w:ascii="Times New Roman" w:hAnsi="Times New Roman" w:cs="Times New Roman"/>
      <w:b/>
      <w:bCs/>
      <w:sz w:val="20"/>
      <w:szCs w:val="20"/>
      <w:lang w:val="fr-FR" w:eastAsia="fr-FR"/>
    </w:rPr>
  </w:style>
  <w:style w:type="paragraph" w:customStyle="1" w:styleId="Puce3">
    <w:name w:val="Puce 3"/>
    <w:basedOn w:val="a"/>
    <w:rsid w:val="0063110A"/>
    <w:pPr>
      <w:numPr>
        <w:numId w:val="23"/>
      </w:numPr>
      <w:suppressAutoHyphens w:val="0"/>
      <w:autoSpaceDE w:val="0"/>
      <w:autoSpaceDN w:val="0"/>
      <w:adjustRightInd w:val="0"/>
      <w:spacing w:after="0"/>
    </w:pPr>
    <w:rPr>
      <w:rFonts w:ascii="Times New Roman" w:hAnsi="Times New Roman" w:cs="Times New Roman"/>
      <w:color w:val="404040"/>
      <w:sz w:val="20"/>
      <w:szCs w:val="20"/>
      <w:lang w:val="fr-FR" w:eastAsia="fr-FR"/>
    </w:rPr>
  </w:style>
  <w:style w:type="paragraph" w:customStyle="1" w:styleId="Puce1">
    <w:name w:val="Puce 1"/>
    <w:basedOn w:val="a"/>
    <w:rsid w:val="0063110A"/>
    <w:pPr>
      <w:numPr>
        <w:numId w:val="21"/>
      </w:numPr>
      <w:tabs>
        <w:tab w:val="clear" w:pos="720"/>
        <w:tab w:val="left" w:pos="426"/>
      </w:tabs>
      <w:suppressAutoHyphens w:val="0"/>
      <w:autoSpaceDE w:val="0"/>
      <w:autoSpaceDN w:val="0"/>
      <w:adjustRightInd w:val="0"/>
      <w:spacing w:after="0"/>
      <w:ind w:left="0" w:firstLine="0"/>
    </w:pPr>
    <w:rPr>
      <w:rFonts w:ascii="Times New Roman" w:hAnsi="Times New Roman" w:cs="Times New Roman"/>
      <w:b/>
      <w:bCs/>
      <w:noProof/>
      <w:sz w:val="20"/>
      <w:szCs w:val="20"/>
      <w:u w:val="single"/>
      <w:lang w:val="fr-FR" w:eastAsia="fr-FR"/>
    </w:rPr>
  </w:style>
  <w:style w:type="paragraph" w:customStyle="1" w:styleId="puce4">
    <w:name w:val="puce 4"/>
    <w:basedOn w:val="Puce3"/>
    <w:rsid w:val="0063110A"/>
    <w:pPr>
      <w:ind w:left="1078"/>
    </w:pPr>
  </w:style>
  <w:style w:type="character" w:customStyle="1" w:styleId="Char4">
    <w:name w:val="Υποσέλιδο Char"/>
    <w:basedOn w:val="a0"/>
    <w:link w:val="af3"/>
    <w:uiPriority w:val="99"/>
    <w:rsid w:val="0063110A"/>
    <w:rPr>
      <w:rFonts w:ascii="Calibri" w:eastAsia="MS Mincho" w:hAnsi="Calibri" w:cs="Calibri"/>
      <w:sz w:val="22"/>
      <w:szCs w:val="24"/>
      <w:lang w:val="en-US" w:eastAsia="ja-JP"/>
    </w:rPr>
  </w:style>
  <w:style w:type="character" w:customStyle="1" w:styleId="Char3">
    <w:name w:val="Σώμα κειμένου Char"/>
    <w:basedOn w:val="a0"/>
    <w:link w:val="af0"/>
    <w:rsid w:val="0063110A"/>
    <w:rPr>
      <w:rFonts w:ascii="Calibri" w:hAnsi="Calibri" w:cs="Calibri"/>
      <w:sz w:val="22"/>
      <w:szCs w:val="24"/>
      <w:lang w:val="en-GB" w:eastAsia="ar-SA"/>
    </w:rPr>
  </w:style>
  <w:style w:type="paragraph" w:customStyle="1" w:styleId="Pa1">
    <w:name w:val="Pa1"/>
    <w:basedOn w:val="a"/>
    <w:next w:val="a"/>
    <w:uiPriority w:val="99"/>
    <w:rsid w:val="0063110A"/>
    <w:pPr>
      <w:suppressAutoHyphens w:val="0"/>
      <w:autoSpaceDE w:val="0"/>
      <w:autoSpaceDN w:val="0"/>
      <w:adjustRightInd w:val="0"/>
      <w:spacing w:after="0" w:line="221" w:lineRule="atLeast"/>
      <w:jc w:val="left"/>
    </w:pPr>
    <w:rPr>
      <w:rFonts w:ascii="TimesTen LT Roman" w:hAnsi="TimesTen LT Roman" w:cs="Times New Roman"/>
      <w:sz w:val="24"/>
      <w:lang w:val="fr-FR" w:eastAsia="fr-FR"/>
    </w:rPr>
  </w:style>
  <w:style w:type="paragraph" w:customStyle="1" w:styleId="Pa10">
    <w:name w:val="Pa10"/>
    <w:basedOn w:val="a"/>
    <w:next w:val="a"/>
    <w:uiPriority w:val="99"/>
    <w:rsid w:val="0063110A"/>
    <w:pPr>
      <w:suppressAutoHyphens w:val="0"/>
      <w:autoSpaceDE w:val="0"/>
      <w:autoSpaceDN w:val="0"/>
      <w:adjustRightInd w:val="0"/>
      <w:spacing w:after="0" w:line="191" w:lineRule="atLeast"/>
      <w:jc w:val="left"/>
    </w:pPr>
    <w:rPr>
      <w:rFonts w:ascii="Times Ten LT Std Roman" w:hAnsi="Times Ten LT Std Roman" w:cs="Times New Roman"/>
      <w:sz w:val="24"/>
      <w:lang w:val="el-GR" w:eastAsia="fr-FR"/>
    </w:rPr>
  </w:style>
  <w:style w:type="character" w:customStyle="1" w:styleId="Char5">
    <w:name w:val="Κεφαλίδα Char"/>
    <w:basedOn w:val="a0"/>
    <w:link w:val="af4"/>
    <w:uiPriority w:val="99"/>
    <w:rsid w:val="0063110A"/>
    <w:rPr>
      <w:rFonts w:ascii="Calibri" w:hAnsi="Calibri" w:cs="Calibri"/>
      <w:sz w:val="22"/>
      <w:szCs w:val="24"/>
      <w:lang w:val="en-GB" w:eastAsia="ar-SA"/>
    </w:rPr>
  </w:style>
  <w:style w:type="character" w:customStyle="1" w:styleId="Char7">
    <w:name w:val="Σώμα κείμενου με εσοχή Char"/>
    <w:aliases w:val="paragraphe 5 Char"/>
    <w:basedOn w:val="a0"/>
    <w:link w:val="af8"/>
    <w:rsid w:val="0063110A"/>
    <w:rPr>
      <w:rFonts w:ascii="Arial" w:hAnsi="Arial" w:cs="Arial"/>
      <w:sz w:val="22"/>
      <w:szCs w:val="24"/>
      <w:lang w:val="en-GB" w:eastAsia="ar-SA"/>
    </w:rPr>
  </w:style>
  <w:style w:type="paragraph" w:customStyle="1" w:styleId="ydp56498db8yiv7130358002msonormal">
    <w:name w:val="ydp56498db8yiv7130358002msonormal"/>
    <w:basedOn w:val="a"/>
    <w:rsid w:val="0063110A"/>
    <w:pPr>
      <w:suppressAutoHyphens w:val="0"/>
      <w:spacing w:before="100" w:beforeAutospacing="1" w:after="100" w:afterAutospacing="1"/>
      <w:jc w:val="left"/>
    </w:pPr>
    <w:rPr>
      <w:rFonts w:ascii="Times New Roman" w:eastAsiaTheme="minorHAnsi" w:hAnsi="Times New Roman"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1570366">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86950015">
      <w:bodyDiv w:val="1"/>
      <w:marLeft w:val="0"/>
      <w:marRight w:val="0"/>
      <w:marTop w:val="0"/>
      <w:marBottom w:val="0"/>
      <w:divBdr>
        <w:top w:val="none" w:sz="0" w:space="0" w:color="auto"/>
        <w:left w:val="none" w:sz="0" w:space="0" w:color="auto"/>
        <w:bottom w:val="none" w:sz="0" w:space="0" w:color="auto"/>
        <w:right w:val="none" w:sz="0" w:space="0" w:color="auto"/>
      </w:divBdr>
    </w:div>
    <w:div w:id="453982449">
      <w:bodyDiv w:val="1"/>
      <w:marLeft w:val="0"/>
      <w:marRight w:val="0"/>
      <w:marTop w:val="0"/>
      <w:marBottom w:val="0"/>
      <w:divBdr>
        <w:top w:val="none" w:sz="0" w:space="0" w:color="auto"/>
        <w:left w:val="none" w:sz="0" w:space="0" w:color="auto"/>
        <w:bottom w:val="none" w:sz="0" w:space="0" w:color="auto"/>
        <w:right w:val="none" w:sz="0" w:space="0" w:color="auto"/>
      </w:divBdr>
    </w:div>
    <w:div w:id="488208212">
      <w:bodyDiv w:val="1"/>
      <w:marLeft w:val="0"/>
      <w:marRight w:val="0"/>
      <w:marTop w:val="0"/>
      <w:marBottom w:val="0"/>
      <w:divBdr>
        <w:top w:val="none" w:sz="0" w:space="0" w:color="auto"/>
        <w:left w:val="none" w:sz="0" w:space="0" w:color="auto"/>
        <w:bottom w:val="none" w:sz="0" w:space="0" w:color="auto"/>
        <w:right w:val="none" w:sz="0" w:space="0" w:color="auto"/>
      </w:divBdr>
    </w:div>
    <w:div w:id="508569663">
      <w:bodyDiv w:val="1"/>
      <w:marLeft w:val="0"/>
      <w:marRight w:val="0"/>
      <w:marTop w:val="0"/>
      <w:marBottom w:val="0"/>
      <w:divBdr>
        <w:top w:val="none" w:sz="0" w:space="0" w:color="auto"/>
        <w:left w:val="none" w:sz="0" w:space="0" w:color="auto"/>
        <w:bottom w:val="none" w:sz="0" w:space="0" w:color="auto"/>
        <w:right w:val="none" w:sz="0" w:space="0" w:color="auto"/>
      </w:divBdr>
    </w:div>
    <w:div w:id="63722313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2851863">
      <w:bodyDiv w:val="1"/>
      <w:marLeft w:val="0"/>
      <w:marRight w:val="0"/>
      <w:marTop w:val="0"/>
      <w:marBottom w:val="0"/>
      <w:divBdr>
        <w:top w:val="none" w:sz="0" w:space="0" w:color="auto"/>
        <w:left w:val="none" w:sz="0" w:space="0" w:color="auto"/>
        <w:bottom w:val="none" w:sz="0" w:space="0" w:color="auto"/>
        <w:right w:val="none" w:sz="0" w:space="0" w:color="auto"/>
      </w:divBdr>
    </w:div>
    <w:div w:id="1221673672">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6054676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09716517">
      <w:bodyDiv w:val="1"/>
      <w:marLeft w:val="0"/>
      <w:marRight w:val="0"/>
      <w:marTop w:val="0"/>
      <w:marBottom w:val="0"/>
      <w:divBdr>
        <w:top w:val="none" w:sz="0" w:space="0" w:color="auto"/>
        <w:left w:val="none" w:sz="0" w:space="0" w:color="auto"/>
        <w:bottom w:val="none" w:sz="0" w:space="0" w:color="auto"/>
        <w:right w:val="none" w:sz="0" w:space="0" w:color="auto"/>
      </w:divBdr>
    </w:div>
    <w:div w:id="1531141629">
      <w:bodyDiv w:val="1"/>
      <w:marLeft w:val="0"/>
      <w:marRight w:val="0"/>
      <w:marTop w:val="0"/>
      <w:marBottom w:val="0"/>
      <w:divBdr>
        <w:top w:val="none" w:sz="0" w:space="0" w:color="auto"/>
        <w:left w:val="none" w:sz="0" w:space="0" w:color="auto"/>
        <w:bottom w:val="none" w:sz="0" w:space="0" w:color="auto"/>
        <w:right w:val="none" w:sz="0" w:space="0" w:color="auto"/>
      </w:divBdr>
    </w:div>
    <w:div w:id="1861161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D1D4-252C-4549-A274-220E9340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21</Pages>
  <Words>4939</Words>
  <Characters>26671</Characters>
  <Application>Microsoft Office Word</Application>
  <DocSecurity>0</DocSecurity>
  <Lines>222</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31547</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538</cp:revision>
  <cp:lastPrinted>2025-11-19T12:13:00Z</cp:lastPrinted>
  <dcterms:created xsi:type="dcterms:W3CDTF">2022-01-24T11:42:00Z</dcterms:created>
  <dcterms:modified xsi:type="dcterms:W3CDTF">2025-11-24T12:26:00Z</dcterms:modified>
</cp:coreProperties>
</file>