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4604" w:rsidRPr="00F46485" w:rsidRDefault="00F51EE8" w:rsidP="00F46485">
      <w:pPr>
        <w:pStyle w:val="a3"/>
        <w:tabs>
          <w:tab w:val="clear" w:pos="4153"/>
          <w:tab w:val="clear" w:pos="8306"/>
        </w:tabs>
        <w:rPr>
          <w:rFonts w:cs="Arial"/>
          <w:sz w:val="22"/>
          <w:szCs w:val="22"/>
        </w:rPr>
      </w:pPr>
      <w:r>
        <w:rPr>
          <w:rFonts w:cs="Arial"/>
          <w:noProof/>
          <w:sz w:val="22"/>
          <w:szCs w:val="22"/>
        </w:rPr>
        <w:pict>
          <v:shapetype id="_x0000_t202" coordsize="21600,21600" o:spt="202" path="m,l,21600r21600,l21600,xe">
            <v:stroke joinstyle="miter"/>
            <v:path gradientshapeok="t" o:connecttype="rect"/>
          </v:shapetype>
          <v:shape id="_x0000_s1030" type="#_x0000_t202" style="position:absolute;margin-left:-51pt;margin-top:-25.05pt;width:222.3pt;height:149.8pt;z-index:251659264" stroked="f">
            <v:textbox style="mso-next-textbox:#_x0000_s1030">
              <w:txbxContent>
                <w:p w:rsidR="009F7B30" w:rsidRPr="009935C2" w:rsidRDefault="009F7B30" w:rsidP="00472EC5">
                  <w:pPr>
                    <w:jc w:val="center"/>
                    <w:rPr>
                      <w:rFonts w:cs="Arial"/>
                      <w:b/>
                      <w:bCs/>
                      <w:sz w:val="22"/>
                      <w:szCs w:val="22"/>
                    </w:rPr>
                  </w:pPr>
                </w:p>
                <w:p w:rsidR="009F7B30" w:rsidRPr="009935C2" w:rsidRDefault="009F7B30" w:rsidP="00472EC5">
                  <w:pPr>
                    <w:jc w:val="center"/>
                    <w:rPr>
                      <w:rFonts w:cs="Arial"/>
                      <w:b/>
                      <w:bCs/>
                      <w:sz w:val="22"/>
                      <w:szCs w:val="22"/>
                    </w:rPr>
                  </w:pPr>
                </w:p>
              </w:txbxContent>
            </v:textbox>
          </v:shape>
        </w:pict>
      </w:r>
      <w:r w:rsidR="002B4604" w:rsidRPr="00F46485">
        <w:rPr>
          <w:rFonts w:cs="Arial"/>
          <w:sz w:val="22"/>
          <w:szCs w:val="22"/>
        </w:rPr>
        <w:t xml:space="preserve">  </w:t>
      </w:r>
      <w:r w:rsidR="0072345E" w:rsidRPr="00F46485">
        <w:rPr>
          <w:rFonts w:cs="Arial"/>
          <w:sz w:val="22"/>
          <w:szCs w:val="22"/>
        </w:rPr>
        <w:t xml:space="preserve">                                                                                                        </w:t>
      </w:r>
    </w:p>
    <w:p w:rsidR="00E92560" w:rsidRDefault="00B35678" w:rsidP="00F46485">
      <w:pPr>
        <w:pStyle w:val="a3"/>
        <w:tabs>
          <w:tab w:val="clear" w:pos="4153"/>
          <w:tab w:val="clear" w:pos="8306"/>
        </w:tabs>
        <w:rPr>
          <w:rFonts w:cs="Arial"/>
          <w:sz w:val="22"/>
          <w:szCs w:val="22"/>
          <w:lang w:val="en-US"/>
        </w:rPr>
      </w:pPr>
      <w:r w:rsidRPr="00F46485">
        <w:rPr>
          <w:rFonts w:cs="Arial"/>
          <w:sz w:val="22"/>
          <w:szCs w:val="22"/>
        </w:rPr>
        <w:t xml:space="preserve">                                                                                                   </w:t>
      </w:r>
    </w:p>
    <w:p w:rsidR="00E92560" w:rsidRDefault="00E92560" w:rsidP="00F46485">
      <w:pPr>
        <w:pStyle w:val="a3"/>
        <w:tabs>
          <w:tab w:val="clear" w:pos="4153"/>
          <w:tab w:val="clear" w:pos="8306"/>
        </w:tabs>
        <w:rPr>
          <w:rFonts w:cs="Arial"/>
          <w:sz w:val="22"/>
          <w:szCs w:val="22"/>
          <w:lang w:val="en-US"/>
        </w:rPr>
      </w:pPr>
    </w:p>
    <w:p w:rsidR="00E92560" w:rsidRDefault="00E92560" w:rsidP="00F46485">
      <w:pPr>
        <w:pStyle w:val="a3"/>
        <w:tabs>
          <w:tab w:val="clear" w:pos="4153"/>
          <w:tab w:val="clear" w:pos="8306"/>
        </w:tabs>
        <w:rPr>
          <w:rFonts w:cs="Arial"/>
          <w:sz w:val="22"/>
          <w:szCs w:val="22"/>
          <w:lang w:val="en-US"/>
        </w:rPr>
      </w:pPr>
    </w:p>
    <w:p w:rsidR="00E92560" w:rsidRDefault="00E92560" w:rsidP="00F46485">
      <w:pPr>
        <w:pStyle w:val="a3"/>
        <w:tabs>
          <w:tab w:val="clear" w:pos="4153"/>
          <w:tab w:val="clear" w:pos="8306"/>
        </w:tabs>
        <w:rPr>
          <w:rFonts w:cs="Arial"/>
          <w:sz w:val="22"/>
          <w:szCs w:val="22"/>
          <w:lang w:val="en-US"/>
        </w:rPr>
      </w:pPr>
    </w:p>
    <w:p w:rsidR="00E92560" w:rsidRDefault="00E92560" w:rsidP="00F46485">
      <w:pPr>
        <w:pStyle w:val="a3"/>
        <w:tabs>
          <w:tab w:val="clear" w:pos="4153"/>
          <w:tab w:val="clear" w:pos="8306"/>
        </w:tabs>
        <w:rPr>
          <w:rFonts w:cs="Arial"/>
          <w:sz w:val="22"/>
          <w:szCs w:val="22"/>
          <w:lang w:val="en-US"/>
        </w:rPr>
      </w:pPr>
    </w:p>
    <w:p w:rsidR="00E92560" w:rsidRDefault="00E92560" w:rsidP="00F46485">
      <w:pPr>
        <w:pStyle w:val="a3"/>
        <w:tabs>
          <w:tab w:val="clear" w:pos="4153"/>
          <w:tab w:val="clear" w:pos="8306"/>
        </w:tabs>
        <w:rPr>
          <w:rFonts w:cs="Arial"/>
          <w:sz w:val="22"/>
          <w:szCs w:val="22"/>
          <w:lang w:val="en-US"/>
        </w:rPr>
      </w:pPr>
    </w:p>
    <w:p w:rsidR="00E92560" w:rsidRDefault="00E92560" w:rsidP="00F46485">
      <w:pPr>
        <w:pStyle w:val="a3"/>
        <w:tabs>
          <w:tab w:val="clear" w:pos="4153"/>
          <w:tab w:val="clear" w:pos="8306"/>
        </w:tabs>
        <w:rPr>
          <w:rFonts w:cs="Arial"/>
          <w:sz w:val="22"/>
          <w:szCs w:val="22"/>
          <w:lang w:val="en-US"/>
        </w:rPr>
      </w:pPr>
    </w:p>
    <w:p w:rsidR="00E92560" w:rsidRDefault="00E92560" w:rsidP="00F46485">
      <w:pPr>
        <w:pStyle w:val="a3"/>
        <w:tabs>
          <w:tab w:val="clear" w:pos="4153"/>
          <w:tab w:val="clear" w:pos="8306"/>
        </w:tabs>
        <w:rPr>
          <w:rFonts w:cs="Arial"/>
          <w:sz w:val="22"/>
          <w:szCs w:val="22"/>
          <w:lang w:val="en-US"/>
        </w:rPr>
      </w:pPr>
    </w:p>
    <w:p w:rsidR="0072345E" w:rsidRPr="00F46485" w:rsidRDefault="00B35678" w:rsidP="00F46485">
      <w:pPr>
        <w:pStyle w:val="a3"/>
        <w:tabs>
          <w:tab w:val="clear" w:pos="4153"/>
          <w:tab w:val="clear" w:pos="8306"/>
        </w:tabs>
        <w:rPr>
          <w:rFonts w:cs="Arial"/>
          <w:sz w:val="22"/>
          <w:szCs w:val="22"/>
        </w:rPr>
      </w:pPr>
      <w:r w:rsidRPr="00F46485">
        <w:rPr>
          <w:rFonts w:cs="Arial"/>
          <w:sz w:val="22"/>
          <w:szCs w:val="22"/>
        </w:rPr>
        <w:t xml:space="preserve">         </w:t>
      </w:r>
    </w:p>
    <w:p w:rsidR="00B35678" w:rsidRPr="00F46485" w:rsidRDefault="00B35678" w:rsidP="00F46485">
      <w:pPr>
        <w:pStyle w:val="a3"/>
        <w:tabs>
          <w:tab w:val="clear" w:pos="4153"/>
          <w:tab w:val="clear" w:pos="8306"/>
        </w:tabs>
        <w:rPr>
          <w:rFonts w:cs="Arial"/>
          <w:sz w:val="22"/>
          <w:szCs w:val="22"/>
        </w:rPr>
      </w:pPr>
      <w:r w:rsidRPr="00F46485">
        <w:rPr>
          <w:rFonts w:cs="Arial"/>
          <w:sz w:val="22"/>
          <w:szCs w:val="22"/>
        </w:rPr>
        <w:t xml:space="preserve"> </w:t>
      </w:r>
    </w:p>
    <w:p w:rsidR="009645E4" w:rsidRPr="009645E4" w:rsidRDefault="00E92560" w:rsidP="00E92560">
      <w:pPr>
        <w:pStyle w:val="a3"/>
        <w:tabs>
          <w:tab w:val="clear" w:pos="4153"/>
          <w:tab w:val="clear" w:pos="8306"/>
        </w:tabs>
        <w:rPr>
          <w:rFonts w:cs="Arial"/>
          <w:b/>
          <w:sz w:val="22"/>
          <w:szCs w:val="22"/>
        </w:rPr>
      </w:pPr>
      <w:r>
        <w:rPr>
          <w:rFonts w:cs="Arial"/>
          <w:b/>
          <w:sz w:val="22"/>
          <w:szCs w:val="22"/>
          <w:lang w:val="en-US"/>
        </w:rPr>
        <w:t xml:space="preserve">                               </w:t>
      </w:r>
      <w:r w:rsidR="009645E4" w:rsidRPr="009645E4">
        <w:rPr>
          <w:rFonts w:cs="Arial"/>
          <w:b/>
          <w:sz w:val="22"/>
          <w:szCs w:val="22"/>
        </w:rPr>
        <w:t xml:space="preserve">ΠΙΝΑΚΑΣ ΣΥΜΜΟΡΦΩΣΗΣ ΤΕΧΝΙΚΗΣ ΠΡΟΣΦΟΡΑΣ </w:t>
      </w:r>
    </w:p>
    <w:p w:rsidR="009645E4" w:rsidRPr="009645E4" w:rsidRDefault="009645E4" w:rsidP="009645E4">
      <w:pPr>
        <w:autoSpaceDE w:val="0"/>
        <w:autoSpaceDN w:val="0"/>
        <w:adjustRightInd w:val="0"/>
        <w:jc w:val="both"/>
        <w:rPr>
          <w:rFonts w:cs="Arial"/>
          <w:b/>
          <w:sz w:val="22"/>
          <w:szCs w:val="22"/>
        </w:rPr>
      </w:pPr>
    </w:p>
    <w:p w:rsidR="009645E4" w:rsidRPr="009645E4" w:rsidRDefault="009645E4" w:rsidP="009645E4">
      <w:pPr>
        <w:autoSpaceDE w:val="0"/>
        <w:autoSpaceDN w:val="0"/>
        <w:adjustRightInd w:val="0"/>
        <w:jc w:val="both"/>
        <w:rPr>
          <w:rFonts w:cs="Arial"/>
          <w:b/>
          <w:sz w:val="22"/>
          <w:szCs w:val="22"/>
        </w:rPr>
      </w:pP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71"/>
        <w:gridCol w:w="4965"/>
        <w:gridCol w:w="1318"/>
        <w:gridCol w:w="1416"/>
        <w:gridCol w:w="2043"/>
      </w:tblGrid>
      <w:tr w:rsidR="009645E4" w:rsidRPr="009645E4" w:rsidTr="009645E4">
        <w:trPr>
          <w:trHeight w:val="300"/>
        </w:trPr>
        <w:tc>
          <w:tcPr>
            <w:tcW w:w="0" w:type="auto"/>
            <w:shd w:val="clear" w:color="auto" w:fill="auto"/>
            <w:vAlign w:val="center"/>
          </w:tcPr>
          <w:p w:rsidR="009645E4" w:rsidRPr="009645E4" w:rsidRDefault="009645E4" w:rsidP="009645E4">
            <w:pPr>
              <w:rPr>
                <w:rFonts w:cs="Arial"/>
                <w:iCs/>
                <w:color w:val="000000"/>
                <w:sz w:val="22"/>
                <w:szCs w:val="22"/>
              </w:rPr>
            </w:pPr>
            <w:r w:rsidRPr="009645E4">
              <w:rPr>
                <w:rFonts w:cs="Arial"/>
                <w:iCs/>
                <w:color w:val="000000"/>
                <w:sz w:val="22"/>
                <w:szCs w:val="22"/>
              </w:rPr>
              <w:t>Α/Α</w:t>
            </w:r>
          </w:p>
        </w:tc>
        <w:tc>
          <w:tcPr>
            <w:tcW w:w="0" w:type="auto"/>
            <w:shd w:val="clear" w:color="auto" w:fill="auto"/>
            <w:vAlign w:val="bottom"/>
          </w:tcPr>
          <w:p w:rsidR="009645E4" w:rsidRPr="009645E4" w:rsidRDefault="009645E4" w:rsidP="009645E4">
            <w:pPr>
              <w:rPr>
                <w:rFonts w:cs="Arial"/>
                <w:iCs/>
                <w:color w:val="000000"/>
                <w:sz w:val="22"/>
                <w:szCs w:val="22"/>
              </w:rPr>
            </w:pPr>
            <w:r w:rsidRPr="009645E4">
              <w:rPr>
                <w:rFonts w:cs="Arial"/>
                <w:iCs/>
                <w:color w:val="000000"/>
                <w:sz w:val="22"/>
                <w:szCs w:val="22"/>
              </w:rPr>
              <w:t>ΠΕΡΙΓΡΑΦΗ</w:t>
            </w:r>
          </w:p>
        </w:tc>
        <w:tc>
          <w:tcPr>
            <w:tcW w:w="0" w:type="auto"/>
            <w:shd w:val="clear" w:color="auto" w:fill="auto"/>
            <w:vAlign w:val="center"/>
          </w:tcPr>
          <w:p w:rsidR="009645E4" w:rsidRPr="009645E4" w:rsidRDefault="009645E4" w:rsidP="009645E4">
            <w:pPr>
              <w:rPr>
                <w:rFonts w:cs="Arial"/>
                <w:iCs/>
                <w:color w:val="000000"/>
                <w:sz w:val="22"/>
                <w:szCs w:val="22"/>
              </w:rPr>
            </w:pPr>
            <w:r w:rsidRPr="009645E4">
              <w:rPr>
                <w:rFonts w:cs="Arial"/>
                <w:iCs/>
                <w:color w:val="000000"/>
                <w:sz w:val="22"/>
                <w:szCs w:val="22"/>
              </w:rPr>
              <w:t>ΑΠΑΙΤΗΣΗ</w:t>
            </w:r>
          </w:p>
        </w:tc>
        <w:tc>
          <w:tcPr>
            <w:tcW w:w="0" w:type="auto"/>
            <w:shd w:val="clear" w:color="auto" w:fill="auto"/>
            <w:vAlign w:val="bottom"/>
          </w:tcPr>
          <w:p w:rsidR="009645E4" w:rsidRPr="009645E4" w:rsidRDefault="009645E4" w:rsidP="009645E4">
            <w:pPr>
              <w:rPr>
                <w:rFonts w:cs="Arial"/>
                <w:iCs/>
                <w:color w:val="000000"/>
                <w:sz w:val="22"/>
                <w:szCs w:val="22"/>
              </w:rPr>
            </w:pPr>
            <w:r w:rsidRPr="009645E4">
              <w:rPr>
                <w:rFonts w:cs="Arial"/>
                <w:iCs/>
                <w:color w:val="000000"/>
                <w:sz w:val="22"/>
                <w:szCs w:val="22"/>
              </w:rPr>
              <w:t>ΑΠΑΝΤΗΣΗ</w:t>
            </w:r>
          </w:p>
        </w:tc>
        <w:tc>
          <w:tcPr>
            <w:tcW w:w="0" w:type="auto"/>
            <w:shd w:val="clear" w:color="auto" w:fill="auto"/>
            <w:vAlign w:val="bottom"/>
          </w:tcPr>
          <w:p w:rsidR="009645E4" w:rsidRPr="009645E4" w:rsidRDefault="009645E4" w:rsidP="009645E4">
            <w:pPr>
              <w:rPr>
                <w:rFonts w:cs="Arial"/>
                <w:iCs/>
                <w:color w:val="000000"/>
                <w:sz w:val="22"/>
                <w:szCs w:val="22"/>
              </w:rPr>
            </w:pPr>
            <w:r w:rsidRPr="009645E4">
              <w:rPr>
                <w:rFonts w:cs="Arial"/>
                <w:iCs/>
                <w:color w:val="000000"/>
                <w:sz w:val="22"/>
                <w:szCs w:val="22"/>
              </w:rPr>
              <w:t>ΠΑΡΑΠΟΜΠΗ/ ΠΑΡΑΤΗΡΗΣΕΙΣ</w:t>
            </w:r>
          </w:p>
        </w:tc>
      </w:tr>
      <w:tr w:rsidR="009645E4" w:rsidRPr="009645E4" w:rsidTr="009645E4">
        <w:trPr>
          <w:trHeight w:val="479"/>
        </w:trPr>
        <w:tc>
          <w:tcPr>
            <w:tcW w:w="0" w:type="auto"/>
            <w:shd w:val="clear" w:color="auto" w:fill="auto"/>
            <w:vAlign w:val="center"/>
          </w:tcPr>
          <w:p w:rsidR="009645E4" w:rsidRPr="009645E4" w:rsidRDefault="009645E4" w:rsidP="009645E4">
            <w:pPr>
              <w:rPr>
                <w:rFonts w:cs="Arial"/>
                <w:iCs/>
                <w:color w:val="000000"/>
                <w:sz w:val="22"/>
                <w:szCs w:val="22"/>
              </w:rPr>
            </w:pPr>
            <w:r w:rsidRPr="009645E4">
              <w:rPr>
                <w:rFonts w:cs="Arial"/>
                <w:iCs/>
                <w:color w:val="000000"/>
                <w:sz w:val="22"/>
                <w:szCs w:val="22"/>
              </w:rPr>
              <w:t>1</w:t>
            </w:r>
          </w:p>
        </w:tc>
        <w:tc>
          <w:tcPr>
            <w:tcW w:w="0" w:type="auto"/>
            <w:shd w:val="clear" w:color="auto" w:fill="auto"/>
            <w:vAlign w:val="center"/>
          </w:tcPr>
          <w:p w:rsidR="0033433F" w:rsidRPr="009F7B30" w:rsidRDefault="0033433F" w:rsidP="0033433F">
            <w:pPr>
              <w:jc w:val="both"/>
              <w:rPr>
                <w:rFonts w:cs="Arial"/>
                <w:sz w:val="22"/>
                <w:szCs w:val="22"/>
              </w:rPr>
            </w:pPr>
            <w:r w:rsidRPr="009F7B30">
              <w:rPr>
                <w:rFonts w:cs="Arial"/>
                <w:b/>
                <w:sz w:val="22"/>
                <w:szCs w:val="22"/>
                <w:u w:val="double"/>
              </w:rPr>
              <w:t>ΠΡΟΔΙΑΓΡΑΦΕΣ ΤΗΣ ΙΣΤΟΚΙΝΕΤΤΑΣ</w:t>
            </w:r>
            <w:r w:rsidRPr="009F7B30">
              <w:rPr>
                <w:rFonts w:cs="Arial"/>
                <w:b/>
                <w:sz w:val="22"/>
                <w:szCs w:val="22"/>
              </w:rPr>
              <w:t xml:space="preserve"> θα πρέπει να είναι</w:t>
            </w:r>
            <w:r w:rsidRPr="009F7B30">
              <w:rPr>
                <w:rFonts w:cs="Arial"/>
                <w:sz w:val="22"/>
                <w:szCs w:val="22"/>
              </w:rPr>
              <w:t xml:space="preserve">: </w:t>
            </w:r>
          </w:p>
          <w:p w:rsidR="0033433F" w:rsidRPr="009F7B30" w:rsidRDefault="0033433F" w:rsidP="0033433F">
            <w:pPr>
              <w:jc w:val="both"/>
              <w:rPr>
                <w:rFonts w:cs="Arial"/>
                <w:sz w:val="22"/>
                <w:szCs w:val="22"/>
              </w:rPr>
            </w:pPr>
            <w:r w:rsidRPr="009F7B30">
              <w:rPr>
                <w:rFonts w:cs="Arial"/>
                <w:sz w:val="22"/>
                <w:szCs w:val="22"/>
              </w:rPr>
              <w:t xml:space="preserve">σύγχρονη </w:t>
            </w:r>
            <w:proofErr w:type="spellStart"/>
            <w:r w:rsidRPr="009F7B30">
              <w:rPr>
                <w:rFonts w:cs="Arial"/>
                <w:sz w:val="22"/>
                <w:szCs w:val="22"/>
              </w:rPr>
              <w:t>ιστοκινέττα</w:t>
            </w:r>
            <w:proofErr w:type="spellEnd"/>
            <w:r w:rsidRPr="009F7B30">
              <w:rPr>
                <w:rFonts w:cs="Arial"/>
                <w:sz w:val="22"/>
                <w:szCs w:val="22"/>
              </w:rPr>
              <w:t xml:space="preserve"> κλειστού τύπου (απαραίτητο για να μην διαχέονται τα υγρά στον περιβάλλοντα χώρο).</w:t>
            </w:r>
          </w:p>
          <w:p w:rsidR="0033433F" w:rsidRPr="009F7B30" w:rsidRDefault="0033433F" w:rsidP="0033433F">
            <w:pPr>
              <w:jc w:val="both"/>
              <w:rPr>
                <w:rFonts w:cs="Arial"/>
                <w:sz w:val="22"/>
                <w:szCs w:val="22"/>
              </w:rPr>
            </w:pPr>
            <w:r w:rsidRPr="009F7B30">
              <w:rPr>
                <w:rFonts w:cs="Arial"/>
                <w:sz w:val="22"/>
                <w:szCs w:val="22"/>
              </w:rPr>
              <w:t xml:space="preserve">Όσον </w:t>
            </w:r>
            <w:r w:rsidRPr="009F7B30">
              <w:rPr>
                <w:rFonts w:cs="Arial"/>
                <w:sz w:val="22"/>
                <w:szCs w:val="22"/>
                <w:u w:val="double"/>
              </w:rPr>
              <w:t xml:space="preserve">αφορά τις προδιαγραφές των υγρών χημικών αντιδραστηρίων (μέσο αφυδάτωσης  και μέσο </w:t>
            </w:r>
            <w:proofErr w:type="spellStart"/>
            <w:r w:rsidRPr="009F7B30">
              <w:rPr>
                <w:rFonts w:cs="Arial"/>
                <w:sz w:val="22"/>
                <w:szCs w:val="22"/>
                <w:u w:val="double"/>
              </w:rPr>
              <w:t>διαύγασης</w:t>
            </w:r>
            <w:proofErr w:type="spellEnd"/>
            <w:r w:rsidRPr="009F7B30">
              <w:rPr>
                <w:rFonts w:cs="Arial"/>
                <w:sz w:val="22"/>
                <w:szCs w:val="22"/>
                <w:u w:val="double"/>
              </w:rPr>
              <w:t xml:space="preserve"> ) και της κόλας επικάλυψης (</w:t>
            </w:r>
            <w:proofErr w:type="spellStart"/>
            <w:r w:rsidRPr="009F7B30">
              <w:rPr>
                <w:rFonts w:cs="Arial"/>
                <w:sz w:val="22"/>
                <w:szCs w:val="22"/>
                <w:u w:val="double"/>
                <w:lang w:val="en-US"/>
              </w:rPr>
              <w:t>mountant</w:t>
            </w:r>
            <w:proofErr w:type="spellEnd"/>
            <w:r w:rsidRPr="009F7B30">
              <w:rPr>
                <w:rFonts w:cs="Arial"/>
                <w:sz w:val="22"/>
                <w:szCs w:val="22"/>
                <w:u w:val="double"/>
              </w:rPr>
              <w:t xml:space="preserve"> </w:t>
            </w:r>
            <w:proofErr w:type="spellStart"/>
            <w:r w:rsidRPr="009F7B30">
              <w:rPr>
                <w:rFonts w:cs="Arial"/>
                <w:sz w:val="22"/>
                <w:szCs w:val="22"/>
                <w:u w:val="double"/>
                <w:lang w:val="en-US"/>
              </w:rPr>
              <w:t>xylene</w:t>
            </w:r>
            <w:proofErr w:type="spellEnd"/>
            <w:r w:rsidRPr="009F7B30">
              <w:rPr>
                <w:rFonts w:cs="Arial"/>
                <w:sz w:val="22"/>
                <w:szCs w:val="22"/>
                <w:u w:val="double"/>
              </w:rPr>
              <w:t xml:space="preserve"> </w:t>
            </w:r>
            <w:r w:rsidRPr="009F7B30">
              <w:rPr>
                <w:rFonts w:cs="Arial"/>
                <w:sz w:val="22"/>
                <w:szCs w:val="22"/>
                <w:u w:val="double"/>
                <w:lang w:val="en-US"/>
              </w:rPr>
              <w:t>SUB</w:t>
            </w:r>
            <w:r w:rsidRPr="009F7B30">
              <w:rPr>
                <w:rFonts w:cs="Arial"/>
                <w:sz w:val="22"/>
                <w:szCs w:val="22"/>
                <w:u w:val="double"/>
              </w:rPr>
              <w:t>)</w:t>
            </w:r>
            <w:r w:rsidRPr="009F7B30">
              <w:rPr>
                <w:rFonts w:cs="Arial"/>
                <w:sz w:val="22"/>
                <w:szCs w:val="22"/>
              </w:rPr>
              <w:t>:</w:t>
            </w:r>
          </w:p>
          <w:p w:rsidR="0033433F" w:rsidRPr="009F7B30" w:rsidRDefault="0033433F" w:rsidP="0033433F">
            <w:pPr>
              <w:jc w:val="both"/>
              <w:rPr>
                <w:rFonts w:cs="Arial"/>
                <w:sz w:val="22"/>
                <w:szCs w:val="22"/>
              </w:rPr>
            </w:pPr>
            <w:r w:rsidRPr="009F7B30">
              <w:rPr>
                <w:rFonts w:cs="Arial"/>
                <w:b/>
                <w:sz w:val="22"/>
                <w:szCs w:val="22"/>
                <w:u w:val="single"/>
              </w:rPr>
              <w:t xml:space="preserve">Το μέσο </w:t>
            </w:r>
            <w:proofErr w:type="spellStart"/>
            <w:r w:rsidRPr="009F7B30">
              <w:rPr>
                <w:rFonts w:cs="Arial"/>
                <w:b/>
                <w:sz w:val="22"/>
                <w:szCs w:val="22"/>
                <w:u w:val="single"/>
              </w:rPr>
              <w:t>διαύγασης</w:t>
            </w:r>
            <w:proofErr w:type="spellEnd"/>
            <w:r w:rsidRPr="009F7B30">
              <w:rPr>
                <w:rFonts w:cs="Arial"/>
                <w:b/>
                <w:sz w:val="22"/>
                <w:szCs w:val="22"/>
              </w:rPr>
              <w:t xml:space="preserve"> (υποκατάστατο </w:t>
            </w:r>
            <w:proofErr w:type="spellStart"/>
            <w:r w:rsidRPr="009F7B30">
              <w:rPr>
                <w:rFonts w:cs="Arial"/>
                <w:b/>
                <w:sz w:val="22"/>
                <w:szCs w:val="22"/>
              </w:rPr>
              <w:t>ξυλόλης</w:t>
            </w:r>
            <w:proofErr w:type="spellEnd"/>
            <w:r w:rsidRPr="009F7B30">
              <w:rPr>
                <w:rFonts w:cs="Arial"/>
                <w:b/>
                <w:sz w:val="22"/>
                <w:szCs w:val="22"/>
              </w:rPr>
              <w:t>)</w:t>
            </w:r>
            <w:r w:rsidRPr="009F7B30">
              <w:rPr>
                <w:rFonts w:cs="Arial"/>
                <w:sz w:val="22"/>
                <w:szCs w:val="22"/>
              </w:rPr>
              <w:t xml:space="preserve"> θα πρέπει:</w:t>
            </w:r>
          </w:p>
          <w:p w:rsidR="0033433F" w:rsidRPr="009F7B30" w:rsidRDefault="0033433F" w:rsidP="0033433F">
            <w:pPr>
              <w:jc w:val="both"/>
              <w:rPr>
                <w:rFonts w:cs="Arial"/>
                <w:sz w:val="22"/>
                <w:szCs w:val="22"/>
              </w:rPr>
            </w:pPr>
            <w:r w:rsidRPr="009F7B30">
              <w:rPr>
                <w:rFonts w:cs="Arial"/>
                <w:sz w:val="22"/>
                <w:szCs w:val="22"/>
              </w:rPr>
              <w:t xml:space="preserve">Να είναι άοσμο προϊόν για την υποκατάσταση της τοξικής </w:t>
            </w:r>
            <w:proofErr w:type="spellStart"/>
            <w:r w:rsidRPr="009F7B30">
              <w:rPr>
                <w:rFonts w:cs="Arial"/>
                <w:sz w:val="22"/>
                <w:szCs w:val="22"/>
              </w:rPr>
              <w:t>ξυλόλης</w:t>
            </w:r>
            <w:proofErr w:type="spellEnd"/>
            <w:r>
              <w:rPr>
                <w:rFonts w:cs="Arial"/>
                <w:sz w:val="22"/>
                <w:szCs w:val="22"/>
              </w:rPr>
              <w:t>.</w:t>
            </w:r>
            <w:r w:rsidRPr="009F7B30">
              <w:rPr>
                <w:rFonts w:cs="Arial"/>
                <w:sz w:val="22"/>
                <w:szCs w:val="22"/>
              </w:rPr>
              <w:t xml:space="preserve"> </w:t>
            </w:r>
          </w:p>
          <w:p w:rsidR="0033433F" w:rsidRPr="009F7B30" w:rsidRDefault="0033433F" w:rsidP="0033433F">
            <w:pPr>
              <w:jc w:val="both"/>
              <w:rPr>
                <w:rFonts w:cs="Arial"/>
                <w:sz w:val="22"/>
                <w:szCs w:val="22"/>
              </w:rPr>
            </w:pPr>
            <w:r w:rsidRPr="009F7B30">
              <w:rPr>
                <w:rFonts w:cs="Arial"/>
                <w:sz w:val="22"/>
                <w:szCs w:val="22"/>
              </w:rPr>
              <w:t xml:space="preserve">Να είναι μείγμα άνυδρων αλκοολών και </w:t>
            </w:r>
            <w:proofErr w:type="spellStart"/>
            <w:r w:rsidRPr="009F7B30">
              <w:rPr>
                <w:rFonts w:cs="Arial"/>
                <w:sz w:val="22"/>
                <w:szCs w:val="22"/>
              </w:rPr>
              <w:t>αλειφατικών</w:t>
            </w:r>
            <w:proofErr w:type="spellEnd"/>
            <w:r w:rsidRPr="009F7B30">
              <w:rPr>
                <w:rFonts w:cs="Arial"/>
                <w:sz w:val="22"/>
                <w:szCs w:val="22"/>
              </w:rPr>
              <w:t xml:space="preserve"> ενώσεων και όχι αρωματικών ενώσεων</w:t>
            </w:r>
            <w:r>
              <w:rPr>
                <w:rFonts w:cs="Arial"/>
                <w:sz w:val="22"/>
                <w:szCs w:val="22"/>
              </w:rPr>
              <w:t>.</w:t>
            </w:r>
            <w:r w:rsidRPr="009F7B30">
              <w:rPr>
                <w:rFonts w:cs="Arial"/>
                <w:sz w:val="22"/>
                <w:szCs w:val="22"/>
              </w:rPr>
              <w:t xml:space="preserve"> </w:t>
            </w:r>
          </w:p>
          <w:p w:rsidR="0033433F" w:rsidRPr="009F7B30" w:rsidRDefault="0033433F" w:rsidP="0033433F">
            <w:pPr>
              <w:jc w:val="both"/>
              <w:rPr>
                <w:rFonts w:cs="Arial"/>
                <w:sz w:val="22"/>
                <w:szCs w:val="22"/>
              </w:rPr>
            </w:pPr>
            <w:r w:rsidRPr="009F7B30">
              <w:rPr>
                <w:rFonts w:cs="Arial"/>
                <w:sz w:val="22"/>
                <w:szCs w:val="22"/>
              </w:rPr>
              <w:t xml:space="preserve">Να βελτιστοποιεί τη μονιμοποίηση και την </w:t>
            </w:r>
            <w:proofErr w:type="spellStart"/>
            <w:r w:rsidRPr="009F7B30">
              <w:rPr>
                <w:rFonts w:cs="Arial"/>
                <w:sz w:val="22"/>
                <w:szCs w:val="22"/>
              </w:rPr>
              <w:t>αντιγονικότητα</w:t>
            </w:r>
            <w:proofErr w:type="spellEnd"/>
            <w:r w:rsidRPr="009F7B30">
              <w:rPr>
                <w:rFonts w:cs="Arial"/>
                <w:sz w:val="22"/>
                <w:szCs w:val="22"/>
              </w:rPr>
              <w:t xml:space="preserve"> των ιστών και να διασφαλίζει τη διατήρηση της μορφολογικής ακεραιότητας των ιστών.</w:t>
            </w:r>
          </w:p>
          <w:p w:rsidR="0033433F" w:rsidRPr="009F7B30" w:rsidRDefault="0033433F" w:rsidP="0033433F">
            <w:pPr>
              <w:jc w:val="both"/>
              <w:rPr>
                <w:rFonts w:cs="Arial"/>
                <w:sz w:val="22"/>
                <w:szCs w:val="22"/>
              </w:rPr>
            </w:pPr>
            <w:r w:rsidRPr="009F7B30">
              <w:rPr>
                <w:rFonts w:cs="Arial"/>
                <w:sz w:val="22"/>
                <w:szCs w:val="22"/>
              </w:rPr>
              <w:t xml:space="preserve">Να μην περιέχει το σύμβολο </w:t>
            </w:r>
            <w:r w:rsidRPr="009F7B30">
              <w:rPr>
                <w:rFonts w:cs="Arial"/>
                <w:sz w:val="22"/>
                <w:szCs w:val="22"/>
                <w:lang w:val="en-US"/>
              </w:rPr>
              <w:t>GHS</w:t>
            </w:r>
            <w:r w:rsidRPr="009F7B30">
              <w:rPr>
                <w:rFonts w:cs="Arial"/>
                <w:sz w:val="22"/>
                <w:szCs w:val="22"/>
              </w:rPr>
              <w:t xml:space="preserve">08 </w:t>
            </w:r>
            <w:r w:rsidRPr="009F7B30">
              <w:rPr>
                <w:rFonts w:cs="Arial"/>
                <w:sz w:val="22"/>
                <w:szCs w:val="22"/>
                <w:lang w:val="en-US"/>
              </w:rPr>
              <w:t>Health</w:t>
            </w:r>
            <w:r w:rsidRPr="009F7B30">
              <w:rPr>
                <w:rFonts w:cs="Arial"/>
                <w:sz w:val="22"/>
                <w:szCs w:val="22"/>
              </w:rPr>
              <w:t xml:space="preserve"> </w:t>
            </w:r>
            <w:r w:rsidRPr="009F7B30">
              <w:rPr>
                <w:rFonts w:cs="Arial"/>
                <w:sz w:val="22"/>
                <w:szCs w:val="22"/>
                <w:lang w:val="en-US"/>
              </w:rPr>
              <w:t>Hazard</w:t>
            </w:r>
            <w:r w:rsidRPr="009F7B30">
              <w:rPr>
                <w:rFonts w:cs="Arial"/>
                <w:sz w:val="22"/>
                <w:szCs w:val="22"/>
              </w:rPr>
              <w:t xml:space="preserve"> στην ετικέτα του</w:t>
            </w:r>
            <w:r>
              <w:rPr>
                <w:rFonts w:cs="Arial"/>
                <w:sz w:val="22"/>
                <w:szCs w:val="22"/>
              </w:rPr>
              <w:t xml:space="preserve">, διότι προϋπόθεση για να χαρακτηρίζεται ένα προϊόν ως μη τοξικό είναι η απουσία του </w:t>
            </w:r>
            <w:proofErr w:type="spellStart"/>
            <w:r>
              <w:rPr>
                <w:rFonts w:cs="Arial"/>
                <w:sz w:val="22"/>
                <w:szCs w:val="22"/>
              </w:rPr>
              <w:t>εικονογράμματος</w:t>
            </w:r>
            <w:proofErr w:type="spellEnd"/>
            <w:r>
              <w:rPr>
                <w:rFonts w:cs="Arial"/>
                <w:sz w:val="22"/>
                <w:szCs w:val="22"/>
              </w:rPr>
              <w:t xml:space="preserve"> επικινδυνότητας (</w:t>
            </w:r>
            <w:r w:rsidRPr="009F7B30">
              <w:rPr>
                <w:rFonts w:cs="Arial"/>
                <w:sz w:val="22"/>
                <w:szCs w:val="22"/>
                <w:lang w:val="en-US"/>
              </w:rPr>
              <w:t>GHS</w:t>
            </w:r>
            <w:r w:rsidRPr="009F7B30">
              <w:rPr>
                <w:rFonts w:cs="Arial"/>
                <w:sz w:val="22"/>
                <w:szCs w:val="22"/>
              </w:rPr>
              <w:t xml:space="preserve">08 </w:t>
            </w:r>
            <w:r w:rsidRPr="009F7B30">
              <w:rPr>
                <w:rFonts w:cs="Arial"/>
                <w:sz w:val="22"/>
                <w:szCs w:val="22"/>
                <w:lang w:val="en-US"/>
              </w:rPr>
              <w:t>Health</w:t>
            </w:r>
            <w:r w:rsidRPr="009F7B30">
              <w:rPr>
                <w:rFonts w:cs="Arial"/>
                <w:sz w:val="22"/>
                <w:szCs w:val="22"/>
              </w:rPr>
              <w:t xml:space="preserve"> </w:t>
            </w:r>
            <w:r w:rsidRPr="009F7B30">
              <w:rPr>
                <w:rFonts w:cs="Arial"/>
                <w:sz w:val="22"/>
                <w:szCs w:val="22"/>
                <w:lang w:val="en-US"/>
              </w:rPr>
              <w:t>Hazard</w:t>
            </w:r>
            <w:r>
              <w:rPr>
                <w:rFonts w:cs="Arial"/>
                <w:sz w:val="22"/>
                <w:szCs w:val="22"/>
              </w:rPr>
              <w:t>), το οποίο αναπαριστά μια έκρηξη στο σώμα του ανθρώπου</w:t>
            </w:r>
            <w:r w:rsidRPr="009F7B30">
              <w:rPr>
                <w:rFonts w:cs="Arial"/>
                <w:sz w:val="22"/>
                <w:szCs w:val="22"/>
              </w:rPr>
              <w:t>.</w:t>
            </w:r>
          </w:p>
          <w:p w:rsidR="0033433F" w:rsidRPr="0033433F" w:rsidRDefault="0033433F" w:rsidP="0033433F">
            <w:pPr>
              <w:jc w:val="both"/>
              <w:rPr>
                <w:rFonts w:cs="Arial"/>
                <w:sz w:val="22"/>
                <w:szCs w:val="22"/>
              </w:rPr>
            </w:pPr>
            <w:r w:rsidRPr="009F7B30">
              <w:rPr>
                <w:rFonts w:cs="Arial"/>
                <w:sz w:val="22"/>
                <w:szCs w:val="22"/>
              </w:rPr>
              <w:t>Να είναι συμβατό με το μέσο αφυδάτωσης</w:t>
            </w:r>
            <w:r>
              <w:rPr>
                <w:rFonts w:cs="Arial"/>
                <w:sz w:val="22"/>
                <w:szCs w:val="22"/>
              </w:rPr>
              <w:t xml:space="preserve"> ενός βήματος</w:t>
            </w:r>
            <w:r w:rsidRPr="009F7B30">
              <w:rPr>
                <w:rFonts w:cs="Arial"/>
                <w:sz w:val="22"/>
                <w:szCs w:val="22"/>
              </w:rPr>
              <w:t>.</w:t>
            </w:r>
          </w:p>
          <w:p w:rsidR="0033433F" w:rsidRDefault="0033433F" w:rsidP="0033433F">
            <w:pPr>
              <w:jc w:val="both"/>
              <w:rPr>
                <w:rFonts w:cs="Arial"/>
                <w:sz w:val="22"/>
                <w:szCs w:val="22"/>
              </w:rPr>
            </w:pPr>
            <w:r w:rsidRPr="009F7B30">
              <w:rPr>
                <w:rFonts w:cs="Arial"/>
                <w:b/>
                <w:sz w:val="22"/>
                <w:szCs w:val="22"/>
                <w:u w:val="single"/>
                <w:lang w:val="en-US"/>
              </w:rPr>
              <w:t>To</w:t>
            </w:r>
            <w:r w:rsidRPr="009F7B30">
              <w:rPr>
                <w:rFonts w:cs="Arial"/>
                <w:b/>
                <w:sz w:val="22"/>
                <w:szCs w:val="22"/>
                <w:u w:val="single"/>
              </w:rPr>
              <w:t xml:space="preserve">  μέσο αφυδάτωσης</w:t>
            </w:r>
            <w:r w:rsidRPr="009F7B30">
              <w:rPr>
                <w:rFonts w:cs="Arial"/>
                <w:sz w:val="22"/>
                <w:szCs w:val="22"/>
              </w:rPr>
              <w:t xml:space="preserve"> θα πρέπει :</w:t>
            </w:r>
          </w:p>
          <w:p w:rsidR="0033433F" w:rsidRPr="009F7B30" w:rsidRDefault="0033433F" w:rsidP="0033433F">
            <w:pPr>
              <w:jc w:val="both"/>
              <w:rPr>
                <w:rFonts w:cs="Arial"/>
                <w:sz w:val="22"/>
                <w:szCs w:val="22"/>
              </w:rPr>
            </w:pPr>
            <w:r>
              <w:rPr>
                <w:rFonts w:cs="Arial"/>
                <w:sz w:val="22"/>
                <w:szCs w:val="22"/>
              </w:rPr>
              <w:t>Να είναι μέσο αφυδάτωσης ιστολογικών παρασκευασμάτων ενός βήματος.</w:t>
            </w:r>
          </w:p>
          <w:p w:rsidR="0033433F" w:rsidRDefault="0033433F" w:rsidP="0033433F">
            <w:pPr>
              <w:jc w:val="both"/>
              <w:rPr>
                <w:rFonts w:cs="Arial"/>
                <w:sz w:val="22"/>
                <w:szCs w:val="22"/>
              </w:rPr>
            </w:pPr>
            <w:r w:rsidRPr="009F7B30">
              <w:rPr>
                <w:rFonts w:cs="Arial"/>
                <w:sz w:val="22"/>
                <w:szCs w:val="22"/>
              </w:rPr>
              <w:t>Να είναι μείγμα αιθανόλης συγκεντρώσεως &gt;90%</w:t>
            </w:r>
            <w:r>
              <w:rPr>
                <w:rFonts w:cs="Arial"/>
                <w:sz w:val="22"/>
                <w:szCs w:val="22"/>
              </w:rPr>
              <w:t>.</w:t>
            </w:r>
          </w:p>
          <w:p w:rsidR="0033433F" w:rsidRPr="009F7B30" w:rsidRDefault="0033433F" w:rsidP="0033433F">
            <w:pPr>
              <w:jc w:val="both"/>
              <w:rPr>
                <w:rFonts w:cs="Arial"/>
                <w:sz w:val="22"/>
                <w:szCs w:val="22"/>
              </w:rPr>
            </w:pPr>
            <w:r>
              <w:rPr>
                <w:rFonts w:cs="Arial"/>
                <w:sz w:val="22"/>
                <w:szCs w:val="22"/>
              </w:rPr>
              <w:t>Να υποκαθιστά την ανιούσα και κατιούσα σειρά αλκοολών σε ένα μόνο βήμα, να μην απαιτούνται αραιώσεις, συμβατό με άνυδρους και ένυδρους παράγοντες.</w:t>
            </w:r>
          </w:p>
          <w:p w:rsidR="0033433F" w:rsidRPr="009F7B30" w:rsidRDefault="0033433F" w:rsidP="0033433F">
            <w:pPr>
              <w:jc w:val="both"/>
              <w:rPr>
                <w:rFonts w:cs="Arial"/>
                <w:sz w:val="22"/>
                <w:szCs w:val="22"/>
              </w:rPr>
            </w:pPr>
            <w:r w:rsidRPr="009F7B30">
              <w:rPr>
                <w:rFonts w:cs="Arial"/>
                <w:sz w:val="22"/>
                <w:szCs w:val="22"/>
              </w:rPr>
              <w:t xml:space="preserve">Να ελαχιστοποιεί την κατανάλωση </w:t>
            </w:r>
            <w:r w:rsidRPr="009F7B30">
              <w:rPr>
                <w:rFonts w:cs="Arial"/>
                <w:sz w:val="22"/>
                <w:szCs w:val="22"/>
              </w:rPr>
              <w:lastRenderedPageBreak/>
              <w:t>αντιδραστηρίων και τον χρόνο διεξαγωγής των διαδικασιών.</w:t>
            </w:r>
          </w:p>
          <w:p w:rsidR="0033433F" w:rsidRPr="009F7B30" w:rsidRDefault="0033433F" w:rsidP="0033433F">
            <w:pPr>
              <w:jc w:val="both"/>
              <w:rPr>
                <w:rFonts w:cs="Arial"/>
                <w:sz w:val="22"/>
                <w:szCs w:val="22"/>
              </w:rPr>
            </w:pPr>
            <w:r w:rsidRPr="009F7B30">
              <w:rPr>
                <w:rFonts w:cs="Arial"/>
                <w:sz w:val="22"/>
                <w:szCs w:val="22"/>
              </w:rPr>
              <w:t xml:space="preserve">Να βελτιστοποιεί τη μονιμοποίηση και την </w:t>
            </w:r>
            <w:proofErr w:type="spellStart"/>
            <w:r w:rsidRPr="009F7B30">
              <w:rPr>
                <w:rFonts w:cs="Arial"/>
                <w:sz w:val="22"/>
                <w:szCs w:val="22"/>
              </w:rPr>
              <w:t>αντιγονικότητα</w:t>
            </w:r>
            <w:proofErr w:type="spellEnd"/>
            <w:r w:rsidRPr="009F7B30">
              <w:rPr>
                <w:rFonts w:cs="Arial"/>
                <w:sz w:val="22"/>
                <w:szCs w:val="22"/>
              </w:rPr>
              <w:t xml:space="preserve"> των ιστών και να διασφαλίζει τη διατήρηση της μορφολογικής ακεραιότητας των ιστών.</w:t>
            </w:r>
          </w:p>
          <w:p w:rsidR="0033433F" w:rsidRPr="009F7B30" w:rsidRDefault="0033433F" w:rsidP="0033433F">
            <w:pPr>
              <w:jc w:val="both"/>
              <w:rPr>
                <w:rFonts w:cs="Arial"/>
                <w:sz w:val="22"/>
                <w:szCs w:val="22"/>
              </w:rPr>
            </w:pPr>
            <w:r w:rsidRPr="009F7B30">
              <w:rPr>
                <w:rFonts w:cs="Arial"/>
                <w:sz w:val="22"/>
                <w:szCs w:val="22"/>
              </w:rPr>
              <w:t xml:space="preserve">Να είναι συμβατό με το μέσο </w:t>
            </w:r>
            <w:proofErr w:type="spellStart"/>
            <w:r w:rsidRPr="009F7B30">
              <w:rPr>
                <w:rFonts w:cs="Arial"/>
                <w:sz w:val="22"/>
                <w:szCs w:val="22"/>
              </w:rPr>
              <w:t>διαύγασης</w:t>
            </w:r>
            <w:proofErr w:type="spellEnd"/>
            <w:r w:rsidRPr="009F7B30">
              <w:rPr>
                <w:rFonts w:cs="Arial"/>
                <w:sz w:val="22"/>
                <w:szCs w:val="22"/>
              </w:rPr>
              <w:t>.</w:t>
            </w:r>
          </w:p>
          <w:p w:rsidR="0033433F" w:rsidRPr="009F7B30" w:rsidRDefault="0033433F" w:rsidP="0033433F">
            <w:pPr>
              <w:jc w:val="both"/>
              <w:rPr>
                <w:rFonts w:cs="Arial"/>
                <w:sz w:val="22"/>
                <w:szCs w:val="22"/>
              </w:rPr>
            </w:pPr>
            <w:r w:rsidRPr="009F7B30">
              <w:rPr>
                <w:rFonts w:cs="Arial"/>
                <w:b/>
                <w:sz w:val="22"/>
                <w:szCs w:val="22"/>
                <w:u w:val="single"/>
              </w:rPr>
              <w:t>Η κόλα επικάλυψης  (</w:t>
            </w:r>
            <w:proofErr w:type="spellStart"/>
            <w:r w:rsidRPr="009F7B30">
              <w:rPr>
                <w:rFonts w:cs="Arial"/>
                <w:b/>
                <w:sz w:val="22"/>
                <w:szCs w:val="22"/>
                <w:u w:val="single"/>
                <w:lang w:val="en-US"/>
              </w:rPr>
              <w:t>mountant</w:t>
            </w:r>
            <w:proofErr w:type="spellEnd"/>
            <w:r w:rsidRPr="009F7B30">
              <w:rPr>
                <w:rFonts w:cs="Arial"/>
                <w:b/>
                <w:sz w:val="22"/>
                <w:szCs w:val="22"/>
                <w:u w:val="single"/>
              </w:rPr>
              <w:t xml:space="preserve"> </w:t>
            </w:r>
            <w:proofErr w:type="spellStart"/>
            <w:r w:rsidRPr="009F7B30">
              <w:rPr>
                <w:rFonts w:cs="Arial"/>
                <w:b/>
                <w:sz w:val="22"/>
                <w:szCs w:val="22"/>
                <w:u w:val="single"/>
                <w:lang w:val="en-US"/>
              </w:rPr>
              <w:t>xylene</w:t>
            </w:r>
            <w:proofErr w:type="spellEnd"/>
            <w:r w:rsidRPr="009F7B30">
              <w:rPr>
                <w:rFonts w:cs="Arial"/>
                <w:b/>
                <w:sz w:val="22"/>
                <w:szCs w:val="22"/>
                <w:u w:val="single"/>
              </w:rPr>
              <w:t xml:space="preserve"> </w:t>
            </w:r>
            <w:r w:rsidRPr="009F7B30">
              <w:rPr>
                <w:rFonts w:cs="Arial"/>
                <w:b/>
                <w:sz w:val="22"/>
                <w:szCs w:val="22"/>
                <w:u w:val="single"/>
                <w:lang w:val="en-US"/>
              </w:rPr>
              <w:t>sub</w:t>
            </w:r>
            <w:r w:rsidRPr="009F7B30">
              <w:rPr>
                <w:rFonts w:cs="Arial"/>
                <w:b/>
                <w:sz w:val="22"/>
                <w:szCs w:val="22"/>
                <w:u w:val="single"/>
              </w:rPr>
              <w:t xml:space="preserve">) </w:t>
            </w:r>
            <w:r w:rsidRPr="009F7B30">
              <w:rPr>
                <w:rFonts w:cs="Arial"/>
                <w:sz w:val="22"/>
                <w:szCs w:val="22"/>
              </w:rPr>
              <w:t>θα πρέπει :</w:t>
            </w:r>
          </w:p>
          <w:p w:rsidR="0033433F" w:rsidRPr="0033433F" w:rsidRDefault="0033433F" w:rsidP="0033433F">
            <w:pPr>
              <w:jc w:val="both"/>
              <w:rPr>
                <w:rFonts w:cs="Arial"/>
                <w:sz w:val="22"/>
                <w:szCs w:val="22"/>
                <w:u w:val="single"/>
              </w:rPr>
            </w:pPr>
            <w:r w:rsidRPr="009F7B30">
              <w:rPr>
                <w:rFonts w:cs="Arial"/>
                <w:sz w:val="22"/>
                <w:szCs w:val="22"/>
              </w:rPr>
              <w:t xml:space="preserve">Να είναι συμβατή με το μέσο </w:t>
            </w:r>
            <w:proofErr w:type="spellStart"/>
            <w:r w:rsidRPr="009F7B30">
              <w:rPr>
                <w:rFonts w:cs="Arial"/>
                <w:sz w:val="22"/>
                <w:szCs w:val="22"/>
              </w:rPr>
              <w:t>διαύγασης</w:t>
            </w:r>
            <w:proofErr w:type="spellEnd"/>
            <w:r w:rsidRPr="009F7B30">
              <w:rPr>
                <w:rFonts w:cs="Arial"/>
                <w:sz w:val="22"/>
                <w:szCs w:val="22"/>
              </w:rPr>
              <w:t>.</w:t>
            </w:r>
          </w:p>
          <w:p w:rsidR="0033433F" w:rsidRPr="009F7B30" w:rsidRDefault="0033433F" w:rsidP="0033433F">
            <w:pPr>
              <w:jc w:val="both"/>
              <w:rPr>
                <w:rFonts w:cs="Arial"/>
                <w:b/>
                <w:sz w:val="22"/>
                <w:szCs w:val="22"/>
              </w:rPr>
            </w:pPr>
            <w:r w:rsidRPr="009F7B30">
              <w:rPr>
                <w:rFonts w:cs="Arial"/>
                <w:b/>
                <w:sz w:val="22"/>
                <w:szCs w:val="22"/>
              </w:rPr>
              <w:t xml:space="preserve">Η κάλυψη του </w:t>
            </w:r>
            <w:r>
              <w:rPr>
                <w:rFonts w:cs="Arial"/>
                <w:b/>
                <w:sz w:val="22"/>
                <w:szCs w:val="22"/>
              </w:rPr>
              <w:t>εργαστηρίου με τα ανωτέρω υλικά</w:t>
            </w:r>
            <w:r w:rsidRPr="009F7B30">
              <w:rPr>
                <w:rFonts w:cs="Arial"/>
                <w:b/>
                <w:sz w:val="22"/>
                <w:szCs w:val="22"/>
              </w:rPr>
              <w:t xml:space="preserve"> για ένα</w:t>
            </w:r>
            <w:r>
              <w:rPr>
                <w:rFonts w:cs="Arial"/>
                <w:b/>
                <w:sz w:val="22"/>
                <w:szCs w:val="22"/>
              </w:rPr>
              <w:t xml:space="preserve"> εξάμηνο κοστολογείται στο ποσόν των 19.620,0</w:t>
            </w:r>
            <w:r w:rsidRPr="009F7B30">
              <w:rPr>
                <w:rFonts w:cs="Arial"/>
                <w:b/>
                <w:sz w:val="22"/>
                <w:szCs w:val="22"/>
              </w:rPr>
              <w:t>0</w:t>
            </w:r>
            <w:r>
              <w:rPr>
                <w:rFonts w:cs="Arial"/>
                <w:b/>
                <w:sz w:val="22"/>
                <w:szCs w:val="22"/>
              </w:rPr>
              <w:t xml:space="preserve"> </w:t>
            </w:r>
            <w:r w:rsidRPr="009F7B30">
              <w:rPr>
                <w:rFonts w:cs="Arial"/>
                <w:b/>
                <w:sz w:val="22"/>
                <w:szCs w:val="22"/>
              </w:rPr>
              <w:t xml:space="preserve">€ </w:t>
            </w:r>
            <w:r>
              <w:rPr>
                <w:rFonts w:cs="Arial"/>
                <w:b/>
                <w:sz w:val="22"/>
                <w:szCs w:val="22"/>
              </w:rPr>
              <w:t xml:space="preserve">μη </w:t>
            </w:r>
            <w:r w:rsidRPr="009F7B30">
              <w:rPr>
                <w:rFonts w:cs="Arial"/>
                <w:b/>
                <w:sz w:val="22"/>
                <w:szCs w:val="22"/>
              </w:rPr>
              <w:t>συμπεριλαμβανομένου του ΦΠΑ.</w:t>
            </w:r>
          </w:p>
          <w:p w:rsidR="0033433F" w:rsidRPr="009F7B30" w:rsidRDefault="0033433F" w:rsidP="0033433F">
            <w:pPr>
              <w:jc w:val="both"/>
              <w:rPr>
                <w:rFonts w:cs="Arial"/>
                <w:sz w:val="22"/>
                <w:szCs w:val="22"/>
              </w:rPr>
            </w:pPr>
            <w:r w:rsidRPr="009F7B30">
              <w:rPr>
                <w:rFonts w:cs="Arial"/>
                <w:b/>
                <w:sz w:val="22"/>
                <w:szCs w:val="22"/>
              </w:rPr>
              <w:t>Αναλυτικότερα για το εξάμηνο το εργαστήριο θα χρειαστεί</w:t>
            </w:r>
            <w:r w:rsidRPr="009F7B30">
              <w:rPr>
                <w:rFonts w:cs="Arial"/>
                <w:sz w:val="22"/>
                <w:szCs w:val="22"/>
              </w:rPr>
              <w:t xml:space="preserve">: </w:t>
            </w:r>
          </w:p>
          <w:p w:rsidR="0033433F" w:rsidRPr="009F7B30" w:rsidRDefault="0033433F" w:rsidP="0033433F">
            <w:pPr>
              <w:jc w:val="both"/>
              <w:rPr>
                <w:rFonts w:cs="Arial"/>
                <w:b/>
                <w:sz w:val="22"/>
                <w:szCs w:val="22"/>
              </w:rPr>
            </w:pPr>
            <w:r w:rsidRPr="009F7B30">
              <w:rPr>
                <w:rFonts w:cs="Arial"/>
                <w:b/>
                <w:sz w:val="22"/>
                <w:szCs w:val="22"/>
                <w:u w:val="single"/>
              </w:rPr>
              <w:t>1)ποσότητα υγρών αφυδάτωσης</w:t>
            </w:r>
            <w:r w:rsidRPr="009F7B30">
              <w:rPr>
                <w:rFonts w:cs="Arial"/>
                <w:b/>
                <w:sz w:val="22"/>
                <w:szCs w:val="22"/>
              </w:rPr>
              <w:t xml:space="preserve"> (υποκατάστατο αλκοόλης): 85 δοχεία των 5</w:t>
            </w:r>
            <w:r w:rsidRPr="009F7B30">
              <w:rPr>
                <w:rFonts w:cs="Arial"/>
                <w:b/>
                <w:sz w:val="22"/>
                <w:szCs w:val="22"/>
                <w:lang w:val="en-US"/>
              </w:rPr>
              <w:t>L</w:t>
            </w:r>
            <w:r w:rsidRPr="009F7B30">
              <w:rPr>
                <w:rFonts w:cs="Arial"/>
                <w:b/>
                <w:sz w:val="22"/>
                <w:szCs w:val="22"/>
              </w:rPr>
              <w:t xml:space="preserve"> προς 92</w:t>
            </w:r>
            <w:r>
              <w:rPr>
                <w:rFonts w:cs="Arial"/>
                <w:b/>
                <w:sz w:val="22"/>
                <w:szCs w:val="22"/>
              </w:rPr>
              <w:t xml:space="preserve">,00 </w:t>
            </w:r>
            <w:r w:rsidRPr="009F7B30">
              <w:rPr>
                <w:rFonts w:cs="Arial"/>
                <w:b/>
                <w:sz w:val="22"/>
                <w:szCs w:val="22"/>
              </w:rPr>
              <w:t>€ το κάθε δοχείο. Συνολική τιμή 7</w:t>
            </w:r>
            <w:r>
              <w:rPr>
                <w:rFonts w:cs="Arial"/>
                <w:b/>
                <w:sz w:val="22"/>
                <w:szCs w:val="22"/>
              </w:rPr>
              <w:t>.</w:t>
            </w:r>
            <w:r w:rsidRPr="009F7B30">
              <w:rPr>
                <w:rFonts w:cs="Arial"/>
                <w:b/>
                <w:sz w:val="22"/>
                <w:szCs w:val="22"/>
              </w:rPr>
              <w:t>820</w:t>
            </w:r>
            <w:r>
              <w:rPr>
                <w:rFonts w:cs="Arial"/>
                <w:b/>
                <w:sz w:val="22"/>
                <w:szCs w:val="22"/>
              </w:rPr>
              <w:t xml:space="preserve">,00 </w:t>
            </w:r>
            <w:r w:rsidRPr="009F7B30">
              <w:rPr>
                <w:rFonts w:cs="Arial"/>
                <w:b/>
                <w:sz w:val="22"/>
                <w:szCs w:val="22"/>
              </w:rPr>
              <w:t>€ και με Φ.Π.Α. 6%, 8.289,20</w:t>
            </w:r>
            <w:r>
              <w:rPr>
                <w:rFonts w:cs="Arial"/>
                <w:b/>
                <w:sz w:val="22"/>
                <w:szCs w:val="22"/>
              </w:rPr>
              <w:t xml:space="preserve"> </w:t>
            </w:r>
            <w:r w:rsidRPr="009F7B30">
              <w:rPr>
                <w:rFonts w:cs="Arial"/>
                <w:b/>
                <w:sz w:val="22"/>
                <w:szCs w:val="22"/>
              </w:rPr>
              <w:t>€.</w:t>
            </w:r>
          </w:p>
          <w:p w:rsidR="0033433F" w:rsidRPr="009F7B30" w:rsidRDefault="0033433F" w:rsidP="0033433F">
            <w:pPr>
              <w:jc w:val="both"/>
              <w:rPr>
                <w:rFonts w:cs="Arial"/>
                <w:b/>
                <w:sz w:val="22"/>
                <w:szCs w:val="22"/>
              </w:rPr>
            </w:pPr>
            <w:r w:rsidRPr="009F7B30">
              <w:rPr>
                <w:rFonts w:cs="Arial"/>
                <w:b/>
                <w:sz w:val="22"/>
                <w:szCs w:val="22"/>
                <w:u w:val="single"/>
              </w:rPr>
              <w:t xml:space="preserve">2)ποσότητα μέσου </w:t>
            </w:r>
            <w:proofErr w:type="spellStart"/>
            <w:r w:rsidRPr="009F7B30">
              <w:rPr>
                <w:rFonts w:cs="Arial"/>
                <w:b/>
                <w:sz w:val="22"/>
                <w:szCs w:val="22"/>
                <w:u w:val="single"/>
              </w:rPr>
              <w:t>διαύγασης</w:t>
            </w:r>
            <w:proofErr w:type="spellEnd"/>
            <w:r w:rsidRPr="009F7B30">
              <w:rPr>
                <w:rFonts w:cs="Arial"/>
                <w:b/>
                <w:sz w:val="22"/>
                <w:szCs w:val="22"/>
              </w:rPr>
              <w:t xml:space="preserve"> (υποκατάστατο </w:t>
            </w:r>
            <w:proofErr w:type="spellStart"/>
            <w:r w:rsidRPr="009F7B30">
              <w:rPr>
                <w:rFonts w:cs="Arial"/>
                <w:b/>
                <w:sz w:val="22"/>
                <w:szCs w:val="22"/>
              </w:rPr>
              <w:t>ξυλόλης</w:t>
            </w:r>
            <w:proofErr w:type="spellEnd"/>
            <w:r w:rsidRPr="009F7B30">
              <w:rPr>
                <w:rFonts w:cs="Arial"/>
                <w:b/>
                <w:sz w:val="22"/>
                <w:szCs w:val="22"/>
              </w:rPr>
              <w:t>) 115 δοχεία των 5 λίτρων προς 100</w:t>
            </w:r>
            <w:r>
              <w:rPr>
                <w:rFonts w:cs="Arial"/>
                <w:b/>
                <w:sz w:val="22"/>
                <w:szCs w:val="22"/>
              </w:rPr>
              <w:t xml:space="preserve">,00 </w:t>
            </w:r>
            <w:r w:rsidRPr="009F7B30">
              <w:rPr>
                <w:rFonts w:cs="Arial"/>
                <w:b/>
                <w:sz w:val="22"/>
                <w:szCs w:val="22"/>
              </w:rPr>
              <w:t>€ το κάθε δοχείο με Φ.Π.Α. 6%. Συνολική τιμή 11.500</w:t>
            </w:r>
            <w:r>
              <w:rPr>
                <w:rFonts w:cs="Arial"/>
                <w:b/>
                <w:sz w:val="22"/>
                <w:szCs w:val="22"/>
              </w:rPr>
              <w:t xml:space="preserve">,00 </w:t>
            </w:r>
            <w:r w:rsidRPr="009F7B30">
              <w:rPr>
                <w:rFonts w:cs="Arial"/>
                <w:b/>
                <w:sz w:val="22"/>
                <w:szCs w:val="22"/>
              </w:rPr>
              <w:t>€ και με Φ.Π.Α. 12.190</w:t>
            </w:r>
            <w:r>
              <w:rPr>
                <w:rFonts w:cs="Arial"/>
                <w:b/>
                <w:sz w:val="22"/>
                <w:szCs w:val="22"/>
              </w:rPr>
              <w:t xml:space="preserve">,00 </w:t>
            </w:r>
            <w:r w:rsidRPr="009F7B30">
              <w:rPr>
                <w:rFonts w:cs="Arial"/>
                <w:b/>
                <w:sz w:val="22"/>
                <w:szCs w:val="22"/>
              </w:rPr>
              <w:t>€</w:t>
            </w:r>
            <w:r>
              <w:rPr>
                <w:rFonts w:cs="Arial"/>
                <w:b/>
                <w:sz w:val="22"/>
                <w:szCs w:val="22"/>
              </w:rPr>
              <w:t>.</w:t>
            </w:r>
          </w:p>
          <w:p w:rsidR="0033433F" w:rsidRPr="009F7B30" w:rsidRDefault="0033433F" w:rsidP="0033433F">
            <w:pPr>
              <w:jc w:val="both"/>
              <w:rPr>
                <w:rFonts w:cs="Arial"/>
                <w:b/>
                <w:sz w:val="22"/>
                <w:szCs w:val="22"/>
              </w:rPr>
            </w:pPr>
            <w:r>
              <w:rPr>
                <w:rFonts w:cs="Arial"/>
                <w:b/>
                <w:sz w:val="22"/>
                <w:szCs w:val="22"/>
              </w:rPr>
              <w:t>3) θα χρειαστούν επίσης τέσσερα</w:t>
            </w:r>
            <w:r w:rsidRPr="009F7B30">
              <w:rPr>
                <w:rFonts w:cs="Arial"/>
                <w:b/>
                <w:sz w:val="22"/>
                <w:szCs w:val="22"/>
              </w:rPr>
              <w:t xml:space="preserve"> </w:t>
            </w:r>
            <w:r>
              <w:rPr>
                <w:rFonts w:cs="Arial"/>
                <w:b/>
                <w:sz w:val="22"/>
                <w:szCs w:val="22"/>
              </w:rPr>
              <w:t xml:space="preserve">(4) </w:t>
            </w:r>
            <w:r w:rsidRPr="009F7B30">
              <w:rPr>
                <w:rFonts w:cs="Arial"/>
                <w:b/>
                <w:sz w:val="22"/>
                <w:szCs w:val="22"/>
              </w:rPr>
              <w:t xml:space="preserve">δοχεία </w:t>
            </w:r>
            <w:r w:rsidRPr="009F7B30">
              <w:rPr>
                <w:rFonts w:cs="Arial"/>
                <w:b/>
                <w:sz w:val="22"/>
                <w:szCs w:val="22"/>
                <w:u w:val="single"/>
              </w:rPr>
              <w:t>κόλας για επικάλυψη</w:t>
            </w:r>
            <w:r w:rsidRPr="009F7B30">
              <w:rPr>
                <w:rFonts w:cs="Arial"/>
                <w:b/>
                <w:sz w:val="22"/>
                <w:szCs w:val="22"/>
              </w:rPr>
              <w:t xml:space="preserve"> των 500</w:t>
            </w:r>
            <w:r w:rsidRPr="009F7B30">
              <w:rPr>
                <w:rFonts w:cs="Arial"/>
                <w:b/>
                <w:sz w:val="22"/>
                <w:szCs w:val="22"/>
                <w:lang w:val="en-US"/>
              </w:rPr>
              <w:t>ml</w:t>
            </w:r>
            <w:r>
              <w:rPr>
                <w:rFonts w:cs="Arial"/>
                <w:b/>
                <w:sz w:val="22"/>
                <w:szCs w:val="22"/>
              </w:rPr>
              <w:t>,</w:t>
            </w:r>
            <w:r w:rsidRPr="009F7B30">
              <w:rPr>
                <w:rFonts w:cs="Arial"/>
                <w:b/>
                <w:sz w:val="22"/>
                <w:szCs w:val="22"/>
              </w:rPr>
              <w:t xml:space="preserve"> 75</w:t>
            </w:r>
            <w:r>
              <w:rPr>
                <w:rFonts w:cs="Arial"/>
                <w:b/>
                <w:sz w:val="22"/>
                <w:szCs w:val="22"/>
              </w:rPr>
              <w:t xml:space="preserve">,00 </w:t>
            </w:r>
            <w:r w:rsidRPr="009F7B30">
              <w:rPr>
                <w:rFonts w:cs="Arial"/>
                <w:b/>
                <w:sz w:val="22"/>
                <w:szCs w:val="22"/>
              </w:rPr>
              <w:t>€ το κάθε δοχείο με 24% Φ.Π.Α</w:t>
            </w:r>
            <w:r>
              <w:rPr>
                <w:rFonts w:cs="Arial"/>
                <w:b/>
                <w:sz w:val="22"/>
                <w:szCs w:val="22"/>
              </w:rPr>
              <w:t>.. Συνολική τιμή 30</w:t>
            </w:r>
            <w:r w:rsidRPr="009F7B30">
              <w:rPr>
                <w:rFonts w:cs="Arial"/>
                <w:b/>
                <w:sz w:val="22"/>
                <w:szCs w:val="22"/>
              </w:rPr>
              <w:t>0</w:t>
            </w:r>
            <w:r>
              <w:rPr>
                <w:rFonts w:cs="Arial"/>
                <w:b/>
                <w:sz w:val="22"/>
                <w:szCs w:val="22"/>
              </w:rPr>
              <w:t xml:space="preserve">,00 € και με Φ.Π.Α. 372,00 </w:t>
            </w:r>
            <w:r w:rsidRPr="009F7B30">
              <w:rPr>
                <w:rFonts w:cs="Arial"/>
                <w:b/>
                <w:sz w:val="22"/>
                <w:szCs w:val="22"/>
              </w:rPr>
              <w:t>€.</w:t>
            </w:r>
          </w:p>
          <w:p w:rsidR="009645E4" w:rsidRPr="0033433F" w:rsidRDefault="0033433F" w:rsidP="0033433F">
            <w:pPr>
              <w:jc w:val="both"/>
              <w:rPr>
                <w:rFonts w:cs="Arial"/>
                <w:b/>
                <w:sz w:val="22"/>
                <w:szCs w:val="22"/>
              </w:rPr>
            </w:pPr>
            <w:r w:rsidRPr="009F7B30">
              <w:rPr>
                <w:rFonts w:cs="Arial"/>
                <w:b/>
                <w:sz w:val="22"/>
                <w:szCs w:val="22"/>
              </w:rPr>
              <w:t>Συ</w:t>
            </w:r>
            <w:r>
              <w:rPr>
                <w:rFonts w:cs="Arial"/>
                <w:b/>
                <w:sz w:val="22"/>
                <w:szCs w:val="22"/>
              </w:rPr>
              <w:t>νολικό ποσό για το εξάμηνο 19.62</w:t>
            </w:r>
            <w:r w:rsidRPr="009F7B30">
              <w:rPr>
                <w:rFonts w:cs="Arial"/>
                <w:b/>
                <w:sz w:val="22"/>
                <w:szCs w:val="22"/>
              </w:rPr>
              <w:t>0,00 €</w:t>
            </w:r>
            <w:r>
              <w:rPr>
                <w:rFonts w:cs="Arial"/>
                <w:b/>
                <w:sz w:val="22"/>
                <w:szCs w:val="22"/>
              </w:rPr>
              <w:t xml:space="preserve"> και με το Φ.Π.Α. 20.8</w:t>
            </w:r>
            <w:r w:rsidRPr="009F7B30">
              <w:rPr>
                <w:rFonts w:cs="Arial"/>
                <w:b/>
                <w:sz w:val="22"/>
                <w:szCs w:val="22"/>
              </w:rPr>
              <w:t>5</w:t>
            </w:r>
            <w:r>
              <w:rPr>
                <w:rFonts w:cs="Arial"/>
                <w:b/>
                <w:sz w:val="22"/>
                <w:szCs w:val="22"/>
              </w:rPr>
              <w:t>1</w:t>
            </w:r>
            <w:r w:rsidRPr="009F7B30">
              <w:rPr>
                <w:rFonts w:cs="Arial"/>
                <w:b/>
                <w:sz w:val="22"/>
                <w:szCs w:val="22"/>
              </w:rPr>
              <w:t>,20</w:t>
            </w:r>
            <w:r>
              <w:rPr>
                <w:rFonts w:cs="Arial"/>
                <w:b/>
                <w:sz w:val="22"/>
                <w:szCs w:val="22"/>
              </w:rPr>
              <w:t xml:space="preserve"> </w:t>
            </w:r>
            <w:r w:rsidRPr="009F7B30">
              <w:rPr>
                <w:rFonts w:cs="Arial"/>
                <w:b/>
                <w:sz w:val="22"/>
                <w:szCs w:val="22"/>
              </w:rPr>
              <w:t>€.</w:t>
            </w:r>
          </w:p>
        </w:tc>
        <w:tc>
          <w:tcPr>
            <w:tcW w:w="0" w:type="auto"/>
            <w:shd w:val="clear" w:color="auto" w:fill="auto"/>
            <w:vAlign w:val="center"/>
          </w:tcPr>
          <w:p w:rsidR="009645E4" w:rsidRPr="009645E4" w:rsidRDefault="009645E4" w:rsidP="009645E4">
            <w:pPr>
              <w:rPr>
                <w:rFonts w:cs="Arial"/>
                <w:iCs/>
                <w:color w:val="000000"/>
                <w:sz w:val="22"/>
                <w:szCs w:val="22"/>
              </w:rPr>
            </w:pPr>
            <w:r w:rsidRPr="009645E4">
              <w:rPr>
                <w:rFonts w:cs="Arial"/>
                <w:iCs/>
                <w:color w:val="000000"/>
                <w:sz w:val="22"/>
                <w:szCs w:val="22"/>
              </w:rPr>
              <w:lastRenderedPageBreak/>
              <w:t>ΝΑΙ</w:t>
            </w:r>
          </w:p>
        </w:tc>
        <w:tc>
          <w:tcPr>
            <w:tcW w:w="0" w:type="auto"/>
            <w:shd w:val="clear" w:color="auto" w:fill="auto"/>
            <w:vAlign w:val="bottom"/>
          </w:tcPr>
          <w:p w:rsidR="009645E4" w:rsidRPr="009645E4" w:rsidRDefault="009645E4" w:rsidP="009645E4">
            <w:pPr>
              <w:rPr>
                <w:rFonts w:cs="Arial"/>
                <w:iCs/>
                <w:color w:val="000000"/>
                <w:sz w:val="22"/>
                <w:szCs w:val="22"/>
              </w:rPr>
            </w:pPr>
          </w:p>
        </w:tc>
        <w:tc>
          <w:tcPr>
            <w:tcW w:w="0" w:type="auto"/>
            <w:shd w:val="clear" w:color="auto" w:fill="auto"/>
            <w:vAlign w:val="bottom"/>
          </w:tcPr>
          <w:p w:rsidR="009645E4" w:rsidRPr="009645E4" w:rsidRDefault="009645E4" w:rsidP="009645E4">
            <w:pPr>
              <w:rPr>
                <w:rFonts w:cs="Arial"/>
                <w:iCs/>
                <w:color w:val="000000"/>
                <w:sz w:val="22"/>
                <w:szCs w:val="22"/>
              </w:rPr>
            </w:pPr>
          </w:p>
        </w:tc>
      </w:tr>
    </w:tbl>
    <w:p w:rsidR="009645E4" w:rsidRPr="009645E4" w:rsidRDefault="009645E4" w:rsidP="009645E4">
      <w:pPr>
        <w:autoSpaceDE w:val="0"/>
        <w:autoSpaceDN w:val="0"/>
        <w:adjustRightInd w:val="0"/>
        <w:rPr>
          <w:rFonts w:cs="Arial"/>
          <w:color w:val="000000"/>
          <w:sz w:val="22"/>
          <w:szCs w:val="22"/>
        </w:rPr>
      </w:pPr>
      <w:r w:rsidRPr="009645E4">
        <w:rPr>
          <w:rFonts w:cs="Arial"/>
          <w:color w:val="000000"/>
          <w:sz w:val="22"/>
          <w:szCs w:val="22"/>
        </w:rPr>
        <w:lastRenderedPageBreak/>
        <w:t xml:space="preserve">Τα αναγραφόμενα στον πίνακα συμμόρφωσης, </w:t>
      </w:r>
      <w:r w:rsidRPr="009645E4">
        <w:rPr>
          <w:rFonts w:cs="Arial"/>
          <w:b/>
          <w:bCs/>
          <w:color w:val="000000"/>
          <w:sz w:val="22"/>
          <w:szCs w:val="22"/>
        </w:rPr>
        <w:t xml:space="preserve">στον οποίο περιγράφεται αναλυτικά το προσφερόμενο είδος </w:t>
      </w:r>
      <w:r w:rsidRPr="009645E4">
        <w:rPr>
          <w:rFonts w:cs="Arial"/>
          <w:color w:val="000000"/>
          <w:sz w:val="22"/>
          <w:szCs w:val="22"/>
        </w:rPr>
        <w:t>με το σύνολο των τεχνικών προδιαγραφών της διακήρυξης, πρέπει να τεκμηριώνονται με παραπομπές στα επίσημα τεχνικά φυλλάδια (</w:t>
      </w:r>
      <w:proofErr w:type="spellStart"/>
      <w:r w:rsidRPr="009645E4">
        <w:rPr>
          <w:rFonts w:cs="Arial"/>
          <w:color w:val="000000"/>
          <w:sz w:val="22"/>
          <w:szCs w:val="22"/>
        </w:rPr>
        <w:t>prospectus</w:t>
      </w:r>
      <w:proofErr w:type="spellEnd"/>
      <w:r w:rsidRPr="009645E4">
        <w:rPr>
          <w:rFonts w:cs="Arial"/>
          <w:color w:val="000000"/>
          <w:sz w:val="22"/>
          <w:szCs w:val="22"/>
        </w:rPr>
        <w:t xml:space="preserve">) του κατασκευαστικού οίκου ή με την προσκόμιση επίσημων βεβαιώσεων του κατασκευαστή ή (και) άλλων επίσημων εγγράφων για ότι δεν αναγράφεται στα τεχνικά φυλλάδια. Προσφορές οι οποίες θα αντιγράφουν τις τεχνικές προδιαγραφές της διακήρυξης ή θα απαντούν μονολεκτικά ("ΝΑΙ" ή "συμφωνούμε" </w:t>
      </w:r>
      <w:proofErr w:type="spellStart"/>
      <w:r w:rsidRPr="009645E4">
        <w:rPr>
          <w:rFonts w:cs="Arial"/>
          <w:color w:val="000000"/>
          <w:sz w:val="22"/>
          <w:szCs w:val="22"/>
        </w:rPr>
        <w:t>κ.λ.π</w:t>
      </w:r>
      <w:proofErr w:type="spellEnd"/>
      <w:r w:rsidRPr="009645E4">
        <w:rPr>
          <w:rFonts w:cs="Arial"/>
          <w:color w:val="000000"/>
          <w:sz w:val="22"/>
          <w:szCs w:val="22"/>
        </w:rPr>
        <w:t xml:space="preserve">.), χωρίς τεκμηρίωση και πλήρη παραπομπή – αντιστοιχία, μεταξύ κειμένου ανά παράγραφο και </w:t>
      </w:r>
      <w:proofErr w:type="spellStart"/>
      <w:r w:rsidRPr="009645E4">
        <w:rPr>
          <w:rFonts w:cs="Arial"/>
          <w:color w:val="000000"/>
          <w:sz w:val="22"/>
          <w:szCs w:val="22"/>
        </w:rPr>
        <w:t>prospectus</w:t>
      </w:r>
      <w:proofErr w:type="spellEnd"/>
      <w:r w:rsidRPr="009645E4">
        <w:rPr>
          <w:rFonts w:cs="Arial"/>
          <w:color w:val="000000"/>
          <w:sz w:val="22"/>
          <w:szCs w:val="22"/>
        </w:rPr>
        <w:t xml:space="preserve"> θα αποκλείονται</w:t>
      </w:r>
      <w:r w:rsidRPr="009645E4">
        <w:rPr>
          <w:rFonts w:cs="Arial"/>
          <w:i/>
          <w:iCs/>
          <w:color w:val="000000"/>
          <w:sz w:val="22"/>
          <w:szCs w:val="22"/>
        </w:rPr>
        <w:t xml:space="preserve">. </w:t>
      </w:r>
    </w:p>
    <w:p w:rsidR="009645E4" w:rsidRPr="009645E4" w:rsidRDefault="009645E4" w:rsidP="009645E4">
      <w:pPr>
        <w:autoSpaceDE w:val="0"/>
        <w:autoSpaceDN w:val="0"/>
        <w:adjustRightInd w:val="0"/>
        <w:rPr>
          <w:rFonts w:cs="Arial"/>
          <w:color w:val="000000"/>
          <w:sz w:val="22"/>
          <w:szCs w:val="22"/>
        </w:rPr>
      </w:pPr>
    </w:p>
    <w:p w:rsidR="009645E4" w:rsidRPr="009645E4" w:rsidRDefault="009645E4" w:rsidP="009645E4">
      <w:pPr>
        <w:autoSpaceDE w:val="0"/>
        <w:autoSpaceDN w:val="0"/>
        <w:adjustRightInd w:val="0"/>
        <w:rPr>
          <w:rFonts w:cs="Arial"/>
          <w:color w:val="000000"/>
          <w:sz w:val="22"/>
          <w:szCs w:val="22"/>
        </w:rPr>
      </w:pPr>
      <w:r w:rsidRPr="009645E4">
        <w:rPr>
          <w:rFonts w:cs="Arial"/>
          <w:color w:val="000000"/>
          <w:sz w:val="22"/>
          <w:szCs w:val="22"/>
        </w:rPr>
        <w:t xml:space="preserve">Ο πίνακας συμμόρφωσης της Διακήρυξης πρέπει να υποβληθεί με την τεχνική προσφορά, συμπληρωμένος σύμφωνα με τις παρακάτω επεξηγήσεις και οδηγίες, τις οποίες ο υποψήφιος είναι υποχρεωμένος να ακολουθήσει: </w:t>
      </w:r>
    </w:p>
    <w:p w:rsidR="009645E4" w:rsidRPr="009645E4" w:rsidRDefault="009645E4" w:rsidP="009645E4">
      <w:pPr>
        <w:autoSpaceDE w:val="0"/>
        <w:autoSpaceDN w:val="0"/>
        <w:adjustRightInd w:val="0"/>
        <w:rPr>
          <w:rFonts w:cs="Arial"/>
          <w:b/>
          <w:bCs/>
          <w:color w:val="000000"/>
          <w:sz w:val="22"/>
          <w:szCs w:val="22"/>
        </w:rPr>
      </w:pPr>
    </w:p>
    <w:p w:rsidR="009645E4" w:rsidRPr="009645E4" w:rsidRDefault="009645E4" w:rsidP="009645E4">
      <w:pPr>
        <w:autoSpaceDE w:val="0"/>
        <w:autoSpaceDN w:val="0"/>
        <w:adjustRightInd w:val="0"/>
        <w:rPr>
          <w:rFonts w:cs="Arial"/>
          <w:color w:val="000000"/>
          <w:sz w:val="22"/>
          <w:szCs w:val="22"/>
        </w:rPr>
      </w:pPr>
      <w:r w:rsidRPr="009645E4">
        <w:rPr>
          <w:rFonts w:cs="Arial"/>
          <w:b/>
          <w:bCs/>
          <w:color w:val="000000"/>
          <w:sz w:val="22"/>
          <w:szCs w:val="22"/>
        </w:rPr>
        <w:t xml:space="preserve">1. </w:t>
      </w:r>
      <w:r w:rsidRPr="009645E4">
        <w:rPr>
          <w:rFonts w:cs="Arial"/>
          <w:color w:val="000000"/>
          <w:sz w:val="22"/>
          <w:szCs w:val="22"/>
        </w:rPr>
        <w:t xml:space="preserve">Στη Στήλη «ΤΕΧΝΙΚΗ ΠΡΟΔΙΑΓΡΑΦΗ», περιγράφονται αναλυτικά οι αντίστοιχοι τεχνικοί όροι, υποχρεώσεις ή επεξηγήσεις για τα οποία θα πρέπει να δοθούν αντίστοιχες απαντήσεις. </w:t>
      </w:r>
    </w:p>
    <w:p w:rsidR="009645E4" w:rsidRPr="009645E4" w:rsidRDefault="009645E4" w:rsidP="009645E4">
      <w:pPr>
        <w:autoSpaceDE w:val="0"/>
        <w:autoSpaceDN w:val="0"/>
        <w:adjustRightInd w:val="0"/>
        <w:rPr>
          <w:rFonts w:cs="Arial"/>
          <w:color w:val="000000"/>
          <w:sz w:val="22"/>
          <w:szCs w:val="22"/>
        </w:rPr>
      </w:pPr>
      <w:r w:rsidRPr="009645E4">
        <w:rPr>
          <w:rFonts w:cs="Arial"/>
          <w:b/>
          <w:bCs/>
          <w:color w:val="000000"/>
          <w:sz w:val="22"/>
          <w:szCs w:val="22"/>
        </w:rPr>
        <w:t xml:space="preserve">2. </w:t>
      </w:r>
      <w:r w:rsidRPr="009645E4">
        <w:rPr>
          <w:rFonts w:cs="Arial"/>
          <w:color w:val="000000"/>
          <w:sz w:val="22"/>
          <w:szCs w:val="22"/>
        </w:rPr>
        <w:t xml:space="preserve">Στη στήλη «ΑΠΑΝΤΗΣΗ ΥΠΟΨΗΦΙΟΥ» σημειώνεται η απάντηση του υποψηφίου Αναδόχου που έχει τη μορφή ΝΑΙ/ ΟΧΙ εάν η αντίστοιχη προδιαγραφή πληρούται ή όχι από την προσφορά ή ένα αριθμητικό μέγεθος που δηλώνει την ποσότητα του αντίστοιχου χαρακτηριστικού στην προσφορά. Απλή κατάφαση ή επεξήγηση δεν αποτελεί απόδειξη πλήρωσης της προδιαγραφής και η αρμόδια Επιτροπή έχει την υποχρέωση ελέγχου και επιβεβαίωσης της πλήρωσης της απαίτησης. </w:t>
      </w:r>
    </w:p>
    <w:p w:rsidR="009645E4" w:rsidRPr="009645E4" w:rsidRDefault="009645E4" w:rsidP="009645E4">
      <w:pPr>
        <w:rPr>
          <w:rFonts w:cs="Arial"/>
          <w:b/>
          <w:bCs/>
          <w:sz w:val="22"/>
          <w:szCs w:val="22"/>
        </w:rPr>
      </w:pPr>
      <w:r w:rsidRPr="009645E4">
        <w:rPr>
          <w:rFonts w:cs="Arial"/>
          <w:b/>
          <w:bCs/>
          <w:color w:val="000000"/>
          <w:sz w:val="22"/>
          <w:szCs w:val="22"/>
        </w:rPr>
        <w:lastRenderedPageBreak/>
        <w:t xml:space="preserve">3. </w:t>
      </w:r>
      <w:r w:rsidRPr="009645E4">
        <w:rPr>
          <w:rFonts w:cs="Arial"/>
          <w:color w:val="000000"/>
          <w:sz w:val="22"/>
          <w:szCs w:val="22"/>
        </w:rPr>
        <w:t xml:space="preserve">Στη στήλη «ΠΑΡΑΠΟΜΠΗ» θα καταγραφεί η σαφής παραπομπή σε ενότητα της τεχνικής προσφοράς, η οποία θα περιλαμβάνει αριθμημένα Τεχνικά Φυλλάδια κατασκευαστών, ή αναλυτικές τεχνικές περιγραφές των υπηρεσιών, του εξοπλισμού ή του τρόπου διασύνδεσης και λειτουργίας ή αναφορές μεθοδολογίας εγκατάστασης και υποστήριξης κλπ., που κατά την κρίση του υποψηφίου Αναδόχου τεκμηριώνουν τα στοιχεία του Πίνακα Συμμόρφωσης. </w:t>
      </w:r>
      <w:r w:rsidRPr="009645E4">
        <w:rPr>
          <w:rFonts w:cs="Arial"/>
          <w:b/>
          <w:bCs/>
          <w:sz w:val="22"/>
          <w:szCs w:val="22"/>
        </w:rPr>
        <w:t xml:space="preserve"> </w:t>
      </w:r>
    </w:p>
    <w:p w:rsidR="009645E4" w:rsidRPr="0033433F" w:rsidRDefault="009645E4" w:rsidP="0033433F">
      <w:pPr>
        <w:pStyle w:val="Default"/>
        <w:spacing w:after="120"/>
        <w:jc w:val="both"/>
        <w:rPr>
          <w:rFonts w:ascii="Arial" w:hAnsi="Arial" w:cs="Arial"/>
          <w:color w:val="auto"/>
          <w:sz w:val="22"/>
          <w:szCs w:val="22"/>
        </w:rPr>
      </w:pPr>
      <w:r w:rsidRPr="009645E4">
        <w:rPr>
          <w:rFonts w:ascii="Arial" w:hAnsi="Arial" w:cs="Arial"/>
          <w:color w:val="auto"/>
          <w:sz w:val="22"/>
          <w:szCs w:val="22"/>
        </w:rPr>
        <w:t xml:space="preserve">4. Είναι υποχρεωτική η πλήρης συμπλήρωση των παραπομπών, οι οποίες πρέπει να είναι κατά το δυνατόν συγκεκριμένες (π.χ. Τεχνικό Φυλλάδιο 3, Σελ. 4 Παράγραφος 4, </w:t>
      </w:r>
      <w:proofErr w:type="spellStart"/>
      <w:r w:rsidRPr="009645E4">
        <w:rPr>
          <w:rFonts w:ascii="Arial" w:hAnsi="Arial" w:cs="Arial"/>
          <w:color w:val="auto"/>
          <w:sz w:val="22"/>
          <w:szCs w:val="22"/>
        </w:rPr>
        <w:t>κ.λ.π</w:t>
      </w:r>
      <w:proofErr w:type="spellEnd"/>
      <w:r w:rsidRPr="009645E4">
        <w:rPr>
          <w:rFonts w:ascii="Arial" w:hAnsi="Arial" w:cs="Arial"/>
          <w:color w:val="auto"/>
          <w:sz w:val="22"/>
          <w:szCs w:val="22"/>
        </w:rPr>
        <w:t>.). Αντίστοιχα στο τεχνικό φυλλάδιο ή στην αναφορά θα υπογραμμιστεί το σημείο που τεκμηριώνει τη συμφωνία και θα σημειωθεί η αντίστοιχη παράγραφος του Πίνακα Συμμόρφωσης, στην οποία καταγράφεται η ζητούμεν</w:t>
      </w:r>
      <w:r w:rsidR="0033433F">
        <w:rPr>
          <w:rFonts w:ascii="Arial" w:hAnsi="Arial" w:cs="Arial"/>
          <w:color w:val="auto"/>
          <w:sz w:val="22"/>
          <w:szCs w:val="22"/>
        </w:rPr>
        <w:t xml:space="preserve">η προδιαγραφή (π.χ. </w:t>
      </w:r>
      <w:proofErr w:type="spellStart"/>
      <w:r w:rsidR="0033433F">
        <w:rPr>
          <w:rFonts w:ascii="Arial" w:hAnsi="Arial" w:cs="Arial"/>
          <w:color w:val="auto"/>
          <w:sz w:val="22"/>
          <w:szCs w:val="22"/>
        </w:rPr>
        <w:t>Προδ</w:t>
      </w:r>
      <w:proofErr w:type="spellEnd"/>
      <w:r w:rsidR="0033433F">
        <w:rPr>
          <w:rFonts w:ascii="Arial" w:hAnsi="Arial" w:cs="Arial"/>
          <w:color w:val="auto"/>
          <w:sz w:val="22"/>
          <w:szCs w:val="22"/>
        </w:rPr>
        <w:t>. 4.18).</w:t>
      </w:r>
    </w:p>
    <w:p w:rsidR="00472EC5" w:rsidRPr="00122847" w:rsidRDefault="00472EC5" w:rsidP="00472EC5">
      <w:pPr>
        <w:pStyle w:val="a3"/>
        <w:rPr>
          <w:rFonts w:cs="Arial"/>
          <w:sz w:val="22"/>
          <w:szCs w:val="22"/>
        </w:rPr>
      </w:pPr>
      <w:r w:rsidRPr="00472EC5">
        <w:rPr>
          <w:rFonts w:cs="Arial"/>
          <w:b/>
          <w:bCs/>
          <w:sz w:val="22"/>
          <w:szCs w:val="22"/>
        </w:rPr>
        <w:t xml:space="preserve">           </w:t>
      </w:r>
      <w:r w:rsidRPr="00122847">
        <w:rPr>
          <w:rFonts w:cs="Arial"/>
          <w:bCs/>
          <w:sz w:val="22"/>
          <w:szCs w:val="22"/>
        </w:rPr>
        <w:t xml:space="preserve">ΠΑΡΑΡΤΗΜΑ ΙΙ-ΥΠΟΔΕΙΓΜΑ ΟΙΚΟΝΟΜΙΚΗΣ ΠΡΟΣΦΟΡΑΣ </w:t>
      </w:r>
    </w:p>
    <w:p w:rsidR="00472EC5" w:rsidRPr="00122847" w:rsidRDefault="00472EC5" w:rsidP="00472EC5">
      <w:pPr>
        <w:pStyle w:val="a3"/>
        <w:rPr>
          <w:rFonts w:cs="Arial"/>
          <w:bCs/>
          <w:sz w:val="22"/>
          <w:szCs w:val="22"/>
          <w:u w:val="single"/>
        </w:rPr>
      </w:pPr>
    </w:p>
    <w:tbl>
      <w:tblPr>
        <w:tblW w:w="876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447"/>
        <w:gridCol w:w="1525"/>
        <w:gridCol w:w="1701"/>
        <w:gridCol w:w="977"/>
        <w:gridCol w:w="1149"/>
        <w:gridCol w:w="993"/>
        <w:gridCol w:w="708"/>
        <w:gridCol w:w="1261"/>
      </w:tblGrid>
      <w:tr w:rsidR="00472EC5" w:rsidRPr="00122847" w:rsidTr="00896627">
        <w:trPr>
          <w:trHeight w:val="1250"/>
          <w:jc w:val="center"/>
        </w:trPr>
        <w:tc>
          <w:tcPr>
            <w:tcW w:w="447" w:type="dxa"/>
            <w:shd w:val="clear" w:color="auto" w:fill="A6A6A6"/>
            <w:vAlign w:val="center"/>
          </w:tcPr>
          <w:p w:rsidR="00472EC5" w:rsidRPr="00122847" w:rsidRDefault="00472EC5" w:rsidP="00472EC5">
            <w:pPr>
              <w:pStyle w:val="a3"/>
              <w:rPr>
                <w:rFonts w:cs="Arial"/>
                <w:bCs/>
                <w:sz w:val="22"/>
                <w:szCs w:val="22"/>
              </w:rPr>
            </w:pPr>
            <w:r w:rsidRPr="00122847">
              <w:rPr>
                <w:rFonts w:cs="Arial"/>
                <w:bCs/>
                <w:sz w:val="22"/>
                <w:szCs w:val="22"/>
              </w:rPr>
              <w:t>Α/Α</w:t>
            </w:r>
          </w:p>
        </w:tc>
        <w:tc>
          <w:tcPr>
            <w:tcW w:w="1525" w:type="dxa"/>
            <w:shd w:val="clear" w:color="auto" w:fill="A6A6A6"/>
            <w:vAlign w:val="center"/>
          </w:tcPr>
          <w:p w:rsidR="00472EC5" w:rsidRPr="00122847" w:rsidRDefault="00472EC5" w:rsidP="00472EC5">
            <w:pPr>
              <w:pStyle w:val="a3"/>
              <w:rPr>
                <w:rFonts w:cs="Arial"/>
                <w:bCs/>
                <w:sz w:val="22"/>
                <w:szCs w:val="22"/>
              </w:rPr>
            </w:pPr>
            <w:r w:rsidRPr="00122847">
              <w:rPr>
                <w:rFonts w:cs="Arial"/>
                <w:bCs/>
                <w:sz w:val="22"/>
                <w:szCs w:val="22"/>
              </w:rPr>
              <w:t xml:space="preserve">ΕΙΔΟΣ ΥΠΗΡΕΣΙΑΣ </w:t>
            </w:r>
          </w:p>
        </w:tc>
        <w:tc>
          <w:tcPr>
            <w:tcW w:w="1701" w:type="dxa"/>
            <w:shd w:val="clear" w:color="auto" w:fill="A6A6A6"/>
            <w:vAlign w:val="center"/>
          </w:tcPr>
          <w:p w:rsidR="00472EC5" w:rsidRPr="00122847" w:rsidRDefault="00472EC5" w:rsidP="00472EC5">
            <w:pPr>
              <w:pStyle w:val="a3"/>
              <w:rPr>
                <w:rFonts w:cs="Arial"/>
                <w:bCs/>
                <w:sz w:val="22"/>
                <w:szCs w:val="22"/>
              </w:rPr>
            </w:pPr>
            <w:r w:rsidRPr="00122847">
              <w:rPr>
                <w:rFonts w:cs="Arial"/>
                <w:bCs/>
                <w:sz w:val="22"/>
                <w:szCs w:val="22"/>
              </w:rPr>
              <w:t xml:space="preserve">ΠΕΡΙΓΡΑΦΗ ΥΠΗΡΕΣΙΑΣ </w:t>
            </w:r>
          </w:p>
        </w:tc>
        <w:tc>
          <w:tcPr>
            <w:tcW w:w="977" w:type="dxa"/>
            <w:shd w:val="clear" w:color="auto" w:fill="A6A6A6"/>
            <w:vAlign w:val="center"/>
          </w:tcPr>
          <w:p w:rsidR="00472EC5" w:rsidRPr="00122847" w:rsidRDefault="00472EC5" w:rsidP="00472EC5">
            <w:pPr>
              <w:pStyle w:val="a3"/>
              <w:rPr>
                <w:rFonts w:cs="Arial"/>
                <w:bCs/>
                <w:sz w:val="22"/>
                <w:szCs w:val="22"/>
              </w:rPr>
            </w:pPr>
            <w:r w:rsidRPr="00122847">
              <w:rPr>
                <w:rFonts w:cs="Arial"/>
                <w:bCs/>
                <w:sz w:val="22"/>
                <w:szCs w:val="22"/>
              </w:rPr>
              <w:t>ΠΟΣΟΤΗΤΑ</w:t>
            </w:r>
          </w:p>
        </w:tc>
        <w:tc>
          <w:tcPr>
            <w:tcW w:w="1149" w:type="dxa"/>
            <w:shd w:val="clear" w:color="auto" w:fill="A6A6A6"/>
            <w:vAlign w:val="center"/>
          </w:tcPr>
          <w:p w:rsidR="00472EC5" w:rsidRPr="00122847" w:rsidRDefault="00472EC5" w:rsidP="00472EC5">
            <w:pPr>
              <w:pStyle w:val="a3"/>
              <w:rPr>
                <w:rFonts w:cs="Arial"/>
                <w:bCs/>
                <w:sz w:val="22"/>
                <w:szCs w:val="22"/>
              </w:rPr>
            </w:pPr>
            <w:r w:rsidRPr="00122847">
              <w:rPr>
                <w:rFonts w:cs="Arial"/>
                <w:bCs/>
                <w:sz w:val="22"/>
                <w:szCs w:val="22"/>
              </w:rPr>
              <w:t>ΤΙΜΗ ΧΩΡΙΣ ΦΠΑ</w:t>
            </w:r>
          </w:p>
        </w:tc>
        <w:tc>
          <w:tcPr>
            <w:tcW w:w="993" w:type="dxa"/>
            <w:shd w:val="clear" w:color="auto" w:fill="A6A6A6"/>
            <w:vAlign w:val="center"/>
          </w:tcPr>
          <w:p w:rsidR="00472EC5" w:rsidRPr="00122847" w:rsidRDefault="00472EC5" w:rsidP="00472EC5">
            <w:pPr>
              <w:pStyle w:val="a3"/>
              <w:rPr>
                <w:rFonts w:cs="Arial"/>
                <w:bCs/>
                <w:sz w:val="22"/>
                <w:szCs w:val="22"/>
              </w:rPr>
            </w:pPr>
            <w:r w:rsidRPr="00122847">
              <w:rPr>
                <w:rFonts w:cs="Arial"/>
                <w:bCs/>
                <w:sz w:val="22"/>
                <w:szCs w:val="22"/>
              </w:rPr>
              <w:t>ΚΑΘΑΡΗ ΑΞΙΑ ΧΩΡΙΣ ΦΠΑ</w:t>
            </w:r>
          </w:p>
        </w:tc>
        <w:tc>
          <w:tcPr>
            <w:tcW w:w="708" w:type="dxa"/>
            <w:shd w:val="clear" w:color="auto" w:fill="A6A6A6"/>
            <w:vAlign w:val="center"/>
          </w:tcPr>
          <w:p w:rsidR="00472EC5" w:rsidRPr="00122847" w:rsidRDefault="00472EC5" w:rsidP="00472EC5">
            <w:pPr>
              <w:pStyle w:val="a3"/>
              <w:rPr>
                <w:rFonts w:cs="Arial"/>
                <w:bCs/>
                <w:sz w:val="22"/>
                <w:szCs w:val="22"/>
              </w:rPr>
            </w:pPr>
            <w:r w:rsidRPr="00122847">
              <w:rPr>
                <w:rFonts w:cs="Arial"/>
                <w:bCs/>
                <w:sz w:val="22"/>
                <w:szCs w:val="22"/>
              </w:rPr>
              <w:t>ΦΠΑ</w:t>
            </w:r>
          </w:p>
          <w:p w:rsidR="00472EC5" w:rsidRPr="00122847" w:rsidRDefault="00472EC5" w:rsidP="00472EC5">
            <w:pPr>
              <w:pStyle w:val="a3"/>
              <w:rPr>
                <w:rFonts w:cs="Arial"/>
                <w:bCs/>
                <w:sz w:val="22"/>
                <w:szCs w:val="22"/>
              </w:rPr>
            </w:pPr>
          </w:p>
        </w:tc>
        <w:tc>
          <w:tcPr>
            <w:tcW w:w="1261" w:type="dxa"/>
            <w:shd w:val="clear" w:color="auto" w:fill="A6A6A6"/>
            <w:vAlign w:val="center"/>
          </w:tcPr>
          <w:p w:rsidR="00472EC5" w:rsidRPr="00122847" w:rsidRDefault="00472EC5" w:rsidP="00472EC5">
            <w:pPr>
              <w:pStyle w:val="a3"/>
              <w:rPr>
                <w:rFonts w:cs="Arial"/>
                <w:bCs/>
                <w:sz w:val="22"/>
                <w:szCs w:val="22"/>
              </w:rPr>
            </w:pPr>
            <w:r w:rsidRPr="00122847">
              <w:rPr>
                <w:rFonts w:cs="Arial"/>
                <w:bCs/>
                <w:sz w:val="22"/>
                <w:szCs w:val="22"/>
              </w:rPr>
              <w:t>ΤΕΛΙΚΗ ΤΙΜΗ ΣΥΜΠΛ. ΦΠΑ</w:t>
            </w:r>
          </w:p>
          <w:p w:rsidR="00472EC5" w:rsidRPr="00122847" w:rsidRDefault="00472EC5" w:rsidP="00472EC5">
            <w:pPr>
              <w:pStyle w:val="a3"/>
              <w:rPr>
                <w:rFonts w:cs="Arial"/>
                <w:bCs/>
                <w:sz w:val="22"/>
                <w:szCs w:val="22"/>
              </w:rPr>
            </w:pPr>
          </w:p>
        </w:tc>
      </w:tr>
      <w:tr w:rsidR="00472EC5" w:rsidRPr="00122847" w:rsidTr="00896627">
        <w:trPr>
          <w:trHeight w:val="8985"/>
          <w:jc w:val="center"/>
        </w:trPr>
        <w:tc>
          <w:tcPr>
            <w:tcW w:w="447" w:type="dxa"/>
          </w:tcPr>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tc>
        <w:tc>
          <w:tcPr>
            <w:tcW w:w="1525" w:type="dxa"/>
          </w:tcPr>
          <w:p w:rsidR="00472EC5" w:rsidRPr="00122847" w:rsidRDefault="00472EC5" w:rsidP="00472EC5">
            <w:pPr>
              <w:pStyle w:val="a3"/>
              <w:rPr>
                <w:rFonts w:cs="Arial"/>
                <w:bCs/>
                <w:sz w:val="22"/>
                <w:szCs w:val="22"/>
              </w:rPr>
            </w:pPr>
          </w:p>
        </w:tc>
        <w:tc>
          <w:tcPr>
            <w:tcW w:w="1701" w:type="dxa"/>
          </w:tcPr>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tc>
        <w:tc>
          <w:tcPr>
            <w:tcW w:w="977" w:type="dxa"/>
          </w:tcPr>
          <w:p w:rsidR="00472EC5" w:rsidRPr="00122847" w:rsidRDefault="00472EC5" w:rsidP="00472EC5">
            <w:pPr>
              <w:pStyle w:val="a3"/>
              <w:rPr>
                <w:rFonts w:cs="Arial"/>
                <w:bCs/>
                <w:sz w:val="22"/>
                <w:szCs w:val="22"/>
              </w:rPr>
            </w:pPr>
          </w:p>
        </w:tc>
        <w:tc>
          <w:tcPr>
            <w:tcW w:w="1149" w:type="dxa"/>
          </w:tcPr>
          <w:p w:rsidR="00472EC5" w:rsidRPr="00122847" w:rsidRDefault="00472EC5" w:rsidP="00472EC5">
            <w:pPr>
              <w:pStyle w:val="a3"/>
              <w:rPr>
                <w:rFonts w:cs="Arial"/>
                <w:bCs/>
                <w:sz w:val="22"/>
                <w:szCs w:val="22"/>
              </w:rPr>
            </w:pPr>
          </w:p>
        </w:tc>
        <w:tc>
          <w:tcPr>
            <w:tcW w:w="993" w:type="dxa"/>
          </w:tcPr>
          <w:p w:rsidR="00472EC5" w:rsidRPr="00122847" w:rsidRDefault="00472EC5" w:rsidP="00472EC5">
            <w:pPr>
              <w:pStyle w:val="a3"/>
              <w:rPr>
                <w:rFonts w:cs="Arial"/>
                <w:bCs/>
                <w:sz w:val="22"/>
                <w:szCs w:val="22"/>
              </w:rPr>
            </w:pPr>
          </w:p>
        </w:tc>
        <w:tc>
          <w:tcPr>
            <w:tcW w:w="708" w:type="dxa"/>
          </w:tcPr>
          <w:p w:rsidR="00472EC5" w:rsidRPr="00122847" w:rsidRDefault="00472EC5" w:rsidP="00472EC5">
            <w:pPr>
              <w:pStyle w:val="a3"/>
              <w:rPr>
                <w:rFonts w:cs="Arial"/>
                <w:bCs/>
                <w:sz w:val="22"/>
                <w:szCs w:val="22"/>
              </w:rPr>
            </w:pPr>
          </w:p>
        </w:tc>
        <w:tc>
          <w:tcPr>
            <w:tcW w:w="1261" w:type="dxa"/>
          </w:tcPr>
          <w:p w:rsidR="00472EC5" w:rsidRPr="00122847" w:rsidRDefault="00472EC5" w:rsidP="00472EC5">
            <w:pPr>
              <w:pStyle w:val="a3"/>
              <w:rPr>
                <w:rFonts w:cs="Arial"/>
                <w:bCs/>
                <w:sz w:val="22"/>
                <w:szCs w:val="22"/>
              </w:rPr>
            </w:pPr>
          </w:p>
        </w:tc>
      </w:tr>
    </w:tbl>
    <w:p w:rsidR="00472EC5" w:rsidRPr="00472EC5" w:rsidRDefault="00472EC5" w:rsidP="00472EC5">
      <w:pPr>
        <w:pStyle w:val="a3"/>
        <w:rPr>
          <w:rFonts w:cs="Arial"/>
          <w:b/>
          <w:bCs/>
          <w:sz w:val="22"/>
          <w:szCs w:val="22"/>
          <w:u w:val="single"/>
        </w:rPr>
      </w:pPr>
      <w:r w:rsidRPr="00472EC5">
        <w:rPr>
          <w:rFonts w:cs="Arial"/>
          <w:b/>
          <w:bCs/>
          <w:sz w:val="22"/>
          <w:szCs w:val="22"/>
          <w:u w:val="single"/>
        </w:rPr>
        <w:lastRenderedPageBreak/>
        <w:br w:type="page"/>
      </w:r>
    </w:p>
    <w:p w:rsidR="00472EC5" w:rsidRPr="00472EC5" w:rsidRDefault="00472EC5" w:rsidP="00896627">
      <w:pPr>
        <w:pStyle w:val="a3"/>
        <w:jc w:val="center"/>
        <w:rPr>
          <w:rFonts w:cs="Arial"/>
          <w:b/>
          <w:bCs/>
          <w:sz w:val="22"/>
          <w:szCs w:val="22"/>
          <w:u w:val="single"/>
        </w:rPr>
      </w:pPr>
      <w:r w:rsidRPr="00472EC5">
        <w:rPr>
          <w:rFonts w:cs="Arial"/>
          <w:b/>
          <w:bCs/>
          <w:sz w:val="22"/>
          <w:szCs w:val="22"/>
          <w:u w:val="single"/>
        </w:rPr>
        <w:lastRenderedPageBreak/>
        <w:t>ΥΠΟΔΕΙΓΜΑ ΥΠΕΥΘΥΝΗΣ ΔΗΛΩΣΗΣ</w:t>
      </w:r>
    </w:p>
    <w:p w:rsidR="00472EC5" w:rsidRPr="00472EC5" w:rsidRDefault="00472EC5" w:rsidP="00896627">
      <w:pPr>
        <w:pStyle w:val="a3"/>
        <w:jc w:val="center"/>
        <w:rPr>
          <w:rFonts w:cs="Arial"/>
          <w:b/>
          <w:sz w:val="22"/>
          <w:szCs w:val="22"/>
        </w:rPr>
      </w:pPr>
      <w:r w:rsidRPr="00472EC5">
        <w:rPr>
          <w:rFonts w:cs="Arial"/>
          <w:b/>
          <w:noProof/>
          <w:sz w:val="22"/>
          <w:szCs w:val="22"/>
        </w:rPr>
        <w:drawing>
          <wp:inline distT="0" distB="0" distL="0" distR="0">
            <wp:extent cx="523875" cy="533400"/>
            <wp:effectExtent l="19050" t="0" r="9525" b="0"/>
            <wp:docPr id="6"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
                    <pic:cNvPicPr>
                      <a:picLocks noChangeAspect="1" noChangeArrowheads="1"/>
                    </pic:cNvPicPr>
                  </pic:nvPicPr>
                  <pic:blipFill>
                    <a:blip r:embed="rId8" cstate="print"/>
                    <a:srcRect/>
                    <a:stretch>
                      <a:fillRect/>
                    </a:stretch>
                  </pic:blipFill>
                  <pic:spPr bwMode="auto">
                    <a:xfrm>
                      <a:off x="0" y="0"/>
                      <a:ext cx="523875" cy="533400"/>
                    </a:xfrm>
                    <a:prstGeom prst="rect">
                      <a:avLst/>
                    </a:prstGeom>
                    <a:noFill/>
                    <a:ln w="9525">
                      <a:noFill/>
                      <a:miter lim="800000"/>
                      <a:headEnd/>
                      <a:tailEnd/>
                    </a:ln>
                  </pic:spPr>
                </pic:pic>
              </a:graphicData>
            </a:graphic>
          </wp:inline>
        </w:drawing>
      </w:r>
    </w:p>
    <w:p w:rsidR="00472EC5" w:rsidRPr="00472EC5" w:rsidRDefault="00472EC5" w:rsidP="00896627">
      <w:pPr>
        <w:pStyle w:val="a3"/>
        <w:jc w:val="center"/>
        <w:rPr>
          <w:rFonts w:cs="Arial"/>
          <w:b/>
          <w:sz w:val="22"/>
          <w:szCs w:val="22"/>
        </w:rPr>
      </w:pPr>
      <w:r w:rsidRPr="00472EC5">
        <w:rPr>
          <w:rFonts w:cs="Arial"/>
          <w:b/>
          <w:sz w:val="22"/>
          <w:szCs w:val="22"/>
        </w:rPr>
        <w:t>ΥΠΕΥΘΥΝΗ ΔΗΛΩΣΗ</w:t>
      </w:r>
    </w:p>
    <w:p w:rsidR="00472EC5" w:rsidRPr="00472EC5" w:rsidRDefault="00472EC5" w:rsidP="00896627">
      <w:pPr>
        <w:pStyle w:val="a3"/>
        <w:jc w:val="center"/>
        <w:rPr>
          <w:rFonts w:cs="Arial"/>
          <w:b/>
          <w:sz w:val="22"/>
          <w:szCs w:val="22"/>
        </w:rPr>
      </w:pPr>
      <w:r w:rsidRPr="00472EC5">
        <w:rPr>
          <w:rFonts w:cs="Arial"/>
          <w:b/>
          <w:sz w:val="22"/>
          <w:szCs w:val="22"/>
          <w:vertAlign w:val="superscript"/>
        </w:rPr>
        <w:t>(άρθρο 8 Ν.1599/1986)</w:t>
      </w:r>
    </w:p>
    <w:tbl>
      <w:tblPr>
        <w:tblW w:w="97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9708"/>
      </w:tblGrid>
      <w:tr w:rsidR="00472EC5" w:rsidRPr="00896627" w:rsidTr="00472EC5">
        <w:tc>
          <w:tcPr>
            <w:tcW w:w="9708" w:type="dxa"/>
            <w:shd w:val="clear" w:color="auto" w:fill="auto"/>
          </w:tcPr>
          <w:p w:rsidR="00472EC5" w:rsidRPr="00896627" w:rsidRDefault="00472EC5" w:rsidP="00896627">
            <w:pPr>
              <w:pStyle w:val="a3"/>
              <w:rPr>
                <w:rFonts w:cs="Arial"/>
                <w:sz w:val="22"/>
                <w:szCs w:val="22"/>
              </w:rPr>
            </w:pPr>
            <w:r w:rsidRPr="00896627">
              <w:rPr>
                <w:rFonts w:cs="Arial"/>
                <w:sz w:val="22"/>
                <w:szCs w:val="22"/>
              </w:rPr>
              <w:t>Η ακρίβεια των στοιχείων που υποβάλλονται με αυτή τη δήλωση μπορεί να ελεγχθεί με βάση το αρχείο άλλων υπηρεσιών (άρθρο 8 παρ. 4 Ν. 1599/1986)</w:t>
            </w:r>
          </w:p>
        </w:tc>
      </w:tr>
    </w:tbl>
    <w:p w:rsidR="00472EC5" w:rsidRPr="00896627" w:rsidRDefault="00472EC5" w:rsidP="00896627">
      <w:pPr>
        <w:pStyle w:val="a3"/>
        <w:rPr>
          <w:rFonts w:cs="Arial"/>
          <w:vanish/>
          <w:sz w:val="22"/>
          <w:szCs w:val="22"/>
        </w:rPr>
      </w:pPr>
    </w:p>
    <w:tbl>
      <w:tblPr>
        <w:tblW w:w="98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60"/>
        <w:gridCol w:w="329"/>
        <w:gridCol w:w="658"/>
        <w:gridCol w:w="93"/>
        <w:gridCol w:w="1949"/>
        <w:gridCol w:w="720"/>
        <w:gridCol w:w="360"/>
        <w:gridCol w:w="31"/>
        <w:gridCol w:w="689"/>
        <w:gridCol w:w="751"/>
        <w:gridCol w:w="329"/>
        <w:gridCol w:w="720"/>
        <w:gridCol w:w="540"/>
        <w:gridCol w:w="540"/>
        <w:gridCol w:w="631"/>
        <w:gridCol w:w="200"/>
      </w:tblGrid>
      <w:tr w:rsidR="00472EC5" w:rsidRPr="00896627" w:rsidTr="00472EC5">
        <w:trPr>
          <w:gridAfter w:val="1"/>
          <w:wAfter w:w="200" w:type="dxa"/>
          <w:cantSplit/>
          <w:trHeight w:val="415"/>
        </w:trPr>
        <w:tc>
          <w:tcPr>
            <w:tcW w:w="1260" w:type="dxa"/>
          </w:tcPr>
          <w:p w:rsidR="00472EC5" w:rsidRPr="00896627" w:rsidRDefault="00472EC5" w:rsidP="00896627">
            <w:pPr>
              <w:pStyle w:val="a3"/>
              <w:rPr>
                <w:rFonts w:cs="Arial"/>
                <w:sz w:val="22"/>
                <w:szCs w:val="22"/>
              </w:rPr>
            </w:pPr>
            <w:r w:rsidRPr="00896627">
              <w:rPr>
                <w:rFonts w:cs="Arial"/>
                <w:sz w:val="22"/>
                <w:szCs w:val="22"/>
              </w:rPr>
              <w:t>ΠΡΟΣ</w:t>
            </w:r>
            <w:r w:rsidRPr="00896627">
              <w:rPr>
                <w:rFonts w:cs="Arial"/>
                <w:sz w:val="22"/>
                <w:szCs w:val="22"/>
                <w:vertAlign w:val="superscript"/>
              </w:rPr>
              <w:t>(1)</w:t>
            </w:r>
            <w:r w:rsidRPr="00896627">
              <w:rPr>
                <w:rFonts w:cs="Arial"/>
                <w:sz w:val="22"/>
                <w:szCs w:val="22"/>
              </w:rPr>
              <w:t>:</w:t>
            </w:r>
          </w:p>
        </w:tc>
        <w:tc>
          <w:tcPr>
            <w:tcW w:w="8340" w:type="dxa"/>
            <w:gridSpan w:val="14"/>
          </w:tcPr>
          <w:p w:rsidR="00472EC5" w:rsidRPr="00896627" w:rsidRDefault="00472EC5" w:rsidP="00896627">
            <w:pPr>
              <w:pStyle w:val="a3"/>
              <w:rPr>
                <w:rFonts w:cs="Arial"/>
                <w:sz w:val="22"/>
                <w:szCs w:val="22"/>
              </w:rPr>
            </w:pPr>
            <w:r w:rsidRPr="00896627">
              <w:rPr>
                <w:rFonts w:cs="Arial"/>
                <w:sz w:val="22"/>
                <w:szCs w:val="22"/>
              </w:rPr>
              <w:t>ΓΕΝΙΚΟ ΝΟΣΟΚΟΜΕΙΟ ΑΘΗΝΩΝ «Η ΕΛΠΙΣ»</w:t>
            </w:r>
          </w:p>
        </w:tc>
      </w:tr>
      <w:tr w:rsidR="00472EC5" w:rsidRPr="00896627" w:rsidTr="00472EC5">
        <w:trPr>
          <w:gridAfter w:val="1"/>
          <w:wAfter w:w="200" w:type="dxa"/>
          <w:cantSplit/>
          <w:trHeight w:val="415"/>
        </w:trPr>
        <w:tc>
          <w:tcPr>
            <w:tcW w:w="1260" w:type="dxa"/>
          </w:tcPr>
          <w:p w:rsidR="00472EC5" w:rsidRPr="00896627" w:rsidRDefault="00472EC5" w:rsidP="00896627">
            <w:pPr>
              <w:pStyle w:val="a3"/>
              <w:rPr>
                <w:rFonts w:cs="Arial"/>
                <w:sz w:val="22"/>
                <w:szCs w:val="22"/>
              </w:rPr>
            </w:pPr>
            <w:r w:rsidRPr="00896627">
              <w:rPr>
                <w:rFonts w:cs="Arial"/>
                <w:sz w:val="22"/>
                <w:szCs w:val="22"/>
              </w:rPr>
              <w:t>Ο – Η Όνομα:</w:t>
            </w:r>
          </w:p>
        </w:tc>
        <w:tc>
          <w:tcPr>
            <w:tcW w:w="3749" w:type="dxa"/>
            <w:gridSpan w:val="5"/>
          </w:tcPr>
          <w:p w:rsidR="00472EC5" w:rsidRPr="00896627" w:rsidRDefault="00472EC5" w:rsidP="00896627">
            <w:pPr>
              <w:pStyle w:val="a3"/>
              <w:rPr>
                <w:rFonts w:cs="Arial"/>
                <w:sz w:val="22"/>
                <w:szCs w:val="22"/>
              </w:rPr>
            </w:pPr>
          </w:p>
        </w:tc>
        <w:tc>
          <w:tcPr>
            <w:tcW w:w="1080" w:type="dxa"/>
            <w:gridSpan w:val="3"/>
          </w:tcPr>
          <w:p w:rsidR="00472EC5" w:rsidRPr="00896627" w:rsidRDefault="00472EC5" w:rsidP="00896627">
            <w:pPr>
              <w:pStyle w:val="a3"/>
              <w:rPr>
                <w:rFonts w:cs="Arial"/>
                <w:sz w:val="22"/>
                <w:szCs w:val="22"/>
              </w:rPr>
            </w:pPr>
            <w:r w:rsidRPr="00896627">
              <w:rPr>
                <w:rFonts w:cs="Arial"/>
                <w:sz w:val="22"/>
                <w:szCs w:val="22"/>
              </w:rPr>
              <w:t>Επώνυμο:</w:t>
            </w:r>
          </w:p>
        </w:tc>
        <w:tc>
          <w:tcPr>
            <w:tcW w:w="3511" w:type="dxa"/>
            <w:gridSpan w:val="6"/>
          </w:tcPr>
          <w:p w:rsidR="00472EC5" w:rsidRPr="00896627" w:rsidRDefault="00472EC5" w:rsidP="00896627">
            <w:pPr>
              <w:pStyle w:val="a3"/>
              <w:rPr>
                <w:rFonts w:cs="Arial"/>
                <w:sz w:val="22"/>
                <w:szCs w:val="22"/>
              </w:rPr>
            </w:pPr>
          </w:p>
        </w:tc>
      </w:tr>
      <w:tr w:rsidR="00472EC5" w:rsidRPr="00896627" w:rsidTr="00472EC5">
        <w:trPr>
          <w:gridAfter w:val="1"/>
          <w:wAfter w:w="200" w:type="dxa"/>
          <w:cantSplit/>
          <w:trHeight w:val="99"/>
        </w:trPr>
        <w:tc>
          <w:tcPr>
            <w:tcW w:w="2340" w:type="dxa"/>
            <w:gridSpan w:val="4"/>
          </w:tcPr>
          <w:p w:rsidR="00472EC5" w:rsidRPr="00896627" w:rsidRDefault="00472EC5" w:rsidP="00896627">
            <w:pPr>
              <w:pStyle w:val="a3"/>
              <w:rPr>
                <w:rFonts w:cs="Arial"/>
                <w:sz w:val="22"/>
                <w:szCs w:val="22"/>
              </w:rPr>
            </w:pPr>
            <w:r w:rsidRPr="00896627">
              <w:rPr>
                <w:rFonts w:cs="Arial"/>
                <w:sz w:val="22"/>
                <w:szCs w:val="22"/>
              </w:rPr>
              <w:t xml:space="preserve">Όνομα και Επώνυμο Πατέρα: </w:t>
            </w:r>
          </w:p>
        </w:tc>
        <w:tc>
          <w:tcPr>
            <w:tcW w:w="7260" w:type="dxa"/>
            <w:gridSpan w:val="11"/>
          </w:tcPr>
          <w:p w:rsidR="00472EC5" w:rsidRPr="00896627" w:rsidRDefault="00472EC5" w:rsidP="00896627">
            <w:pPr>
              <w:pStyle w:val="a3"/>
              <w:rPr>
                <w:rFonts w:cs="Arial"/>
                <w:sz w:val="22"/>
                <w:szCs w:val="22"/>
              </w:rPr>
            </w:pPr>
          </w:p>
        </w:tc>
      </w:tr>
      <w:tr w:rsidR="00472EC5" w:rsidRPr="00896627" w:rsidTr="00472EC5">
        <w:trPr>
          <w:gridAfter w:val="1"/>
          <w:wAfter w:w="200" w:type="dxa"/>
          <w:cantSplit/>
          <w:trHeight w:val="99"/>
        </w:trPr>
        <w:tc>
          <w:tcPr>
            <w:tcW w:w="2340" w:type="dxa"/>
            <w:gridSpan w:val="4"/>
          </w:tcPr>
          <w:p w:rsidR="00472EC5" w:rsidRPr="00896627" w:rsidRDefault="00472EC5" w:rsidP="00896627">
            <w:pPr>
              <w:pStyle w:val="a3"/>
              <w:rPr>
                <w:rFonts w:cs="Arial"/>
                <w:sz w:val="22"/>
                <w:szCs w:val="22"/>
              </w:rPr>
            </w:pPr>
            <w:r w:rsidRPr="00896627">
              <w:rPr>
                <w:rFonts w:cs="Arial"/>
                <w:sz w:val="22"/>
                <w:szCs w:val="22"/>
              </w:rPr>
              <w:t>Όνομα και Επώνυμο Μητέρας:</w:t>
            </w:r>
          </w:p>
        </w:tc>
        <w:tc>
          <w:tcPr>
            <w:tcW w:w="7260" w:type="dxa"/>
            <w:gridSpan w:val="11"/>
          </w:tcPr>
          <w:p w:rsidR="00472EC5" w:rsidRPr="00896627" w:rsidRDefault="00472EC5" w:rsidP="00896627">
            <w:pPr>
              <w:pStyle w:val="a3"/>
              <w:rPr>
                <w:rFonts w:cs="Arial"/>
                <w:sz w:val="22"/>
                <w:szCs w:val="22"/>
              </w:rPr>
            </w:pPr>
          </w:p>
        </w:tc>
      </w:tr>
      <w:tr w:rsidR="00472EC5" w:rsidRPr="00896627" w:rsidTr="00472EC5">
        <w:trPr>
          <w:gridAfter w:val="1"/>
          <w:wAfter w:w="200" w:type="dxa"/>
          <w:cantSplit/>
        </w:trPr>
        <w:tc>
          <w:tcPr>
            <w:tcW w:w="2340" w:type="dxa"/>
            <w:gridSpan w:val="4"/>
          </w:tcPr>
          <w:p w:rsidR="00472EC5" w:rsidRPr="00896627" w:rsidRDefault="00472EC5" w:rsidP="00896627">
            <w:pPr>
              <w:pStyle w:val="a3"/>
              <w:rPr>
                <w:rFonts w:cs="Arial"/>
                <w:sz w:val="22"/>
                <w:szCs w:val="22"/>
              </w:rPr>
            </w:pPr>
            <w:r w:rsidRPr="00896627">
              <w:rPr>
                <w:rFonts w:cs="Arial"/>
                <w:sz w:val="22"/>
                <w:szCs w:val="22"/>
              </w:rPr>
              <w:t>Ημερομηνία γέννησης</w:t>
            </w:r>
            <w:r w:rsidRPr="00896627">
              <w:rPr>
                <w:rFonts w:cs="Arial"/>
                <w:sz w:val="22"/>
                <w:szCs w:val="22"/>
                <w:vertAlign w:val="superscript"/>
              </w:rPr>
              <w:t>(2)</w:t>
            </w:r>
            <w:r w:rsidRPr="00896627">
              <w:rPr>
                <w:rFonts w:cs="Arial"/>
                <w:sz w:val="22"/>
                <w:szCs w:val="22"/>
              </w:rPr>
              <w:t xml:space="preserve">: </w:t>
            </w:r>
          </w:p>
        </w:tc>
        <w:tc>
          <w:tcPr>
            <w:tcW w:w="7260" w:type="dxa"/>
            <w:gridSpan w:val="11"/>
          </w:tcPr>
          <w:p w:rsidR="00472EC5" w:rsidRPr="00896627" w:rsidRDefault="00472EC5" w:rsidP="00896627">
            <w:pPr>
              <w:pStyle w:val="a3"/>
              <w:rPr>
                <w:rFonts w:cs="Arial"/>
                <w:sz w:val="22"/>
                <w:szCs w:val="22"/>
              </w:rPr>
            </w:pPr>
          </w:p>
        </w:tc>
      </w:tr>
      <w:tr w:rsidR="00472EC5" w:rsidRPr="00896627" w:rsidTr="00472EC5">
        <w:trPr>
          <w:gridAfter w:val="1"/>
          <w:wAfter w:w="200" w:type="dxa"/>
          <w:cantSplit/>
          <w:trHeight w:val="99"/>
        </w:trPr>
        <w:tc>
          <w:tcPr>
            <w:tcW w:w="2340" w:type="dxa"/>
            <w:gridSpan w:val="4"/>
            <w:tcBorders>
              <w:top w:val="single" w:sz="4" w:space="0" w:color="auto"/>
              <w:left w:val="single" w:sz="4" w:space="0" w:color="auto"/>
              <w:bottom w:val="single" w:sz="4" w:space="0" w:color="auto"/>
              <w:right w:val="single" w:sz="4" w:space="0" w:color="auto"/>
            </w:tcBorders>
          </w:tcPr>
          <w:p w:rsidR="00472EC5" w:rsidRPr="00896627" w:rsidRDefault="00472EC5" w:rsidP="00896627">
            <w:pPr>
              <w:pStyle w:val="a3"/>
              <w:rPr>
                <w:rFonts w:cs="Arial"/>
                <w:sz w:val="22"/>
                <w:szCs w:val="22"/>
              </w:rPr>
            </w:pPr>
            <w:r w:rsidRPr="00896627">
              <w:rPr>
                <w:rFonts w:cs="Arial"/>
                <w:sz w:val="22"/>
                <w:szCs w:val="22"/>
              </w:rPr>
              <w:t>Τόπος Γέννησης:</w:t>
            </w:r>
          </w:p>
        </w:tc>
        <w:tc>
          <w:tcPr>
            <w:tcW w:w="7260" w:type="dxa"/>
            <w:gridSpan w:val="11"/>
            <w:tcBorders>
              <w:top w:val="single" w:sz="4" w:space="0" w:color="auto"/>
              <w:left w:val="single" w:sz="4" w:space="0" w:color="auto"/>
              <w:bottom w:val="single" w:sz="4" w:space="0" w:color="auto"/>
              <w:right w:val="single" w:sz="4" w:space="0" w:color="auto"/>
            </w:tcBorders>
          </w:tcPr>
          <w:p w:rsidR="00472EC5" w:rsidRPr="00896627" w:rsidRDefault="00472EC5" w:rsidP="00896627">
            <w:pPr>
              <w:pStyle w:val="a3"/>
              <w:rPr>
                <w:rFonts w:cs="Arial"/>
                <w:sz w:val="22"/>
                <w:szCs w:val="22"/>
              </w:rPr>
            </w:pPr>
          </w:p>
        </w:tc>
      </w:tr>
      <w:tr w:rsidR="00472EC5" w:rsidRPr="00896627" w:rsidTr="00472EC5">
        <w:trPr>
          <w:gridAfter w:val="1"/>
          <w:wAfter w:w="200" w:type="dxa"/>
          <w:cantSplit/>
        </w:trPr>
        <w:tc>
          <w:tcPr>
            <w:tcW w:w="2340" w:type="dxa"/>
            <w:gridSpan w:val="4"/>
          </w:tcPr>
          <w:p w:rsidR="00472EC5" w:rsidRPr="00896627" w:rsidRDefault="00472EC5" w:rsidP="00896627">
            <w:pPr>
              <w:pStyle w:val="a3"/>
              <w:rPr>
                <w:rFonts w:cs="Arial"/>
                <w:sz w:val="22"/>
                <w:szCs w:val="22"/>
              </w:rPr>
            </w:pPr>
            <w:r w:rsidRPr="00896627">
              <w:rPr>
                <w:rFonts w:cs="Arial"/>
                <w:sz w:val="22"/>
                <w:szCs w:val="22"/>
              </w:rPr>
              <w:t>Αριθμός Δελτίου Ταυτότητας:</w:t>
            </w:r>
          </w:p>
        </w:tc>
        <w:tc>
          <w:tcPr>
            <w:tcW w:w="3029" w:type="dxa"/>
            <w:gridSpan w:val="3"/>
          </w:tcPr>
          <w:p w:rsidR="00472EC5" w:rsidRPr="00896627" w:rsidRDefault="00472EC5" w:rsidP="00896627">
            <w:pPr>
              <w:pStyle w:val="a3"/>
              <w:rPr>
                <w:rFonts w:cs="Arial"/>
                <w:sz w:val="22"/>
                <w:szCs w:val="22"/>
              </w:rPr>
            </w:pPr>
          </w:p>
        </w:tc>
        <w:tc>
          <w:tcPr>
            <w:tcW w:w="720" w:type="dxa"/>
            <w:gridSpan w:val="2"/>
          </w:tcPr>
          <w:p w:rsidR="00472EC5" w:rsidRPr="00896627" w:rsidRDefault="00472EC5" w:rsidP="00896627">
            <w:pPr>
              <w:pStyle w:val="a3"/>
              <w:rPr>
                <w:rFonts w:cs="Arial"/>
                <w:sz w:val="22"/>
                <w:szCs w:val="22"/>
              </w:rPr>
            </w:pPr>
            <w:proofErr w:type="spellStart"/>
            <w:r w:rsidRPr="00896627">
              <w:rPr>
                <w:rFonts w:cs="Arial"/>
                <w:sz w:val="22"/>
                <w:szCs w:val="22"/>
              </w:rPr>
              <w:t>Τηλ</w:t>
            </w:r>
            <w:proofErr w:type="spellEnd"/>
            <w:r w:rsidRPr="00896627">
              <w:rPr>
                <w:rFonts w:cs="Arial"/>
                <w:sz w:val="22"/>
                <w:szCs w:val="22"/>
              </w:rPr>
              <w:t>:</w:t>
            </w:r>
          </w:p>
        </w:tc>
        <w:tc>
          <w:tcPr>
            <w:tcW w:w="3511" w:type="dxa"/>
            <w:gridSpan w:val="6"/>
          </w:tcPr>
          <w:p w:rsidR="00472EC5" w:rsidRPr="00896627" w:rsidRDefault="00472EC5" w:rsidP="00896627">
            <w:pPr>
              <w:pStyle w:val="a3"/>
              <w:rPr>
                <w:rFonts w:cs="Arial"/>
                <w:sz w:val="22"/>
                <w:szCs w:val="22"/>
              </w:rPr>
            </w:pPr>
          </w:p>
        </w:tc>
      </w:tr>
      <w:tr w:rsidR="00472EC5" w:rsidRPr="00896627" w:rsidTr="00472EC5">
        <w:trPr>
          <w:gridAfter w:val="1"/>
          <w:wAfter w:w="200" w:type="dxa"/>
          <w:cantSplit/>
        </w:trPr>
        <w:tc>
          <w:tcPr>
            <w:tcW w:w="1589" w:type="dxa"/>
            <w:gridSpan w:val="2"/>
          </w:tcPr>
          <w:p w:rsidR="00472EC5" w:rsidRPr="00896627" w:rsidRDefault="00472EC5" w:rsidP="00896627">
            <w:pPr>
              <w:pStyle w:val="a3"/>
              <w:rPr>
                <w:rFonts w:cs="Arial"/>
                <w:sz w:val="22"/>
                <w:szCs w:val="22"/>
              </w:rPr>
            </w:pPr>
            <w:r w:rsidRPr="00896627">
              <w:rPr>
                <w:rFonts w:cs="Arial"/>
                <w:sz w:val="22"/>
                <w:szCs w:val="22"/>
              </w:rPr>
              <w:t>Τόπος Κατοικίας:</w:t>
            </w:r>
          </w:p>
        </w:tc>
        <w:tc>
          <w:tcPr>
            <w:tcW w:w="2700" w:type="dxa"/>
            <w:gridSpan w:val="3"/>
          </w:tcPr>
          <w:p w:rsidR="00472EC5" w:rsidRPr="00896627" w:rsidRDefault="00472EC5" w:rsidP="00896627">
            <w:pPr>
              <w:pStyle w:val="a3"/>
              <w:rPr>
                <w:rFonts w:cs="Arial"/>
                <w:sz w:val="22"/>
                <w:szCs w:val="22"/>
              </w:rPr>
            </w:pPr>
          </w:p>
        </w:tc>
        <w:tc>
          <w:tcPr>
            <w:tcW w:w="720" w:type="dxa"/>
          </w:tcPr>
          <w:p w:rsidR="00472EC5" w:rsidRPr="00896627" w:rsidRDefault="00472EC5" w:rsidP="00896627">
            <w:pPr>
              <w:pStyle w:val="a3"/>
              <w:rPr>
                <w:rFonts w:cs="Arial"/>
                <w:sz w:val="22"/>
                <w:szCs w:val="22"/>
              </w:rPr>
            </w:pPr>
            <w:r w:rsidRPr="00896627">
              <w:rPr>
                <w:rFonts w:cs="Arial"/>
                <w:sz w:val="22"/>
                <w:szCs w:val="22"/>
              </w:rPr>
              <w:t>Οδός:</w:t>
            </w:r>
          </w:p>
        </w:tc>
        <w:tc>
          <w:tcPr>
            <w:tcW w:w="2160" w:type="dxa"/>
            <w:gridSpan w:val="5"/>
          </w:tcPr>
          <w:p w:rsidR="00472EC5" w:rsidRPr="00896627" w:rsidRDefault="00472EC5" w:rsidP="00896627">
            <w:pPr>
              <w:pStyle w:val="a3"/>
              <w:rPr>
                <w:rFonts w:cs="Arial"/>
                <w:sz w:val="22"/>
                <w:szCs w:val="22"/>
              </w:rPr>
            </w:pPr>
          </w:p>
        </w:tc>
        <w:tc>
          <w:tcPr>
            <w:tcW w:w="720" w:type="dxa"/>
          </w:tcPr>
          <w:p w:rsidR="00472EC5" w:rsidRPr="00896627" w:rsidRDefault="00472EC5" w:rsidP="00896627">
            <w:pPr>
              <w:pStyle w:val="a3"/>
              <w:rPr>
                <w:rFonts w:cs="Arial"/>
                <w:sz w:val="22"/>
                <w:szCs w:val="22"/>
              </w:rPr>
            </w:pPr>
            <w:proofErr w:type="spellStart"/>
            <w:r w:rsidRPr="00896627">
              <w:rPr>
                <w:rFonts w:cs="Arial"/>
                <w:sz w:val="22"/>
                <w:szCs w:val="22"/>
              </w:rPr>
              <w:t>Αριθ</w:t>
            </w:r>
            <w:proofErr w:type="spellEnd"/>
            <w:r w:rsidRPr="00896627">
              <w:rPr>
                <w:rFonts w:cs="Arial"/>
                <w:sz w:val="22"/>
                <w:szCs w:val="22"/>
              </w:rPr>
              <w:t>:</w:t>
            </w:r>
          </w:p>
        </w:tc>
        <w:tc>
          <w:tcPr>
            <w:tcW w:w="540" w:type="dxa"/>
          </w:tcPr>
          <w:p w:rsidR="00472EC5" w:rsidRPr="00896627" w:rsidRDefault="00472EC5" w:rsidP="00896627">
            <w:pPr>
              <w:pStyle w:val="a3"/>
              <w:rPr>
                <w:rFonts w:cs="Arial"/>
                <w:sz w:val="22"/>
                <w:szCs w:val="22"/>
              </w:rPr>
            </w:pPr>
          </w:p>
        </w:tc>
        <w:tc>
          <w:tcPr>
            <w:tcW w:w="540" w:type="dxa"/>
          </w:tcPr>
          <w:p w:rsidR="00472EC5" w:rsidRPr="00896627" w:rsidRDefault="00472EC5" w:rsidP="00896627">
            <w:pPr>
              <w:pStyle w:val="a3"/>
              <w:rPr>
                <w:rFonts w:cs="Arial"/>
                <w:sz w:val="22"/>
                <w:szCs w:val="22"/>
              </w:rPr>
            </w:pPr>
            <w:r w:rsidRPr="00896627">
              <w:rPr>
                <w:rFonts w:cs="Arial"/>
                <w:sz w:val="22"/>
                <w:szCs w:val="22"/>
              </w:rPr>
              <w:t>ΤΚ:</w:t>
            </w:r>
          </w:p>
        </w:tc>
        <w:tc>
          <w:tcPr>
            <w:tcW w:w="631" w:type="dxa"/>
          </w:tcPr>
          <w:p w:rsidR="00472EC5" w:rsidRPr="00896627" w:rsidRDefault="00472EC5" w:rsidP="00896627">
            <w:pPr>
              <w:pStyle w:val="a3"/>
              <w:rPr>
                <w:rFonts w:cs="Arial"/>
                <w:sz w:val="22"/>
                <w:szCs w:val="22"/>
              </w:rPr>
            </w:pPr>
          </w:p>
        </w:tc>
      </w:tr>
      <w:tr w:rsidR="00472EC5" w:rsidRPr="00896627" w:rsidTr="00472EC5">
        <w:trPr>
          <w:gridAfter w:val="1"/>
          <w:wAfter w:w="200" w:type="dxa"/>
          <w:cantSplit/>
          <w:trHeight w:val="520"/>
        </w:trPr>
        <w:tc>
          <w:tcPr>
            <w:tcW w:w="2247" w:type="dxa"/>
            <w:gridSpan w:val="3"/>
            <w:vAlign w:val="bottom"/>
          </w:tcPr>
          <w:p w:rsidR="00472EC5" w:rsidRPr="00896627" w:rsidRDefault="00472EC5" w:rsidP="00896627">
            <w:pPr>
              <w:pStyle w:val="a3"/>
              <w:rPr>
                <w:rFonts w:cs="Arial"/>
                <w:sz w:val="22"/>
                <w:szCs w:val="22"/>
              </w:rPr>
            </w:pPr>
            <w:r w:rsidRPr="00896627">
              <w:rPr>
                <w:rFonts w:cs="Arial"/>
                <w:sz w:val="22"/>
                <w:szCs w:val="22"/>
              </w:rPr>
              <w:t xml:space="preserve">Αρ. </w:t>
            </w:r>
            <w:proofErr w:type="spellStart"/>
            <w:r w:rsidRPr="00896627">
              <w:rPr>
                <w:rFonts w:cs="Arial"/>
                <w:sz w:val="22"/>
                <w:szCs w:val="22"/>
              </w:rPr>
              <w:t>Τηλεομοιοτύπου</w:t>
            </w:r>
            <w:proofErr w:type="spellEnd"/>
            <w:r w:rsidRPr="00896627">
              <w:rPr>
                <w:rFonts w:cs="Arial"/>
                <w:sz w:val="22"/>
                <w:szCs w:val="22"/>
              </w:rPr>
              <w:t xml:space="preserve"> (</w:t>
            </w:r>
            <w:r w:rsidRPr="00896627">
              <w:rPr>
                <w:rFonts w:cs="Arial"/>
                <w:sz w:val="22"/>
                <w:szCs w:val="22"/>
                <w:lang w:val="en-US"/>
              </w:rPr>
              <w:t>Fax</w:t>
            </w:r>
            <w:r w:rsidRPr="00896627">
              <w:rPr>
                <w:rFonts w:cs="Arial"/>
                <w:sz w:val="22"/>
                <w:szCs w:val="22"/>
              </w:rPr>
              <w:t>):</w:t>
            </w:r>
          </w:p>
        </w:tc>
        <w:tc>
          <w:tcPr>
            <w:tcW w:w="3153" w:type="dxa"/>
            <w:gridSpan w:val="5"/>
            <w:vAlign w:val="bottom"/>
          </w:tcPr>
          <w:p w:rsidR="00472EC5" w:rsidRPr="00896627" w:rsidRDefault="00472EC5" w:rsidP="00896627">
            <w:pPr>
              <w:pStyle w:val="a3"/>
              <w:rPr>
                <w:rFonts w:cs="Arial"/>
                <w:sz w:val="22"/>
                <w:szCs w:val="22"/>
              </w:rPr>
            </w:pPr>
          </w:p>
        </w:tc>
        <w:tc>
          <w:tcPr>
            <w:tcW w:w="1440" w:type="dxa"/>
            <w:gridSpan w:val="2"/>
            <w:vAlign w:val="bottom"/>
          </w:tcPr>
          <w:p w:rsidR="00472EC5" w:rsidRPr="00896627" w:rsidRDefault="00472EC5" w:rsidP="00896627">
            <w:pPr>
              <w:pStyle w:val="a3"/>
              <w:rPr>
                <w:rFonts w:cs="Arial"/>
                <w:sz w:val="22"/>
                <w:szCs w:val="22"/>
              </w:rPr>
            </w:pPr>
            <w:r w:rsidRPr="00896627">
              <w:rPr>
                <w:rFonts w:cs="Arial"/>
                <w:sz w:val="22"/>
                <w:szCs w:val="22"/>
              </w:rPr>
              <w:t>Δ/νση Ηλεκτρ. Ταχυδρομείου</w:t>
            </w:r>
          </w:p>
          <w:p w:rsidR="00472EC5" w:rsidRPr="00896627" w:rsidRDefault="00472EC5" w:rsidP="00896627">
            <w:pPr>
              <w:pStyle w:val="a3"/>
              <w:rPr>
                <w:rFonts w:cs="Arial"/>
                <w:sz w:val="22"/>
                <w:szCs w:val="22"/>
              </w:rPr>
            </w:pPr>
            <w:r w:rsidRPr="00896627">
              <w:rPr>
                <w:rFonts w:cs="Arial"/>
                <w:sz w:val="22"/>
                <w:szCs w:val="22"/>
              </w:rPr>
              <w:t>(Ε</w:t>
            </w:r>
            <w:r w:rsidRPr="00896627">
              <w:rPr>
                <w:rFonts w:cs="Arial"/>
                <w:sz w:val="22"/>
                <w:szCs w:val="22"/>
                <w:lang w:val="en-US"/>
              </w:rPr>
              <w:t>mail</w:t>
            </w:r>
            <w:r w:rsidRPr="00896627">
              <w:rPr>
                <w:rFonts w:cs="Arial"/>
                <w:sz w:val="22"/>
                <w:szCs w:val="22"/>
              </w:rPr>
              <w:t>):</w:t>
            </w:r>
          </w:p>
        </w:tc>
        <w:tc>
          <w:tcPr>
            <w:tcW w:w="2760" w:type="dxa"/>
            <w:gridSpan w:val="5"/>
            <w:vAlign w:val="bottom"/>
          </w:tcPr>
          <w:p w:rsidR="00472EC5" w:rsidRPr="00896627" w:rsidRDefault="00472EC5" w:rsidP="00896627">
            <w:pPr>
              <w:pStyle w:val="a3"/>
              <w:rPr>
                <w:rFonts w:cs="Arial"/>
                <w:sz w:val="22"/>
                <w:szCs w:val="22"/>
              </w:rPr>
            </w:pPr>
          </w:p>
        </w:tc>
      </w:tr>
      <w:tr w:rsidR="00472EC5" w:rsidRPr="00896627" w:rsidTr="00472EC5">
        <w:tc>
          <w:tcPr>
            <w:tcW w:w="9800" w:type="dxa"/>
            <w:gridSpan w:val="16"/>
            <w:tcBorders>
              <w:top w:val="nil"/>
              <w:left w:val="nil"/>
              <w:bottom w:val="nil"/>
              <w:right w:val="nil"/>
            </w:tcBorders>
          </w:tcPr>
          <w:p w:rsidR="00472EC5" w:rsidRPr="00896627" w:rsidRDefault="00472EC5" w:rsidP="00896627">
            <w:pPr>
              <w:pStyle w:val="a3"/>
              <w:rPr>
                <w:rFonts w:cs="Arial"/>
                <w:sz w:val="22"/>
                <w:szCs w:val="22"/>
              </w:rPr>
            </w:pPr>
          </w:p>
          <w:p w:rsidR="00472EC5" w:rsidRPr="00896627" w:rsidRDefault="00472EC5" w:rsidP="00896627">
            <w:pPr>
              <w:pStyle w:val="a3"/>
              <w:rPr>
                <w:rFonts w:cs="Arial"/>
                <w:sz w:val="22"/>
                <w:szCs w:val="22"/>
              </w:rPr>
            </w:pPr>
            <w:r w:rsidRPr="00896627">
              <w:rPr>
                <w:rFonts w:cs="Arial"/>
                <w:sz w:val="22"/>
                <w:szCs w:val="22"/>
              </w:rPr>
              <w:t xml:space="preserve">Με ατομική μου ευθύνη και γνωρίζοντας τις κυρώσεις </w:t>
            </w:r>
            <w:r w:rsidRPr="00896627">
              <w:rPr>
                <w:rFonts w:cs="Arial"/>
                <w:sz w:val="22"/>
                <w:szCs w:val="22"/>
                <w:vertAlign w:val="superscript"/>
              </w:rPr>
              <w:t>(3)</w:t>
            </w:r>
            <w:r w:rsidRPr="00896627">
              <w:rPr>
                <w:rFonts w:cs="Arial"/>
                <w:sz w:val="22"/>
                <w:szCs w:val="22"/>
              </w:rPr>
              <w:t xml:space="preserve">, που προβλέπονται από τις διατάξεις της παρ. 6 του άρθρου 22 του Ν. 1599/1986, δηλώνω ότι: </w:t>
            </w:r>
          </w:p>
        </w:tc>
      </w:tr>
      <w:tr w:rsidR="00472EC5" w:rsidRPr="00896627" w:rsidTr="00472EC5">
        <w:tc>
          <w:tcPr>
            <w:tcW w:w="9800" w:type="dxa"/>
            <w:gridSpan w:val="16"/>
            <w:tcBorders>
              <w:top w:val="nil"/>
              <w:left w:val="nil"/>
              <w:bottom w:val="dashed" w:sz="4" w:space="0" w:color="auto"/>
              <w:right w:val="nil"/>
            </w:tcBorders>
          </w:tcPr>
          <w:p w:rsidR="00472EC5" w:rsidRPr="00896627" w:rsidRDefault="00472EC5" w:rsidP="00896627">
            <w:pPr>
              <w:pStyle w:val="a3"/>
              <w:rPr>
                <w:rFonts w:cs="Arial"/>
                <w:sz w:val="22"/>
                <w:szCs w:val="22"/>
              </w:rPr>
            </w:pPr>
            <w:r w:rsidRPr="00896627">
              <w:rPr>
                <w:rFonts w:cs="Arial"/>
                <w:sz w:val="22"/>
                <w:szCs w:val="22"/>
              </w:rPr>
              <w:t>Αναφερόμενοι στην πρόσκληση εκδήλωσης Ενδιαφέροντος  με αριθμό……….  για την παροχή υπηρεσιών «………….» ως νόμιμος εκπρόσωπος/μέλος του Δ.Σ./διαχειριστής της εταιρείας/ της ατομικής επιχείρησης …….μέχρι και την ημέρα υποβολής της προσφοράς, δεν έχω καταδικαστεί με αμετάκλητη  απόφαση για κάποιο τα αδικήματα της παρ. 1 του άρθρου 73 του Ν 4412/2016, δηλαδή για κάποιο από τα ακόλουθα:</w:t>
            </w:r>
          </w:p>
          <w:p w:rsidR="00472EC5" w:rsidRPr="00896627" w:rsidRDefault="00472EC5" w:rsidP="00896627">
            <w:pPr>
              <w:pStyle w:val="a3"/>
              <w:rPr>
                <w:rFonts w:cs="Arial"/>
                <w:sz w:val="22"/>
                <w:szCs w:val="22"/>
              </w:rPr>
            </w:pPr>
            <w:r w:rsidRPr="00896627">
              <w:rPr>
                <w:rFonts w:cs="Arial"/>
                <w:sz w:val="22"/>
                <w:szCs w:val="22"/>
              </w:rPr>
              <w:t xml:space="preserve">α) συμμετοχή σε εγκληματική οργάνωση, όπως αυτή ορίζεται στο άρθρο 2 της απόφασης-πλαίσιο 2008/841/ΔΕΥ του Συμβουλίου της 24ης Οκτωβρίου 2008, για την καταπολέμηση του οργανωμένου εγκλήματος(ΕΕ L 300 της 11.11.2008 σ.42), </w:t>
            </w:r>
          </w:p>
          <w:p w:rsidR="00472EC5" w:rsidRPr="00896627" w:rsidRDefault="00472EC5" w:rsidP="00896627">
            <w:pPr>
              <w:pStyle w:val="a3"/>
              <w:rPr>
                <w:rFonts w:cs="Arial"/>
                <w:sz w:val="22"/>
                <w:szCs w:val="22"/>
              </w:rPr>
            </w:pPr>
            <w:r w:rsidRPr="00896627">
              <w:rPr>
                <w:rFonts w:cs="Arial"/>
                <w:sz w:val="22"/>
                <w:szCs w:val="22"/>
              </w:rPr>
              <w:br/>
              <w:t xml:space="preserve">β) δωροδοκία, όπως ορίζεται στο άρθρο 3 της σύμβασης περί της καταπολέμησης της διαφθοράς στην οποία ενέχονται υπάλληλοι των Ευρωπαϊκών Κοινοτήτων ή των κρατών-μελών της Ένωσης (ΕΕ C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L 192 της 31.7.2003, σ. 54), καθώς και όπως ορίζεται στην κείμενη νομοθεσία ή στο εθνικό δίκαιο του οικονομικού φορέα, </w:t>
            </w:r>
          </w:p>
          <w:p w:rsidR="00472EC5" w:rsidRPr="00896627" w:rsidRDefault="00472EC5" w:rsidP="00896627">
            <w:pPr>
              <w:pStyle w:val="a3"/>
              <w:rPr>
                <w:rFonts w:cs="Arial"/>
                <w:sz w:val="22"/>
                <w:szCs w:val="22"/>
              </w:rPr>
            </w:pPr>
            <w:r w:rsidRPr="00896627">
              <w:rPr>
                <w:rFonts w:cs="Arial"/>
                <w:sz w:val="22"/>
                <w:szCs w:val="22"/>
              </w:rPr>
              <w:br/>
              <w:t xml:space="preserve">γ) απάτη, κατά την έννοια του άρθρου 1 της σύμβασης σχετικά με την προστασία των οικονομικών συμφερόντων των Ευρωπαϊκών Κοινοτήτων (ΕΕ C 316 της 27.11.1995, σ. 48), η οποία κυρώθηκε με το ν. 2803/2000 (Α΄ 48), </w:t>
            </w:r>
          </w:p>
          <w:p w:rsidR="00472EC5" w:rsidRPr="00896627" w:rsidRDefault="00472EC5" w:rsidP="00896627">
            <w:pPr>
              <w:pStyle w:val="a3"/>
              <w:rPr>
                <w:rFonts w:cs="Arial"/>
                <w:sz w:val="22"/>
                <w:szCs w:val="22"/>
              </w:rPr>
            </w:pPr>
            <w:r w:rsidRPr="00896627">
              <w:rPr>
                <w:rFonts w:cs="Arial"/>
                <w:sz w:val="22"/>
                <w:szCs w:val="22"/>
              </w:rPr>
              <w:br/>
              <w:t xml:space="preserve">δ) τρομοκρατικά εγκλήματα ή εγκλήματα συνδεόμενα με τρομοκρατικές δραστηριότητες, όπως ορίζονται, αντιστοίχως, στα άρθρα 1 και 3 της απόφασης-πλαίσιο 2002/475/ΔΕΥ του Συμβουλίου </w:t>
            </w:r>
            <w:r w:rsidRPr="00896627">
              <w:rPr>
                <w:rFonts w:cs="Arial"/>
                <w:sz w:val="22"/>
                <w:szCs w:val="22"/>
              </w:rPr>
              <w:lastRenderedPageBreak/>
              <w:t xml:space="preserve">της 13ης Ιουνίου 2002, για την καταπολέμηση της τρομοκρατίας (ΕΕ L 164 της 22.6.2002, σ. 3) ή ηθική αυτουργία ή συνέργεια ή απόπειρα διάπραξης εγκλήματος, όπως ορίζονται στο άρθρο 4 αυτής, </w:t>
            </w:r>
            <w:r w:rsidRPr="00896627">
              <w:rPr>
                <w:rFonts w:cs="Arial"/>
                <w:sz w:val="22"/>
                <w:szCs w:val="22"/>
              </w:rPr>
              <w:br/>
              <w:t xml:space="preserve">ε) νομιμοποίηση εσόδων από παράνομες δραστηριότητες ή χρηματοδότηση της τρομοκρατίας, όπως αυτές ορίζονται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 (ΕΕ L 309 της 25.11.2005, σ. 15), η οποία ενσωματώθηκε στην εθνική νομοθεσία με το ν. 3691/2008 (Α΄ 166), </w:t>
            </w:r>
            <w:r w:rsidRPr="00896627">
              <w:rPr>
                <w:rFonts w:cs="Arial"/>
                <w:sz w:val="22"/>
                <w:szCs w:val="22"/>
              </w:rPr>
              <w:br/>
              <w:t>στ) παιδική εργασία και άλλες μορφές εμπορίας ανθρώπων, όπως ορίζονται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 καθώς και για την αντικατάσταση της απόφασης-πλαίσιο 2002/629/ΔΕΥ του Συμβουλίου (ΕΕ L 101 της 15.4.2011, σ. 1), η οποία ενσωματώθηκε στην εθνική νομοθεσία με το ν. 4198/2013 (Α΄ 215 ).</w:t>
            </w:r>
          </w:p>
          <w:p w:rsidR="00472EC5" w:rsidRPr="00896627" w:rsidRDefault="00472EC5" w:rsidP="00896627">
            <w:pPr>
              <w:pStyle w:val="a3"/>
              <w:rPr>
                <w:rFonts w:cs="Arial"/>
                <w:sz w:val="22"/>
                <w:szCs w:val="22"/>
              </w:rPr>
            </w:pPr>
            <w:r w:rsidRPr="00896627">
              <w:rPr>
                <w:rFonts w:cs="Arial"/>
                <w:sz w:val="22"/>
                <w:szCs w:val="22"/>
              </w:rPr>
              <w:t xml:space="preserve"> τηρεί το σύνολο της ελληνικής Εργατικής κι Ασφαλιστικής Νομοθεσίας </w:t>
            </w:r>
          </w:p>
          <w:p w:rsidR="00472EC5" w:rsidRPr="00896627" w:rsidRDefault="00472EC5" w:rsidP="00896627">
            <w:pPr>
              <w:pStyle w:val="a3"/>
              <w:rPr>
                <w:rFonts w:cs="Arial"/>
                <w:sz w:val="22"/>
                <w:szCs w:val="22"/>
              </w:rPr>
            </w:pPr>
            <w:r w:rsidRPr="00896627">
              <w:rPr>
                <w:rFonts w:cs="Arial"/>
                <w:sz w:val="22"/>
                <w:szCs w:val="22"/>
              </w:rPr>
              <w:t>αποδέχονται ανεπιφύλακτα τους όρους της παρούσας πρόσκλησης,</w:t>
            </w:r>
          </w:p>
          <w:p w:rsidR="00472EC5" w:rsidRPr="00896627" w:rsidRDefault="00472EC5" w:rsidP="00896627">
            <w:pPr>
              <w:pStyle w:val="a3"/>
              <w:rPr>
                <w:rFonts w:cs="Arial"/>
                <w:sz w:val="22"/>
                <w:szCs w:val="22"/>
              </w:rPr>
            </w:pPr>
            <w:r w:rsidRPr="00896627">
              <w:rPr>
                <w:rFonts w:cs="Arial"/>
                <w:sz w:val="22"/>
                <w:szCs w:val="22"/>
              </w:rPr>
              <w:t xml:space="preserve">η προσφορά συντάχθηκε σύμφωνα με τους όρους της παρούσας πρόσκλησης, των οποίων ο προσφέρων έλαβε πλήρη και ανεπιφύλακτη γνώση, </w:t>
            </w:r>
          </w:p>
          <w:p w:rsidR="00472EC5" w:rsidRPr="00896627" w:rsidRDefault="00472EC5" w:rsidP="00896627">
            <w:pPr>
              <w:pStyle w:val="a3"/>
              <w:rPr>
                <w:rFonts w:cs="Arial"/>
                <w:sz w:val="22"/>
                <w:szCs w:val="22"/>
              </w:rPr>
            </w:pPr>
            <w:r w:rsidRPr="00896627">
              <w:rPr>
                <w:rFonts w:cs="Arial"/>
                <w:sz w:val="22"/>
                <w:szCs w:val="22"/>
              </w:rPr>
              <w:t xml:space="preserve">τα προσφερόμενα είδη/υπηρεσίες καλύπτουν τις τεχνικές προδιαγραφές τις παρούσας πρόσκλησης, </w:t>
            </w:r>
          </w:p>
          <w:p w:rsidR="00472EC5" w:rsidRPr="00896627" w:rsidRDefault="00472EC5" w:rsidP="00896627">
            <w:pPr>
              <w:pStyle w:val="a3"/>
              <w:rPr>
                <w:rFonts w:cs="Arial"/>
                <w:sz w:val="22"/>
                <w:szCs w:val="22"/>
              </w:rPr>
            </w:pPr>
            <w:r w:rsidRPr="00896627">
              <w:rPr>
                <w:rFonts w:cs="Arial"/>
                <w:sz w:val="22"/>
                <w:szCs w:val="22"/>
              </w:rPr>
              <w:t xml:space="preserve">τα στοιχεία που αναφέρονται στην προσφορά είναι αληθή και ακριβή, </w:t>
            </w:r>
          </w:p>
          <w:p w:rsidR="00472EC5" w:rsidRPr="00896627" w:rsidRDefault="00472EC5" w:rsidP="00896627">
            <w:pPr>
              <w:pStyle w:val="a3"/>
              <w:rPr>
                <w:rFonts w:cs="Arial"/>
                <w:sz w:val="22"/>
                <w:szCs w:val="22"/>
              </w:rPr>
            </w:pPr>
            <w:r w:rsidRPr="00896627">
              <w:rPr>
                <w:rFonts w:cs="Arial"/>
                <w:sz w:val="22"/>
                <w:szCs w:val="22"/>
              </w:rPr>
              <w:t xml:space="preserve">παραιτείται από κάθε δικαίωμα αποζημίωσής του σχετικά με οποιαδήποτε απόφαση της Αναθέτουσας Αρχής για αναβολή, ακύρωση ή ματαίωση του διαγωνισμού, </w:t>
            </w:r>
          </w:p>
          <w:p w:rsidR="00472EC5" w:rsidRPr="00896627" w:rsidRDefault="00472EC5" w:rsidP="00896627">
            <w:pPr>
              <w:pStyle w:val="a3"/>
              <w:rPr>
                <w:rFonts w:cs="Arial"/>
                <w:sz w:val="22"/>
                <w:szCs w:val="22"/>
              </w:rPr>
            </w:pPr>
            <w:r w:rsidRPr="00896627">
              <w:rPr>
                <w:rFonts w:cs="Arial"/>
                <w:sz w:val="22"/>
                <w:szCs w:val="22"/>
              </w:rPr>
              <w:t xml:space="preserve">συμμετέχει με μόνο μία προσφορά στο πλαίσιο του παρόντος διαγωνισμού, </w:t>
            </w:r>
          </w:p>
          <w:p w:rsidR="00472EC5" w:rsidRPr="00896627" w:rsidRDefault="00472EC5" w:rsidP="00896627">
            <w:pPr>
              <w:pStyle w:val="a3"/>
              <w:rPr>
                <w:rFonts w:cs="Arial"/>
                <w:sz w:val="22"/>
                <w:szCs w:val="22"/>
              </w:rPr>
            </w:pPr>
            <w:r w:rsidRPr="00896627">
              <w:rPr>
                <w:rFonts w:cs="Arial"/>
                <w:sz w:val="22"/>
                <w:szCs w:val="22"/>
              </w:rPr>
              <w:t xml:space="preserve">τηρεί και θα εξακολουθεί να τηρεί κατά την εκτέλεση της σύμβασης, εφόσον επιλεγεί, τις υποχρεώσεις του που απορρέουν από τις διατάξεις της περιβαλλοντικής κοινωνικοασφαλιστικής και εργατικής νομοθεσίας, που έχουν θεσπιστεί με το δίκαιο της Ένωσης, το εθνικό δίκαιο, συλλογικές συμβάσεις ή διεθνείς διατάξεις περιβαλλοντικού, κοινωνικού κι εργατικού δικαίου, οι οποίες απαριθμούνται στο Παράρτημα Χ του Προσαρτήματος Α του ν. 4412/2016, </w:t>
            </w:r>
          </w:p>
          <w:p w:rsidR="00472EC5" w:rsidRPr="00896627" w:rsidRDefault="00472EC5" w:rsidP="00896627">
            <w:pPr>
              <w:pStyle w:val="a3"/>
              <w:rPr>
                <w:rFonts w:cs="Arial"/>
                <w:sz w:val="22"/>
                <w:szCs w:val="22"/>
              </w:rPr>
            </w:pPr>
            <w:r w:rsidRPr="00896627">
              <w:rPr>
                <w:rFonts w:cs="Arial"/>
                <w:sz w:val="22"/>
                <w:szCs w:val="22"/>
              </w:rPr>
              <w:t>δεν θα ενεργήσει αθέμιτα, παράνομα ή καταχρηστικά καθ’ όλη τη διάρκεια της διαδικασίας ανάθεσης αλλά και κατά το στάδιο εκτέλεσης της σύμβασης εφόσον επιλεγεί,</w:t>
            </w:r>
          </w:p>
          <w:p w:rsidR="00472EC5" w:rsidRPr="00896627" w:rsidRDefault="00472EC5" w:rsidP="00896627">
            <w:pPr>
              <w:pStyle w:val="a3"/>
              <w:rPr>
                <w:rFonts w:cs="Arial"/>
                <w:sz w:val="22"/>
                <w:szCs w:val="22"/>
              </w:rPr>
            </w:pPr>
            <w:r w:rsidRPr="00896627">
              <w:rPr>
                <w:rFonts w:cs="Arial"/>
                <w:sz w:val="22"/>
                <w:szCs w:val="22"/>
              </w:rPr>
              <w:t xml:space="preserve">λαμβάνει τα κατάλληλα μέτρα για να διαφυλάξει την εμπιστευτικότητα των πληροφοριών που έχουν χαρακτηριστεί ως τέτοιες και </w:t>
            </w:r>
          </w:p>
          <w:p w:rsidR="00472EC5" w:rsidRPr="00896627" w:rsidRDefault="00472EC5" w:rsidP="00896627">
            <w:pPr>
              <w:pStyle w:val="a3"/>
              <w:rPr>
                <w:rFonts w:cs="Arial"/>
                <w:sz w:val="22"/>
                <w:szCs w:val="22"/>
              </w:rPr>
            </w:pPr>
            <w:r w:rsidRPr="00896627">
              <w:rPr>
                <w:rFonts w:cs="Arial"/>
                <w:sz w:val="22"/>
                <w:szCs w:val="22"/>
              </w:rPr>
              <w:t>κατά τη διάρκεια εκτέλεσης της σύμβασης δεσμεύεται για την απαρέγκλιτη τήρηση των διατάξεων του με αρ. 2016/679 Κανονισμού (ΕΕ) του Ευρωπαϊκού Κοινοβουλίου και του Συμβουλίου της 27ης Απριλίου 2016 και του ν. 4624/2019 για την προστασία των φυσικών προσώπων έναντι της επεξεργασίας των δεδομένων προσωπικού χαρακτήρα.</w:t>
            </w:r>
          </w:p>
          <w:p w:rsidR="00472EC5" w:rsidRPr="00896627" w:rsidRDefault="00472EC5" w:rsidP="00896627">
            <w:pPr>
              <w:pStyle w:val="a3"/>
              <w:rPr>
                <w:rFonts w:cs="Arial"/>
                <w:sz w:val="22"/>
                <w:szCs w:val="22"/>
              </w:rPr>
            </w:pPr>
          </w:p>
        </w:tc>
      </w:tr>
    </w:tbl>
    <w:p w:rsidR="00472EC5" w:rsidRPr="00896627" w:rsidRDefault="00472EC5" w:rsidP="00896627">
      <w:pPr>
        <w:pStyle w:val="a3"/>
        <w:rPr>
          <w:rFonts w:cs="Arial"/>
          <w:sz w:val="22"/>
          <w:szCs w:val="22"/>
        </w:rPr>
      </w:pPr>
    </w:p>
    <w:p w:rsidR="00472EC5" w:rsidRPr="00896627" w:rsidRDefault="00472EC5" w:rsidP="00896627">
      <w:pPr>
        <w:pStyle w:val="a3"/>
        <w:rPr>
          <w:rFonts w:cs="Arial"/>
          <w:sz w:val="22"/>
          <w:szCs w:val="22"/>
        </w:rPr>
      </w:pPr>
      <w:r w:rsidRPr="00896627">
        <w:rPr>
          <w:rFonts w:cs="Arial"/>
          <w:sz w:val="22"/>
          <w:szCs w:val="22"/>
        </w:rPr>
        <w:t>Ημερομηνία:      ……….20……</w:t>
      </w:r>
    </w:p>
    <w:p w:rsidR="00472EC5" w:rsidRPr="00896627" w:rsidRDefault="00472EC5" w:rsidP="00896627">
      <w:pPr>
        <w:pStyle w:val="a3"/>
        <w:rPr>
          <w:rFonts w:cs="Arial"/>
          <w:sz w:val="22"/>
          <w:szCs w:val="22"/>
        </w:rPr>
      </w:pPr>
      <w:r w:rsidRPr="00896627">
        <w:rPr>
          <w:rFonts w:cs="Arial"/>
          <w:sz w:val="22"/>
          <w:szCs w:val="22"/>
        </w:rPr>
        <w:t>Ο – Η Δηλ.</w:t>
      </w:r>
    </w:p>
    <w:p w:rsidR="00472EC5" w:rsidRPr="00896627" w:rsidRDefault="00472EC5" w:rsidP="00896627">
      <w:pPr>
        <w:pStyle w:val="a3"/>
        <w:rPr>
          <w:rFonts w:cs="Arial"/>
          <w:sz w:val="22"/>
          <w:szCs w:val="22"/>
        </w:rPr>
      </w:pPr>
      <w:r w:rsidRPr="00896627">
        <w:rPr>
          <w:rFonts w:cs="Arial"/>
          <w:sz w:val="22"/>
          <w:szCs w:val="22"/>
        </w:rPr>
        <w:t>(Υπογραφή)</w:t>
      </w:r>
    </w:p>
    <w:p w:rsidR="00472EC5" w:rsidRPr="00896627" w:rsidRDefault="00472EC5" w:rsidP="00896627">
      <w:pPr>
        <w:pStyle w:val="a3"/>
        <w:rPr>
          <w:rFonts w:cs="Arial"/>
          <w:sz w:val="22"/>
          <w:szCs w:val="22"/>
        </w:rPr>
      </w:pPr>
      <w:r w:rsidRPr="00896627">
        <w:rPr>
          <w:rFonts w:cs="Arial"/>
          <w:sz w:val="22"/>
          <w:szCs w:val="22"/>
        </w:rPr>
        <w:t>(1) Αναγράφεται από τον ενδιαφερόμενο πολίτη ή Αρχή ή η Υπηρεσία του δημόσιου τομέα, που απευθύνεται η αίτηση.</w:t>
      </w:r>
    </w:p>
    <w:p w:rsidR="00472EC5" w:rsidRPr="00896627" w:rsidRDefault="00472EC5" w:rsidP="00896627">
      <w:pPr>
        <w:pStyle w:val="a3"/>
        <w:rPr>
          <w:rFonts w:cs="Arial"/>
          <w:sz w:val="22"/>
          <w:szCs w:val="22"/>
        </w:rPr>
      </w:pPr>
      <w:r w:rsidRPr="00896627">
        <w:rPr>
          <w:rFonts w:cs="Arial"/>
          <w:sz w:val="22"/>
          <w:szCs w:val="22"/>
        </w:rPr>
        <w:t xml:space="preserve">(2) Αναγράφεται ολογράφως. </w:t>
      </w:r>
    </w:p>
    <w:p w:rsidR="00472EC5" w:rsidRPr="00896627" w:rsidRDefault="00472EC5" w:rsidP="00896627">
      <w:pPr>
        <w:pStyle w:val="a3"/>
        <w:rPr>
          <w:rFonts w:cs="Arial"/>
          <w:sz w:val="22"/>
          <w:szCs w:val="22"/>
        </w:rPr>
      </w:pPr>
      <w:r w:rsidRPr="00896627">
        <w:rPr>
          <w:rFonts w:cs="Arial"/>
          <w:sz w:val="22"/>
          <w:szCs w:val="22"/>
        </w:rPr>
        <w:t>(3)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rsidR="00472EC5" w:rsidRPr="00BD465D" w:rsidRDefault="00472EC5" w:rsidP="005D3356">
      <w:pPr>
        <w:pStyle w:val="a3"/>
        <w:rPr>
          <w:rFonts w:cs="Arial"/>
          <w:sz w:val="22"/>
          <w:szCs w:val="22"/>
        </w:rPr>
      </w:pPr>
      <w:r w:rsidRPr="00896627">
        <w:rPr>
          <w:rFonts w:cs="Arial"/>
          <w:sz w:val="22"/>
          <w:szCs w:val="22"/>
        </w:rPr>
        <w:t>(4) Σε περίπτωση ανεπάρκειας χώρου η δήλωση συνεχίζεται στην πίσω όψη της και υπογράφεται από τον δηλούντα ή την δηλούσα.</w:t>
      </w:r>
    </w:p>
    <w:p w:rsidR="00472EC5" w:rsidRPr="00472EC5" w:rsidRDefault="00472EC5" w:rsidP="005D3356">
      <w:pPr>
        <w:pStyle w:val="a3"/>
        <w:rPr>
          <w:rFonts w:cs="Arial"/>
          <w:b/>
          <w:sz w:val="22"/>
          <w:szCs w:val="22"/>
        </w:rPr>
      </w:pPr>
    </w:p>
    <w:sectPr w:rsidR="00472EC5" w:rsidRPr="00472EC5" w:rsidSect="00D67143">
      <w:footerReference w:type="even" r:id="rId9"/>
      <w:footerReference w:type="default" r:id="rId10"/>
      <w:headerReference w:type="first" r:id="rId11"/>
      <w:pgSz w:w="11906" w:h="16838" w:code="9"/>
      <w:pgMar w:top="2268" w:right="1134" w:bottom="568" w:left="1134" w:header="709" w:footer="709" w:gutter="0"/>
      <w:cols w:space="708" w:equalWidth="0">
        <w:col w:w="9638"/>
      </w:cols>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F7B30" w:rsidRDefault="009F7B30">
      <w:r>
        <w:separator/>
      </w:r>
    </w:p>
  </w:endnote>
  <w:endnote w:type="continuationSeparator" w:id="0">
    <w:p w:rsidR="009F7B30" w:rsidRDefault="009F7B3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Arial">
    <w:panose1 w:val="020B0604020202020204"/>
    <w:charset w:val="A1"/>
    <w:family w:val="swiss"/>
    <w:pitch w:val="variable"/>
    <w:sig w:usb0="E0002AFF" w:usb1="C0007843" w:usb2="00000009" w:usb3="00000000" w:csb0="000001FF" w:csb1="00000000"/>
  </w:font>
  <w:font w:name="Cambria">
    <w:panose1 w:val="02040503050406030204"/>
    <w:charset w:val="A1"/>
    <w:family w:val="roman"/>
    <w:pitch w:val="variable"/>
    <w:sig w:usb0="E00002FF" w:usb1="400004FF" w:usb2="00000000" w:usb3="00000000" w:csb0="0000019F" w:csb1="00000000"/>
  </w:font>
  <w:font w:name="Tahoma">
    <w:panose1 w:val="020B0604030504040204"/>
    <w:charset w:val="A1"/>
    <w:family w:val="swiss"/>
    <w:pitch w:val="variable"/>
    <w:sig w:usb0="E1002EFF" w:usb1="C000605B" w:usb2="00000029" w:usb3="00000000" w:csb0="000101FF" w:csb1="00000000"/>
  </w:font>
  <w:font w:name="Segoe UI">
    <w:panose1 w:val="020B0502040204020203"/>
    <w:charset w:val="A1"/>
    <w:family w:val="swiss"/>
    <w:pitch w:val="variable"/>
    <w:sig w:usb0="E10022FF" w:usb1="C000E47F" w:usb2="00000029" w:usb3="00000000" w:csb0="000001DF"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A1"/>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7B30" w:rsidRDefault="00F51EE8" w:rsidP="003531C7">
    <w:pPr>
      <w:pStyle w:val="a5"/>
      <w:framePr w:wrap="around" w:vAnchor="text" w:hAnchor="margin" w:xAlign="right" w:y="1"/>
      <w:rPr>
        <w:rStyle w:val="a7"/>
      </w:rPr>
    </w:pPr>
    <w:r>
      <w:rPr>
        <w:rStyle w:val="a7"/>
      </w:rPr>
      <w:fldChar w:fldCharType="begin"/>
    </w:r>
    <w:r w:rsidR="009F7B30">
      <w:rPr>
        <w:rStyle w:val="a7"/>
      </w:rPr>
      <w:instrText xml:space="preserve">PAGE  </w:instrText>
    </w:r>
    <w:r>
      <w:rPr>
        <w:rStyle w:val="a7"/>
      </w:rPr>
      <w:fldChar w:fldCharType="end"/>
    </w:r>
  </w:p>
  <w:p w:rsidR="009F7B30" w:rsidRDefault="009F7B30" w:rsidP="00C70A69">
    <w:pPr>
      <w:pStyle w:val="a5"/>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7B30" w:rsidRDefault="00F51EE8" w:rsidP="003531C7">
    <w:pPr>
      <w:pStyle w:val="a5"/>
      <w:framePr w:wrap="around" w:vAnchor="text" w:hAnchor="margin" w:xAlign="right" w:y="1"/>
      <w:rPr>
        <w:rStyle w:val="a7"/>
      </w:rPr>
    </w:pPr>
    <w:r>
      <w:rPr>
        <w:rStyle w:val="a7"/>
      </w:rPr>
      <w:fldChar w:fldCharType="begin"/>
    </w:r>
    <w:r w:rsidR="009F7B30">
      <w:rPr>
        <w:rStyle w:val="a7"/>
      </w:rPr>
      <w:instrText xml:space="preserve">PAGE  </w:instrText>
    </w:r>
    <w:r>
      <w:rPr>
        <w:rStyle w:val="a7"/>
      </w:rPr>
      <w:fldChar w:fldCharType="separate"/>
    </w:r>
    <w:r w:rsidR="00E92560">
      <w:rPr>
        <w:rStyle w:val="a7"/>
        <w:noProof/>
      </w:rPr>
      <w:t>4</w:t>
    </w:r>
    <w:r>
      <w:rPr>
        <w:rStyle w:val="a7"/>
      </w:rPr>
      <w:fldChar w:fldCharType="end"/>
    </w:r>
  </w:p>
  <w:p w:rsidR="009F7B30" w:rsidRDefault="009F7B30" w:rsidP="00C70A69">
    <w:pPr>
      <w:pStyle w:val="a5"/>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F7B30" w:rsidRDefault="009F7B30">
      <w:r>
        <w:separator/>
      </w:r>
    </w:p>
  </w:footnote>
  <w:footnote w:type="continuationSeparator" w:id="0">
    <w:p w:rsidR="009F7B30" w:rsidRDefault="009F7B3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7B30" w:rsidRDefault="009F7B30">
    <w:pPr>
      <w:pStyle w:val="a3"/>
    </w:pPr>
    <w:r>
      <w:t xml:space="preserve">                                                                      </w:t>
    </w:r>
  </w:p>
  <w:p w:rsidR="009F7B30" w:rsidRDefault="009F7B30">
    <w:pPr>
      <w:pStyle w:val="a3"/>
    </w:pPr>
  </w:p>
  <w:p w:rsidR="009F7B30" w:rsidRDefault="009F7B30">
    <w:pPr>
      <w:pStyle w:val="a3"/>
    </w:pPr>
    <w:r>
      <w:t xml:space="preserve">                                                                                 </w:t>
    </w:r>
  </w:p>
  <w:p w:rsidR="009F7B30" w:rsidRDefault="009F7B30">
    <w:pPr>
      <w:pStyle w:val="a3"/>
    </w:pPr>
  </w:p>
  <w:p w:rsidR="009F7B30" w:rsidRPr="009E312F" w:rsidRDefault="009F7B30" w:rsidP="009E312F">
    <w:pPr>
      <w:pStyle w:val="a3"/>
      <w:jc w:val="right"/>
      <w:rPr>
        <w:rFonts w:cs="Arial"/>
        <w:sz w:val="22"/>
        <w:szCs w:val="2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E048AC1E"/>
    <w:lvl w:ilvl="0">
      <w:start w:val="1"/>
      <w:numFmt w:val="bullet"/>
      <w:lvlText w:val=""/>
      <w:lvlJc w:val="left"/>
      <w:pPr>
        <w:tabs>
          <w:tab w:val="num" w:pos="360"/>
        </w:tabs>
        <w:ind w:left="360" w:hanging="360"/>
      </w:pPr>
      <w:rPr>
        <w:rFonts w:ascii="Symbol" w:hAnsi="Symbol" w:hint="default"/>
      </w:rPr>
    </w:lvl>
  </w:abstractNum>
  <w:abstractNum w:abstractNumId="1">
    <w:nsid w:val="FFFFFFFE"/>
    <w:multiLevelType w:val="singleLevel"/>
    <w:tmpl w:val="B2145980"/>
    <w:lvl w:ilvl="0">
      <w:numFmt w:val="bullet"/>
      <w:lvlText w:val="*"/>
      <w:lvlJc w:val="left"/>
    </w:lvl>
  </w:abstractNum>
  <w:abstractNum w:abstractNumId="2">
    <w:nsid w:val="09715BEE"/>
    <w:multiLevelType w:val="singleLevel"/>
    <w:tmpl w:val="BC0A3EF4"/>
    <w:lvl w:ilvl="0">
      <w:start w:val="2"/>
      <w:numFmt w:val="decimal"/>
      <w:lvlText w:val="3.%1."/>
      <w:legacy w:legacy="1" w:legacySpace="0" w:legacyIndent="394"/>
      <w:lvlJc w:val="left"/>
      <w:rPr>
        <w:rFonts w:ascii="Times New Roman" w:hAnsi="Times New Roman" w:cs="Times New Roman" w:hint="default"/>
        <w:b/>
        <w:color w:val="000000" w:themeColor="text1"/>
        <w:sz w:val="24"/>
        <w:szCs w:val="24"/>
      </w:rPr>
    </w:lvl>
  </w:abstractNum>
  <w:abstractNum w:abstractNumId="3">
    <w:nsid w:val="0A284886"/>
    <w:multiLevelType w:val="multilevel"/>
    <w:tmpl w:val="E3C4852C"/>
    <w:lvl w:ilvl="0">
      <w:start w:val="2"/>
      <w:numFmt w:val="decimal"/>
      <w:lvlText w:val="%1."/>
      <w:legacy w:legacy="1" w:legacySpace="0" w:legacyIndent="254"/>
      <w:lvlJc w:val="left"/>
      <w:rPr>
        <w:rFonts w:ascii="Times New Roman" w:hAnsi="Times New Roman" w:cs="Times New Roman" w:hint="default"/>
        <w:b/>
        <w:color w:val="000000" w:themeColor="text1"/>
      </w:rPr>
    </w:lvl>
    <w:lvl w:ilvl="1">
      <w:start w:val="5"/>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134901D6"/>
    <w:multiLevelType w:val="hybridMultilevel"/>
    <w:tmpl w:val="A78E8C8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nsid w:val="29C80C59"/>
    <w:multiLevelType w:val="hybridMultilevel"/>
    <w:tmpl w:val="809EACDA"/>
    <w:lvl w:ilvl="0" w:tplc="C9264852">
      <w:start w:val="1"/>
      <w:numFmt w:val="decimal"/>
      <w:lvlText w:val="%1."/>
      <w:lvlJc w:val="left"/>
      <w:pPr>
        <w:ind w:left="360" w:hanging="360"/>
      </w:pPr>
      <w:rPr>
        <w:b w:val="0"/>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6">
    <w:nsid w:val="2B83043F"/>
    <w:multiLevelType w:val="hybridMultilevel"/>
    <w:tmpl w:val="17A0CB10"/>
    <w:lvl w:ilvl="0" w:tplc="AD08C12E">
      <w:start w:val="1"/>
      <w:numFmt w:val="bullet"/>
      <w:lvlText w:val=""/>
      <w:lvlJc w:val="left"/>
      <w:pPr>
        <w:ind w:left="720" w:hanging="360"/>
      </w:pPr>
      <w:rPr>
        <w:rFonts w:ascii="Symbol" w:hAnsi="Symbol" w:hint="default"/>
        <w:b w:val="0"/>
        <w:sz w:val="22"/>
        <w:szCs w:val="22"/>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nsid w:val="2DE61F36"/>
    <w:multiLevelType w:val="hybridMultilevel"/>
    <w:tmpl w:val="BC3A88AA"/>
    <w:lvl w:ilvl="0" w:tplc="7C30AA06">
      <w:start w:val="1"/>
      <w:numFmt w:val="bullet"/>
      <w:lvlText w:val=""/>
      <w:lvlJc w:val="left"/>
      <w:pPr>
        <w:ind w:left="720" w:hanging="360"/>
      </w:pPr>
      <w:rPr>
        <w:rFonts w:ascii="Symbol" w:hAnsi="Symbol" w:hint="default"/>
        <w:b w:val="0"/>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nsid w:val="34EC7C80"/>
    <w:multiLevelType w:val="hybridMultilevel"/>
    <w:tmpl w:val="7DEE8214"/>
    <w:lvl w:ilvl="0" w:tplc="A97229D0">
      <w:start w:val="1"/>
      <w:numFmt w:val="bullet"/>
      <w:lvlText w:val=""/>
      <w:lvlJc w:val="left"/>
      <w:pPr>
        <w:ind w:left="644" w:hanging="360"/>
      </w:pPr>
      <w:rPr>
        <w:rFonts w:ascii="Symbol" w:hAnsi="Symbol" w:hint="default"/>
        <w:b w:val="0"/>
        <w:sz w:val="22"/>
        <w:szCs w:val="22"/>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nsid w:val="387F1028"/>
    <w:multiLevelType w:val="multilevel"/>
    <w:tmpl w:val="67ACB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E743350"/>
    <w:multiLevelType w:val="hybridMultilevel"/>
    <w:tmpl w:val="6E52CBC6"/>
    <w:lvl w:ilvl="0" w:tplc="04080001">
      <w:start w:val="1"/>
      <w:numFmt w:val="bullet"/>
      <w:lvlText w:val=""/>
      <w:lvlJc w:val="left"/>
      <w:pPr>
        <w:tabs>
          <w:tab w:val="num" w:pos="360"/>
        </w:tabs>
        <w:ind w:left="360" w:hanging="360"/>
      </w:pPr>
      <w:rPr>
        <w:rFonts w:ascii="Symbol" w:hAnsi="Symbol" w:hint="default"/>
      </w:rPr>
    </w:lvl>
    <w:lvl w:ilvl="1" w:tplc="04080003" w:tentative="1">
      <w:start w:val="1"/>
      <w:numFmt w:val="bullet"/>
      <w:lvlText w:val="o"/>
      <w:lvlJc w:val="left"/>
      <w:pPr>
        <w:tabs>
          <w:tab w:val="num" w:pos="1080"/>
        </w:tabs>
        <w:ind w:left="1080" w:hanging="360"/>
      </w:pPr>
      <w:rPr>
        <w:rFonts w:ascii="Courier New" w:hAnsi="Courier New" w:cs="Courier New" w:hint="default"/>
      </w:rPr>
    </w:lvl>
    <w:lvl w:ilvl="2" w:tplc="04080005" w:tentative="1">
      <w:start w:val="1"/>
      <w:numFmt w:val="bullet"/>
      <w:lvlText w:val=""/>
      <w:lvlJc w:val="left"/>
      <w:pPr>
        <w:tabs>
          <w:tab w:val="num" w:pos="1800"/>
        </w:tabs>
        <w:ind w:left="1800" w:hanging="360"/>
      </w:pPr>
      <w:rPr>
        <w:rFonts w:ascii="Wingdings" w:hAnsi="Wingdings" w:hint="default"/>
      </w:rPr>
    </w:lvl>
    <w:lvl w:ilvl="3" w:tplc="04080001" w:tentative="1">
      <w:start w:val="1"/>
      <w:numFmt w:val="bullet"/>
      <w:lvlText w:val=""/>
      <w:lvlJc w:val="left"/>
      <w:pPr>
        <w:tabs>
          <w:tab w:val="num" w:pos="2520"/>
        </w:tabs>
        <w:ind w:left="2520" w:hanging="360"/>
      </w:pPr>
      <w:rPr>
        <w:rFonts w:ascii="Symbol" w:hAnsi="Symbol" w:hint="default"/>
      </w:rPr>
    </w:lvl>
    <w:lvl w:ilvl="4" w:tplc="04080003" w:tentative="1">
      <w:start w:val="1"/>
      <w:numFmt w:val="bullet"/>
      <w:lvlText w:val="o"/>
      <w:lvlJc w:val="left"/>
      <w:pPr>
        <w:tabs>
          <w:tab w:val="num" w:pos="3240"/>
        </w:tabs>
        <w:ind w:left="3240" w:hanging="360"/>
      </w:pPr>
      <w:rPr>
        <w:rFonts w:ascii="Courier New" w:hAnsi="Courier New" w:cs="Courier New" w:hint="default"/>
      </w:rPr>
    </w:lvl>
    <w:lvl w:ilvl="5" w:tplc="04080005" w:tentative="1">
      <w:start w:val="1"/>
      <w:numFmt w:val="bullet"/>
      <w:lvlText w:val=""/>
      <w:lvlJc w:val="left"/>
      <w:pPr>
        <w:tabs>
          <w:tab w:val="num" w:pos="3960"/>
        </w:tabs>
        <w:ind w:left="3960" w:hanging="360"/>
      </w:pPr>
      <w:rPr>
        <w:rFonts w:ascii="Wingdings" w:hAnsi="Wingdings" w:hint="default"/>
      </w:rPr>
    </w:lvl>
    <w:lvl w:ilvl="6" w:tplc="04080001" w:tentative="1">
      <w:start w:val="1"/>
      <w:numFmt w:val="bullet"/>
      <w:lvlText w:val=""/>
      <w:lvlJc w:val="left"/>
      <w:pPr>
        <w:tabs>
          <w:tab w:val="num" w:pos="4680"/>
        </w:tabs>
        <w:ind w:left="4680" w:hanging="360"/>
      </w:pPr>
      <w:rPr>
        <w:rFonts w:ascii="Symbol" w:hAnsi="Symbol" w:hint="default"/>
      </w:rPr>
    </w:lvl>
    <w:lvl w:ilvl="7" w:tplc="04080003" w:tentative="1">
      <w:start w:val="1"/>
      <w:numFmt w:val="bullet"/>
      <w:lvlText w:val="o"/>
      <w:lvlJc w:val="left"/>
      <w:pPr>
        <w:tabs>
          <w:tab w:val="num" w:pos="5400"/>
        </w:tabs>
        <w:ind w:left="5400" w:hanging="360"/>
      </w:pPr>
      <w:rPr>
        <w:rFonts w:ascii="Courier New" w:hAnsi="Courier New" w:cs="Courier New" w:hint="default"/>
      </w:rPr>
    </w:lvl>
    <w:lvl w:ilvl="8" w:tplc="04080005" w:tentative="1">
      <w:start w:val="1"/>
      <w:numFmt w:val="bullet"/>
      <w:lvlText w:val=""/>
      <w:lvlJc w:val="left"/>
      <w:pPr>
        <w:tabs>
          <w:tab w:val="num" w:pos="6120"/>
        </w:tabs>
        <w:ind w:left="6120" w:hanging="360"/>
      </w:pPr>
      <w:rPr>
        <w:rFonts w:ascii="Wingdings" w:hAnsi="Wingdings" w:hint="default"/>
      </w:rPr>
    </w:lvl>
  </w:abstractNum>
  <w:abstractNum w:abstractNumId="11">
    <w:nsid w:val="48286671"/>
    <w:multiLevelType w:val="hybridMultilevel"/>
    <w:tmpl w:val="7FE4CD10"/>
    <w:lvl w:ilvl="0" w:tplc="A97229D0">
      <w:start w:val="1"/>
      <w:numFmt w:val="bullet"/>
      <w:lvlText w:val=""/>
      <w:lvlJc w:val="left"/>
      <w:pPr>
        <w:ind w:left="644" w:hanging="360"/>
      </w:pPr>
      <w:rPr>
        <w:rFonts w:ascii="Symbol" w:hAnsi="Symbol" w:hint="default"/>
        <w:b w:val="0"/>
        <w:sz w:val="22"/>
        <w:szCs w:val="22"/>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nsid w:val="524B48F4"/>
    <w:multiLevelType w:val="singleLevel"/>
    <w:tmpl w:val="B614C53C"/>
    <w:lvl w:ilvl="0">
      <w:start w:val="4"/>
      <w:numFmt w:val="decimal"/>
      <w:lvlText w:val="%1."/>
      <w:legacy w:legacy="1" w:legacySpace="0" w:legacyIndent="230"/>
      <w:lvlJc w:val="left"/>
      <w:rPr>
        <w:rFonts w:ascii="Times New Roman" w:hAnsi="Times New Roman" w:cs="Times New Roman" w:hint="default"/>
        <w:b/>
        <w:color w:val="auto"/>
      </w:rPr>
    </w:lvl>
  </w:abstractNum>
  <w:abstractNum w:abstractNumId="13">
    <w:nsid w:val="52892688"/>
    <w:multiLevelType w:val="hybridMultilevel"/>
    <w:tmpl w:val="B97E949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4">
    <w:nsid w:val="530D5F66"/>
    <w:multiLevelType w:val="hybridMultilevel"/>
    <w:tmpl w:val="404C1CB2"/>
    <w:lvl w:ilvl="0" w:tplc="0408000F">
      <w:start w:val="2"/>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5">
    <w:nsid w:val="55A43DA1"/>
    <w:multiLevelType w:val="hybridMultilevel"/>
    <w:tmpl w:val="0E146F1A"/>
    <w:lvl w:ilvl="0" w:tplc="C834ED86">
      <w:start w:val="1"/>
      <w:numFmt w:val="decimal"/>
      <w:lvlText w:val="%1."/>
      <w:lvlJc w:val="left"/>
      <w:pPr>
        <w:ind w:left="720" w:hanging="360"/>
      </w:pPr>
      <w:rPr>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6">
    <w:nsid w:val="5E801082"/>
    <w:multiLevelType w:val="hybridMultilevel"/>
    <w:tmpl w:val="10E8D3FA"/>
    <w:lvl w:ilvl="0" w:tplc="C4B4AAB8">
      <w:start w:val="1"/>
      <w:numFmt w:val="decimal"/>
      <w:lvlText w:val="%1."/>
      <w:lvlJc w:val="left"/>
      <w:pPr>
        <w:tabs>
          <w:tab w:val="num" w:pos="360"/>
        </w:tabs>
        <w:ind w:left="360" w:hanging="360"/>
      </w:pPr>
      <w:rPr>
        <w:rFonts w:cs="Times New Roman" w:hint="default"/>
        <w:b/>
        <w:bCs/>
      </w:rPr>
    </w:lvl>
    <w:lvl w:ilvl="1" w:tplc="04080019">
      <w:start w:val="1"/>
      <w:numFmt w:val="lowerLetter"/>
      <w:lvlText w:val="%2."/>
      <w:lvlJc w:val="left"/>
      <w:pPr>
        <w:ind w:left="1080" w:hanging="360"/>
      </w:pPr>
      <w:rPr>
        <w:rFonts w:cs="Times New Roman"/>
      </w:rPr>
    </w:lvl>
    <w:lvl w:ilvl="2" w:tplc="0408001B">
      <w:start w:val="1"/>
      <w:numFmt w:val="lowerRoman"/>
      <w:lvlText w:val="%3."/>
      <w:lvlJc w:val="right"/>
      <w:pPr>
        <w:ind w:left="1800" w:hanging="180"/>
      </w:pPr>
      <w:rPr>
        <w:rFonts w:cs="Times New Roman"/>
      </w:rPr>
    </w:lvl>
    <w:lvl w:ilvl="3" w:tplc="0408000F">
      <w:start w:val="1"/>
      <w:numFmt w:val="decimal"/>
      <w:lvlText w:val="%4."/>
      <w:lvlJc w:val="left"/>
      <w:pPr>
        <w:ind w:left="2520" w:hanging="360"/>
      </w:pPr>
      <w:rPr>
        <w:rFonts w:cs="Times New Roman"/>
      </w:rPr>
    </w:lvl>
    <w:lvl w:ilvl="4" w:tplc="04080019">
      <w:start w:val="1"/>
      <w:numFmt w:val="lowerLetter"/>
      <w:lvlText w:val="%5."/>
      <w:lvlJc w:val="left"/>
      <w:pPr>
        <w:ind w:left="3240" w:hanging="360"/>
      </w:pPr>
      <w:rPr>
        <w:rFonts w:cs="Times New Roman"/>
      </w:rPr>
    </w:lvl>
    <w:lvl w:ilvl="5" w:tplc="0408001B">
      <w:start w:val="1"/>
      <w:numFmt w:val="lowerRoman"/>
      <w:lvlText w:val="%6."/>
      <w:lvlJc w:val="right"/>
      <w:pPr>
        <w:ind w:left="3960" w:hanging="180"/>
      </w:pPr>
      <w:rPr>
        <w:rFonts w:cs="Times New Roman"/>
      </w:rPr>
    </w:lvl>
    <w:lvl w:ilvl="6" w:tplc="0408000F">
      <w:start w:val="1"/>
      <w:numFmt w:val="decimal"/>
      <w:lvlText w:val="%7."/>
      <w:lvlJc w:val="left"/>
      <w:pPr>
        <w:ind w:left="4680" w:hanging="360"/>
      </w:pPr>
      <w:rPr>
        <w:rFonts w:cs="Times New Roman"/>
      </w:rPr>
    </w:lvl>
    <w:lvl w:ilvl="7" w:tplc="04080019">
      <w:start w:val="1"/>
      <w:numFmt w:val="lowerLetter"/>
      <w:lvlText w:val="%8."/>
      <w:lvlJc w:val="left"/>
      <w:pPr>
        <w:ind w:left="5400" w:hanging="360"/>
      </w:pPr>
      <w:rPr>
        <w:rFonts w:cs="Times New Roman"/>
      </w:rPr>
    </w:lvl>
    <w:lvl w:ilvl="8" w:tplc="0408001B">
      <w:start w:val="1"/>
      <w:numFmt w:val="lowerRoman"/>
      <w:lvlText w:val="%9."/>
      <w:lvlJc w:val="right"/>
      <w:pPr>
        <w:ind w:left="6120" w:hanging="180"/>
      </w:pPr>
      <w:rPr>
        <w:rFonts w:cs="Times New Roman"/>
      </w:rPr>
    </w:lvl>
  </w:abstractNum>
  <w:abstractNum w:abstractNumId="17">
    <w:nsid w:val="5EEC53CC"/>
    <w:multiLevelType w:val="multilevel"/>
    <w:tmpl w:val="F7367040"/>
    <w:lvl w:ilvl="0">
      <w:start w:val="1"/>
      <w:numFmt w:val="decimal"/>
      <w:lvlText w:val="%1."/>
      <w:lvlJc w:val="left"/>
      <w:pPr>
        <w:ind w:left="720" w:hanging="360"/>
      </w:pPr>
      <w:rPr>
        <w:rFonts w:ascii="Times New Roman" w:hAnsi="Times New Roman" w:cs="Times New Roman" w:hint="default"/>
        <w:b w:val="0"/>
        <w:color w:val="000000"/>
        <w:sz w:val="24"/>
        <w:szCs w:val="24"/>
      </w:rPr>
    </w:lvl>
    <w:lvl w:ilvl="1">
      <w:start w:val="6"/>
      <w:numFmt w:val="decimal"/>
      <w:isLgl/>
      <w:lvlText w:val="%1.%2."/>
      <w:lvlJc w:val="left"/>
      <w:pPr>
        <w:ind w:left="1622" w:hanging="450"/>
      </w:pPr>
      <w:rPr>
        <w:rFonts w:hint="default"/>
      </w:rPr>
    </w:lvl>
    <w:lvl w:ilvl="2">
      <w:start w:val="1"/>
      <w:numFmt w:val="decimal"/>
      <w:isLgl/>
      <w:lvlText w:val="%1.%2.%3."/>
      <w:lvlJc w:val="left"/>
      <w:pPr>
        <w:ind w:left="2704" w:hanging="720"/>
      </w:pPr>
      <w:rPr>
        <w:rFonts w:hint="default"/>
      </w:rPr>
    </w:lvl>
    <w:lvl w:ilvl="3">
      <w:start w:val="1"/>
      <w:numFmt w:val="decimal"/>
      <w:isLgl/>
      <w:lvlText w:val="%1.%2.%3.%4."/>
      <w:lvlJc w:val="left"/>
      <w:pPr>
        <w:ind w:left="3516" w:hanging="720"/>
      </w:pPr>
      <w:rPr>
        <w:rFonts w:hint="default"/>
      </w:rPr>
    </w:lvl>
    <w:lvl w:ilvl="4">
      <w:start w:val="1"/>
      <w:numFmt w:val="decimal"/>
      <w:isLgl/>
      <w:lvlText w:val="%1.%2.%3.%4.%5."/>
      <w:lvlJc w:val="left"/>
      <w:pPr>
        <w:ind w:left="4688" w:hanging="1080"/>
      </w:pPr>
      <w:rPr>
        <w:rFonts w:hint="default"/>
      </w:rPr>
    </w:lvl>
    <w:lvl w:ilvl="5">
      <w:start w:val="1"/>
      <w:numFmt w:val="decimal"/>
      <w:isLgl/>
      <w:lvlText w:val="%1.%2.%3.%4.%5.%6."/>
      <w:lvlJc w:val="left"/>
      <w:pPr>
        <w:ind w:left="5500" w:hanging="1080"/>
      </w:pPr>
      <w:rPr>
        <w:rFonts w:hint="default"/>
      </w:rPr>
    </w:lvl>
    <w:lvl w:ilvl="6">
      <w:start w:val="1"/>
      <w:numFmt w:val="decimal"/>
      <w:isLgl/>
      <w:lvlText w:val="%1.%2.%3.%4.%5.%6.%7."/>
      <w:lvlJc w:val="left"/>
      <w:pPr>
        <w:ind w:left="6312" w:hanging="1080"/>
      </w:pPr>
      <w:rPr>
        <w:rFonts w:hint="default"/>
      </w:rPr>
    </w:lvl>
    <w:lvl w:ilvl="7">
      <w:start w:val="1"/>
      <w:numFmt w:val="decimal"/>
      <w:isLgl/>
      <w:lvlText w:val="%1.%2.%3.%4.%5.%6.%7.%8."/>
      <w:lvlJc w:val="left"/>
      <w:pPr>
        <w:ind w:left="7484" w:hanging="1440"/>
      </w:pPr>
      <w:rPr>
        <w:rFonts w:hint="default"/>
      </w:rPr>
    </w:lvl>
    <w:lvl w:ilvl="8">
      <w:start w:val="1"/>
      <w:numFmt w:val="decimal"/>
      <w:isLgl/>
      <w:lvlText w:val="%1.%2.%3.%4.%5.%6.%7.%8.%9."/>
      <w:lvlJc w:val="left"/>
      <w:pPr>
        <w:ind w:left="8296" w:hanging="1440"/>
      </w:pPr>
      <w:rPr>
        <w:rFonts w:hint="default"/>
      </w:rPr>
    </w:lvl>
  </w:abstractNum>
  <w:abstractNum w:abstractNumId="18">
    <w:nsid w:val="68196171"/>
    <w:multiLevelType w:val="singleLevel"/>
    <w:tmpl w:val="D11C9790"/>
    <w:lvl w:ilvl="0">
      <w:start w:val="1"/>
      <w:numFmt w:val="decimal"/>
      <w:lvlText w:val="2.%1."/>
      <w:legacy w:legacy="1" w:legacySpace="0" w:legacyIndent="379"/>
      <w:lvlJc w:val="left"/>
      <w:rPr>
        <w:rFonts w:ascii="Times New Roman" w:hAnsi="Times New Roman" w:cs="Times New Roman" w:hint="default"/>
        <w:b/>
        <w:sz w:val="24"/>
        <w:szCs w:val="24"/>
      </w:rPr>
    </w:lvl>
  </w:abstractNum>
  <w:abstractNum w:abstractNumId="19">
    <w:nsid w:val="6DD37FD4"/>
    <w:multiLevelType w:val="hybridMultilevel"/>
    <w:tmpl w:val="10E8D3FA"/>
    <w:lvl w:ilvl="0" w:tplc="C4B4AAB8">
      <w:start w:val="1"/>
      <w:numFmt w:val="decimal"/>
      <w:lvlText w:val="%1."/>
      <w:lvlJc w:val="left"/>
      <w:pPr>
        <w:tabs>
          <w:tab w:val="num" w:pos="360"/>
        </w:tabs>
        <w:ind w:left="360" w:hanging="360"/>
      </w:pPr>
      <w:rPr>
        <w:rFonts w:cs="Times New Roman" w:hint="default"/>
        <w:b/>
        <w:bCs/>
      </w:rPr>
    </w:lvl>
    <w:lvl w:ilvl="1" w:tplc="04080019">
      <w:start w:val="1"/>
      <w:numFmt w:val="lowerLetter"/>
      <w:lvlText w:val="%2."/>
      <w:lvlJc w:val="left"/>
      <w:pPr>
        <w:ind w:left="1080" w:hanging="360"/>
      </w:pPr>
      <w:rPr>
        <w:rFonts w:cs="Times New Roman"/>
      </w:rPr>
    </w:lvl>
    <w:lvl w:ilvl="2" w:tplc="0408001B">
      <w:start w:val="1"/>
      <w:numFmt w:val="lowerRoman"/>
      <w:lvlText w:val="%3."/>
      <w:lvlJc w:val="right"/>
      <w:pPr>
        <w:ind w:left="1800" w:hanging="180"/>
      </w:pPr>
      <w:rPr>
        <w:rFonts w:cs="Times New Roman"/>
      </w:rPr>
    </w:lvl>
    <w:lvl w:ilvl="3" w:tplc="0408000F">
      <w:start w:val="1"/>
      <w:numFmt w:val="decimal"/>
      <w:lvlText w:val="%4."/>
      <w:lvlJc w:val="left"/>
      <w:pPr>
        <w:ind w:left="2520" w:hanging="360"/>
      </w:pPr>
      <w:rPr>
        <w:rFonts w:cs="Times New Roman"/>
      </w:rPr>
    </w:lvl>
    <w:lvl w:ilvl="4" w:tplc="04080019">
      <w:start w:val="1"/>
      <w:numFmt w:val="lowerLetter"/>
      <w:lvlText w:val="%5."/>
      <w:lvlJc w:val="left"/>
      <w:pPr>
        <w:ind w:left="3240" w:hanging="360"/>
      </w:pPr>
      <w:rPr>
        <w:rFonts w:cs="Times New Roman"/>
      </w:rPr>
    </w:lvl>
    <w:lvl w:ilvl="5" w:tplc="0408001B">
      <w:start w:val="1"/>
      <w:numFmt w:val="lowerRoman"/>
      <w:lvlText w:val="%6."/>
      <w:lvlJc w:val="right"/>
      <w:pPr>
        <w:ind w:left="3960" w:hanging="180"/>
      </w:pPr>
      <w:rPr>
        <w:rFonts w:cs="Times New Roman"/>
      </w:rPr>
    </w:lvl>
    <w:lvl w:ilvl="6" w:tplc="0408000F">
      <w:start w:val="1"/>
      <w:numFmt w:val="decimal"/>
      <w:lvlText w:val="%7."/>
      <w:lvlJc w:val="left"/>
      <w:pPr>
        <w:ind w:left="4680" w:hanging="360"/>
      </w:pPr>
      <w:rPr>
        <w:rFonts w:cs="Times New Roman"/>
      </w:rPr>
    </w:lvl>
    <w:lvl w:ilvl="7" w:tplc="04080019">
      <w:start w:val="1"/>
      <w:numFmt w:val="lowerLetter"/>
      <w:lvlText w:val="%8."/>
      <w:lvlJc w:val="left"/>
      <w:pPr>
        <w:ind w:left="5400" w:hanging="360"/>
      </w:pPr>
      <w:rPr>
        <w:rFonts w:cs="Times New Roman"/>
      </w:rPr>
    </w:lvl>
    <w:lvl w:ilvl="8" w:tplc="0408001B">
      <w:start w:val="1"/>
      <w:numFmt w:val="lowerRoman"/>
      <w:lvlText w:val="%9."/>
      <w:lvlJc w:val="right"/>
      <w:pPr>
        <w:ind w:left="6120" w:hanging="180"/>
      </w:pPr>
      <w:rPr>
        <w:rFonts w:cs="Times New Roman"/>
      </w:rPr>
    </w:lvl>
  </w:abstractNum>
  <w:abstractNum w:abstractNumId="20">
    <w:nsid w:val="7AF43916"/>
    <w:multiLevelType w:val="multilevel"/>
    <w:tmpl w:val="598A77AE"/>
    <w:lvl w:ilvl="0">
      <w:start w:val="2"/>
      <w:numFmt w:val="decimal"/>
      <w:lvlText w:val="%1."/>
      <w:lvlJc w:val="left"/>
      <w:pPr>
        <w:ind w:left="360" w:hanging="360"/>
      </w:pPr>
      <w:rPr>
        <w:rFonts w:hint="default"/>
        <w:b/>
      </w:rPr>
    </w:lvl>
    <w:lvl w:ilvl="1">
      <w:start w:val="5"/>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lvlOverride w:ilvl="0">
      <w:lvl w:ilvl="0">
        <w:numFmt w:val="bullet"/>
        <w:lvlText w:val="-"/>
        <w:legacy w:legacy="1" w:legacySpace="0" w:legacyIndent="274"/>
        <w:lvlJc w:val="left"/>
        <w:rPr>
          <w:rFonts w:ascii="Calibri" w:hAnsi="Calibri" w:hint="default"/>
        </w:rPr>
      </w:lvl>
    </w:lvlOverride>
  </w:num>
  <w:num w:numId="2">
    <w:abstractNumId w:val="3"/>
  </w:num>
  <w:num w:numId="3">
    <w:abstractNumId w:val="18"/>
  </w:num>
  <w:num w:numId="4">
    <w:abstractNumId w:val="2"/>
  </w:num>
  <w:num w:numId="5">
    <w:abstractNumId w:val="20"/>
  </w:num>
  <w:num w:numId="6">
    <w:abstractNumId w:val="4"/>
  </w:num>
  <w:num w:numId="7">
    <w:abstractNumId w:val="1"/>
    <w:lvlOverride w:ilvl="0">
      <w:lvl w:ilvl="0">
        <w:numFmt w:val="bullet"/>
        <w:lvlText w:val="-"/>
        <w:legacy w:legacy="1" w:legacySpace="0" w:legacyIndent="115"/>
        <w:lvlJc w:val="left"/>
        <w:rPr>
          <w:rFonts w:ascii="Calibri" w:hAnsi="Calibri" w:hint="default"/>
        </w:rPr>
      </w:lvl>
    </w:lvlOverride>
  </w:num>
  <w:num w:numId="8">
    <w:abstractNumId w:val="1"/>
    <w:lvlOverride w:ilvl="0">
      <w:lvl w:ilvl="0">
        <w:numFmt w:val="bullet"/>
        <w:lvlText w:val="-"/>
        <w:legacy w:legacy="1" w:legacySpace="0" w:legacyIndent="278"/>
        <w:lvlJc w:val="left"/>
        <w:rPr>
          <w:rFonts w:ascii="Calibri" w:hAnsi="Calibri" w:hint="default"/>
        </w:rPr>
      </w:lvl>
    </w:lvlOverride>
  </w:num>
  <w:num w:numId="9">
    <w:abstractNumId w:val="12"/>
  </w:num>
  <w:num w:numId="10">
    <w:abstractNumId w:val="17"/>
  </w:num>
  <w:num w:numId="11">
    <w:abstractNumId w:val="9"/>
  </w:num>
  <w:num w:numId="1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19"/>
  </w:num>
  <w:num w:numId="15">
    <w:abstractNumId w:val="10"/>
  </w:num>
  <w:num w:numId="16">
    <w:abstractNumId w:val="13"/>
  </w:num>
  <w:num w:numId="17">
    <w:abstractNumId w:val="15"/>
  </w:num>
  <w:num w:numId="18">
    <w:abstractNumId w:val="14"/>
  </w:num>
  <w:num w:numId="19">
    <w:abstractNumId w:val="8"/>
  </w:num>
  <w:num w:numId="20">
    <w:abstractNumId w:val="7"/>
  </w:num>
  <w:num w:numId="21">
    <w:abstractNumId w:val="6"/>
  </w:num>
  <w:num w:numId="22">
    <w:abstractNumId w:val="11"/>
  </w:num>
  <w:num w:numId="23">
    <w:abstractNumId w:val="5"/>
  </w:num>
  <w:numIdMacAtCleanup w:val="1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hdrShapeDefaults>
    <o:shapedefaults v:ext="edit" spidmax="49153"/>
  </w:hdrShapeDefaults>
  <w:footnotePr>
    <w:footnote w:id="-1"/>
    <w:footnote w:id="0"/>
  </w:footnotePr>
  <w:endnotePr>
    <w:endnote w:id="-1"/>
    <w:endnote w:id="0"/>
  </w:endnotePr>
  <w:compat/>
  <w:rsids>
    <w:rsidRoot w:val="00F60A69"/>
    <w:rsid w:val="00014546"/>
    <w:rsid w:val="00016792"/>
    <w:rsid w:val="0002036F"/>
    <w:rsid w:val="00031801"/>
    <w:rsid w:val="0004700B"/>
    <w:rsid w:val="000546CD"/>
    <w:rsid w:val="00065AE1"/>
    <w:rsid w:val="00075AE4"/>
    <w:rsid w:val="000B0E3A"/>
    <w:rsid w:val="000B18A9"/>
    <w:rsid w:val="000D2C19"/>
    <w:rsid w:val="000D5EA8"/>
    <w:rsid w:val="000E4370"/>
    <w:rsid w:val="000F495B"/>
    <w:rsid w:val="00110460"/>
    <w:rsid w:val="001111AC"/>
    <w:rsid w:val="001112ED"/>
    <w:rsid w:val="00122847"/>
    <w:rsid w:val="001241AE"/>
    <w:rsid w:val="00140AE9"/>
    <w:rsid w:val="00166A72"/>
    <w:rsid w:val="00174079"/>
    <w:rsid w:val="00177344"/>
    <w:rsid w:val="001878BE"/>
    <w:rsid w:val="001919C9"/>
    <w:rsid w:val="00193A58"/>
    <w:rsid w:val="001B6C7B"/>
    <w:rsid w:val="001D21EA"/>
    <w:rsid w:val="001F4FBA"/>
    <w:rsid w:val="0021030E"/>
    <w:rsid w:val="00215864"/>
    <w:rsid w:val="002325D8"/>
    <w:rsid w:val="00232B4F"/>
    <w:rsid w:val="00236B4E"/>
    <w:rsid w:val="00244B6E"/>
    <w:rsid w:val="00273EA9"/>
    <w:rsid w:val="00285E26"/>
    <w:rsid w:val="0028631F"/>
    <w:rsid w:val="002A5172"/>
    <w:rsid w:val="002B4034"/>
    <w:rsid w:val="002B4604"/>
    <w:rsid w:val="002C245E"/>
    <w:rsid w:val="002D2848"/>
    <w:rsid w:val="002E5B0C"/>
    <w:rsid w:val="002F1376"/>
    <w:rsid w:val="00303A10"/>
    <w:rsid w:val="00306743"/>
    <w:rsid w:val="00307E81"/>
    <w:rsid w:val="0032603A"/>
    <w:rsid w:val="0033433F"/>
    <w:rsid w:val="0034060D"/>
    <w:rsid w:val="003422E2"/>
    <w:rsid w:val="0034564A"/>
    <w:rsid w:val="003531C7"/>
    <w:rsid w:val="00392559"/>
    <w:rsid w:val="003968F2"/>
    <w:rsid w:val="003D5DC6"/>
    <w:rsid w:val="003E0E43"/>
    <w:rsid w:val="003E35F0"/>
    <w:rsid w:val="004144BB"/>
    <w:rsid w:val="00427ED1"/>
    <w:rsid w:val="00430CEB"/>
    <w:rsid w:val="0043305E"/>
    <w:rsid w:val="00445D31"/>
    <w:rsid w:val="0045484B"/>
    <w:rsid w:val="00456AF8"/>
    <w:rsid w:val="00472EC5"/>
    <w:rsid w:val="00475724"/>
    <w:rsid w:val="00481E4F"/>
    <w:rsid w:val="004D007F"/>
    <w:rsid w:val="005208CF"/>
    <w:rsid w:val="00523DBE"/>
    <w:rsid w:val="00531830"/>
    <w:rsid w:val="00534037"/>
    <w:rsid w:val="005351FF"/>
    <w:rsid w:val="005450B6"/>
    <w:rsid w:val="00560EEA"/>
    <w:rsid w:val="005663BC"/>
    <w:rsid w:val="00570459"/>
    <w:rsid w:val="00597573"/>
    <w:rsid w:val="005A6754"/>
    <w:rsid w:val="005B00C8"/>
    <w:rsid w:val="005B4DAE"/>
    <w:rsid w:val="005D3356"/>
    <w:rsid w:val="005D3534"/>
    <w:rsid w:val="005E0432"/>
    <w:rsid w:val="005E2ADF"/>
    <w:rsid w:val="005E5D69"/>
    <w:rsid w:val="005E6413"/>
    <w:rsid w:val="005F2BC2"/>
    <w:rsid w:val="0060030B"/>
    <w:rsid w:val="0061289F"/>
    <w:rsid w:val="006461F3"/>
    <w:rsid w:val="00646AED"/>
    <w:rsid w:val="0065305E"/>
    <w:rsid w:val="006666E6"/>
    <w:rsid w:val="00681A51"/>
    <w:rsid w:val="0068715E"/>
    <w:rsid w:val="006E4404"/>
    <w:rsid w:val="006E6F6C"/>
    <w:rsid w:val="006F70A3"/>
    <w:rsid w:val="00720702"/>
    <w:rsid w:val="0072164F"/>
    <w:rsid w:val="0072345E"/>
    <w:rsid w:val="00746015"/>
    <w:rsid w:val="00750CBC"/>
    <w:rsid w:val="00754705"/>
    <w:rsid w:val="007639CD"/>
    <w:rsid w:val="00765EB2"/>
    <w:rsid w:val="00770761"/>
    <w:rsid w:val="00770CCF"/>
    <w:rsid w:val="00790666"/>
    <w:rsid w:val="007B1F29"/>
    <w:rsid w:val="007B22B8"/>
    <w:rsid w:val="007C7B7F"/>
    <w:rsid w:val="007D17E0"/>
    <w:rsid w:val="007E08AC"/>
    <w:rsid w:val="008009A2"/>
    <w:rsid w:val="00802A8F"/>
    <w:rsid w:val="00813C16"/>
    <w:rsid w:val="00814110"/>
    <w:rsid w:val="00821E1C"/>
    <w:rsid w:val="0083492B"/>
    <w:rsid w:val="00841076"/>
    <w:rsid w:val="0084679B"/>
    <w:rsid w:val="00847A29"/>
    <w:rsid w:val="00852B4B"/>
    <w:rsid w:val="00854D1E"/>
    <w:rsid w:val="008650AE"/>
    <w:rsid w:val="00871023"/>
    <w:rsid w:val="008736AB"/>
    <w:rsid w:val="008777AF"/>
    <w:rsid w:val="00883752"/>
    <w:rsid w:val="00896627"/>
    <w:rsid w:val="008B1BDA"/>
    <w:rsid w:val="008C11EF"/>
    <w:rsid w:val="008D1A1E"/>
    <w:rsid w:val="008E45C0"/>
    <w:rsid w:val="00902A1A"/>
    <w:rsid w:val="00923FFA"/>
    <w:rsid w:val="00950B43"/>
    <w:rsid w:val="00955B6E"/>
    <w:rsid w:val="00957A6C"/>
    <w:rsid w:val="009645E4"/>
    <w:rsid w:val="00977537"/>
    <w:rsid w:val="009935C2"/>
    <w:rsid w:val="00995DE3"/>
    <w:rsid w:val="009A0E84"/>
    <w:rsid w:val="009A6015"/>
    <w:rsid w:val="009A73A4"/>
    <w:rsid w:val="009C1CC2"/>
    <w:rsid w:val="009C6BCD"/>
    <w:rsid w:val="009D2D6A"/>
    <w:rsid w:val="009D4B42"/>
    <w:rsid w:val="009D6DDA"/>
    <w:rsid w:val="009D6EF2"/>
    <w:rsid w:val="009E312F"/>
    <w:rsid w:val="009E3FD6"/>
    <w:rsid w:val="009F2803"/>
    <w:rsid w:val="009F7B30"/>
    <w:rsid w:val="009F7E1C"/>
    <w:rsid w:val="00A04EE2"/>
    <w:rsid w:val="00A260C0"/>
    <w:rsid w:val="00A30BEA"/>
    <w:rsid w:val="00A310BE"/>
    <w:rsid w:val="00A777F1"/>
    <w:rsid w:val="00A80C91"/>
    <w:rsid w:val="00A84FEC"/>
    <w:rsid w:val="00AB26E9"/>
    <w:rsid w:val="00AB7066"/>
    <w:rsid w:val="00AD3280"/>
    <w:rsid w:val="00B2789E"/>
    <w:rsid w:val="00B35678"/>
    <w:rsid w:val="00B35CE0"/>
    <w:rsid w:val="00B46F7F"/>
    <w:rsid w:val="00B86D1F"/>
    <w:rsid w:val="00BA0C2A"/>
    <w:rsid w:val="00BA2039"/>
    <w:rsid w:val="00BB7E89"/>
    <w:rsid w:val="00BC3384"/>
    <w:rsid w:val="00BD465D"/>
    <w:rsid w:val="00BF52DC"/>
    <w:rsid w:val="00C10260"/>
    <w:rsid w:val="00C17EAA"/>
    <w:rsid w:val="00C27DFD"/>
    <w:rsid w:val="00C32DD8"/>
    <w:rsid w:val="00C34691"/>
    <w:rsid w:val="00C6100B"/>
    <w:rsid w:val="00C626BC"/>
    <w:rsid w:val="00C62B2D"/>
    <w:rsid w:val="00C70A69"/>
    <w:rsid w:val="00C80589"/>
    <w:rsid w:val="00C8253E"/>
    <w:rsid w:val="00C848D3"/>
    <w:rsid w:val="00CB454B"/>
    <w:rsid w:val="00CC2BD3"/>
    <w:rsid w:val="00CE70AA"/>
    <w:rsid w:val="00CF650C"/>
    <w:rsid w:val="00D14A62"/>
    <w:rsid w:val="00D33FA0"/>
    <w:rsid w:val="00D350E5"/>
    <w:rsid w:val="00D56325"/>
    <w:rsid w:val="00D67143"/>
    <w:rsid w:val="00DC1083"/>
    <w:rsid w:val="00DC5F08"/>
    <w:rsid w:val="00E215F9"/>
    <w:rsid w:val="00E5255E"/>
    <w:rsid w:val="00E535D2"/>
    <w:rsid w:val="00E84823"/>
    <w:rsid w:val="00E84907"/>
    <w:rsid w:val="00E92560"/>
    <w:rsid w:val="00E96FD3"/>
    <w:rsid w:val="00EA4C64"/>
    <w:rsid w:val="00EB0C29"/>
    <w:rsid w:val="00EB2C62"/>
    <w:rsid w:val="00EB5833"/>
    <w:rsid w:val="00EC1721"/>
    <w:rsid w:val="00ED0C04"/>
    <w:rsid w:val="00ED22A2"/>
    <w:rsid w:val="00ED68A4"/>
    <w:rsid w:val="00EE7DA6"/>
    <w:rsid w:val="00EF1097"/>
    <w:rsid w:val="00EF22DA"/>
    <w:rsid w:val="00F3695D"/>
    <w:rsid w:val="00F4576B"/>
    <w:rsid w:val="00F46485"/>
    <w:rsid w:val="00F51224"/>
    <w:rsid w:val="00F51EE8"/>
    <w:rsid w:val="00F60A69"/>
    <w:rsid w:val="00F97C40"/>
    <w:rsid w:val="00FB74BE"/>
    <w:rsid w:val="00FC294E"/>
    <w:rsid w:val="00FC319A"/>
    <w:rsid w:val="00FE53D5"/>
    <w:rsid w:val="00FF2175"/>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153"/>
    <o:shapelayout v:ext="edit">
      <o:idmap v:ext="edit" data="1"/>
      <o:rules v:ext="edit">
        <o:r id="V:Rule2" type="connector" idref="#_x0000_s103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List" w:uiPriority="99"/>
    <w:lsdException w:name="List Bullet" w:uiPriority="99"/>
    <w:lsdException w:name="List 2" w:uiPriority="99"/>
    <w:lsdException w:name="Title" w:qFormat="1"/>
    <w:lsdException w:name="Body Text" w:uiPriority="99"/>
    <w:lsdException w:name="Body Text Indent" w:uiPriority="99"/>
    <w:lsdException w:name="List Continue" w:uiPriority="99"/>
    <w:lsdException w:name="Subtitle" w:qFormat="1"/>
    <w:lsdException w:name="Hyperlink" w:uiPriority="99"/>
    <w:lsdException w:name="Strong" w:qFormat="1"/>
    <w:lsdException w:name="Emphasis" w:qFormat="1"/>
    <w:lsdException w:name="HTML Preformatted"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60A69"/>
    <w:rPr>
      <w:rFonts w:ascii="Arial" w:hAnsi="Arial"/>
      <w:sz w:val="24"/>
      <w:szCs w:val="24"/>
    </w:rPr>
  </w:style>
  <w:style w:type="paragraph" w:styleId="1">
    <w:name w:val="heading 1"/>
    <w:basedOn w:val="a"/>
    <w:link w:val="1Char"/>
    <w:qFormat/>
    <w:rsid w:val="00BD465D"/>
    <w:pPr>
      <w:widowControl w:val="0"/>
      <w:autoSpaceDE w:val="0"/>
      <w:autoSpaceDN w:val="0"/>
      <w:ind w:left="240"/>
      <w:outlineLvl w:val="0"/>
    </w:pPr>
    <w:rPr>
      <w:rFonts w:cs="Arial"/>
      <w:b/>
      <w:bCs/>
      <w:sz w:val="22"/>
      <w:szCs w:val="22"/>
    </w:rPr>
  </w:style>
  <w:style w:type="paragraph" w:styleId="2">
    <w:name w:val="heading 2"/>
    <w:basedOn w:val="a"/>
    <w:next w:val="a"/>
    <w:link w:val="2Char"/>
    <w:qFormat/>
    <w:rsid w:val="00F60A69"/>
    <w:pPr>
      <w:keepNext/>
      <w:jc w:val="both"/>
      <w:outlineLvl w:val="1"/>
    </w:pPr>
    <w:rPr>
      <w:rFonts w:cs="Arial"/>
      <w:b/>
    </w:rPr>
  </w:style>
  <w:style w:type="paragraph" w:styleId="3">
    <w:name w:val="heading 3"/>
    <w:basedOn w:val="a"/>
    <w:next w:val="a"/>
    <w:link w:val="3Char"/>
    <w:qFormat/>
    <w:rsid w:val="00BD465D"/>
    <w:pPr>
      <w:keepNext/>
      <w:spacing w:before="240" w:after="60"/>
      <w:outlineLvl w:val="2"/>
    </w:pPr>
    <w:rPr>
      <w:rFonts w:ascii="Cambria" w:hAnsi="Cambria"/>
      <w:b/>
      <w:sz w:val="26"/>
      <w:szCs w:val="20"/>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rsid w:val="00BD465D"/>
    <w:rPr>
      <w:rFonts w:ascii="Arial" w:hAnsi="Arial" w:cs="Arial"/>
      <w:b/>
      <w:bCs/>
      <w:sz w:val="22"/>
      <w:szCs w:val="22"/>
    </w:rPr>
  </w:style>
  <w:style w:type="character" w:customStyle="1" w:styleId="2Char">
    <w:name w:val="Επικεφαλίδα 2 Char"/>
    <w:basedOn w:val="a0"/>
    <w:link w:val="2"/>
    <w:rsid w:val="00BD465D"/>
    <w:rPr>
      <w:rFonts w:ascii="Arial" w:hAnsi="Arial" w:cs="Arial"/>
      <w:b/>
      <w:sz w:val="24"/>
      <w:szCs w:val="24"/>
    </w:rPr>
  </w:style>
  <w:style w:type="character" w:customStyle="1" w:styleId="3Char">
    <w:name w:val="Επικεφαλίδα 3 Char"/>
    <w:basedOn w:val="a0"/>
    <w:link w:val="3"/>
    <w:rsid w:val="00BD465D"/>
    <w:rPr>
      <w:rFonts w:ascii="Cambria" w:hAnsi="Cambria"/>
      <w:b/>
      <w:sz w:val="26"/>
      <w:lang w:eastAsia="en-US"/>
    </w:rPr>
  </w:style>
  <w:style w:type="paragraph" w:styleId="a3">
    <w:name w:val="header"/>
    <w:basedOn w:val="a"/>
    <w:link w:val="Char"/>
    <w:uiPriority w:val="99"/>
    <w:rsid w:val="00F60A69"/>
    <w:pPr>
      <w:tabs>
        <w:tab w:val="center" w:pos="4153"/>
        <w:tab w:val="right" w:pos="8306"/>
      </w:tabs>
    </w:pPr>
  </w:style>
  <w:style w:type="character" w:customStyle="1" w:styleId="Char">
    <w:name w:val="Κεφαλίδα Char"/>
    <w:basedOn w:val="a0"/>
    <w:link w:val="a3"/>
    <w:uiPriority w:val="99"/>
    <w:rsid w:val="00AD3280"/>
    <w:rPr>
      <w:rFonts w:ascii="Arial" w:hAnsi="Arial"/>
      <w:sz w:val="24"/>
      <w:szCs w:val="24"/>
    </w:rPr>
  </w:style>
  <w:style w:type="paragraph" w:styleId="a4">
    <w:name w:val="Balloon Text"/>
    <w:basedOn w:val="a"/>
    <w:link w:val="Char0"/>
    <w:uiPriority w:val="99"/>
    <w:semiHidden/>
    <w:rsid w:val="00BC3384"/>
    <w:rPr>
      <w:rFonts w:ascii="Tahoma" w:hAnsi="Tahoma" w:cs="Tahoma"/>
      <w:sz w:val="16"/>
      <w:szCs w:val="16"/>
    </w:rPr>
  </w:style>
  <w:style w:type="character" w:customStyle="1" w:styleId="Char0">
    <w:name w:val="Κείμενο πλαισίου Char"/>
    <w:basedOn w:val="a0"/>
    <w:link w:val="a4"/>
    <w:uiPriority w:val="99"/>
    <w:semiHidden/>
    <w:rsid w:val="00BD465D"/>
    <w:rPr>
      <w:rFonts w:ascii="Tahoma" w:hAnsi="Tahoma" w:cs="Tahoma"/>
      <w:sz w:val="16"/>
      <w:szCs w:val="16"/>
    </w:rPr>
  </w:style>
  <w:style w:type="paragraph" w:styleId="a5">
    <w:name w:val="footer"/>
    <w:basedOn w:val="a"/>
    <w:link w:val="Char1"/>
    <w:uiPriority w:val="99"/>
    <w:rsid w:val="002B4604"/>
    <w:pPr>
      <w:tabs>
        <w:tab w:val="center" w:pos="4153"/>
        <w:tab w:val="right" w:pos="8306"/>
      </w:tabs>
    </w:pPr>
  </w:style>
  <w:style w:type="character" w:customStyle="1" w:styleId="Char1">
    <w:name w:val="Υποσέλιδο Char"/>
    <w:basedOn w:val="a0"/>
    <w:link w:val="a5"/>
    <w:uiPriority w:val="99"/>
    <w:rsid w:val="00BD465D"/>
    <w:rPr>
      <w:rFonts w:ascii="Arial" w:hAnsi="Arial"/>
      <w:sz w:val="24"/>
      <w:szCs w:val="24"/>
    </w:rPr>
  </w:style>
  <w:style w:type="table" w:styleId="a6">
    <w:name w:val="Table Grid"/>
    <w:basedOn w:val="a1"/>
    <w:rsid w:val="00FC319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page number"/>
    <w:basedOn w:val="a0"/>
    <w:rsid w:val="00C70A69"/>
  </w:style>
  <w:style w:type="paragraph" w:styleId="Web">
    <w:name w:val="Normal (Web)"/>
    <w:basedOn w:val="a"/>
    <w:rsid w:val="009A73A4"/>
    <w:pPr>
      <w:spacing w:before="100" w:beforeAutospacing="1" w:after="100" w:afterAutospacing="1"/>
    </w:pPr>
    <w:rPr>
      <w:rFonts w:ascii="Times New Roman" w:hAnsi="Times New Roman"/>
    </w:rPr>
  </w:style>
  <w:style w:type="paragraph" w:styleId="a8">
    <w:name w:val="footnote text"/>
    <w:basedOn w:val="a"/>
    <w:semiHidden/>
    <w:rsid w:val="003531C7"/>
    <w:rPr>
      <w:sz w:val="20"/>
      <w:szCs w:val="20"/>
    </w:rPr>
  </w:style>
  <w:style w:type="character" w:styleId="a9">
    <w:name w:val="footnote reference"/>
    <w:basedOn w:val="a0"/>
    <w:semiHidden/>
    <w:rsid w:val="003531C7"/>
    <w:rPr>
      <w:vertAlign w:val="superscript"/>
    </w:rPr>
  </w:style>
  <w:style w:type="character" w:styleId="-">
    <w:name w:val="Hyperlink"/>
    <w:basedOn w:val="a0"/>
    <w:uiPriority w:val="99"/>
    <w:rsid w:val="00D56325"/>
    <w:rPr>
      <w:color w:val="0000FF"/>
      <w:u w:val="single"/>
    </w:rPr>
  </w:style>
  <w:style w:type="paragraph" w:styleId="aa">
    <w:name w:val="List Paragraph"/>
    <w:basedOn w:val="a"/>
    <w:uiPriority w:val="34"/>
    <w:qFormat/>
    <w:rsid w:val="004144BB"/>
    <w:pPr>
      <w:ind w:left="720"/>
      <w:contextualSpacing/>
    </w:pPr>
  </w:style>
  <w:style w:type="paragraph" w:customStyle="1" w:styleId="Default">
    <w:name w:val="Default"/>
    <w:uiPriority w:val="99"/>
    <w:rsid w:val="00BD465D"/>
    <w:pPr>
      <w:autoSpaceDE w:val="0"/>
      <w:autoSpaceDN w:val="0"/>
      <w:adjustRightInd w:val="0"/>
    </w:pPr>
    <w:rPr>
      <w:rFonts w:ascii="Segoe UI" w:eastAsiaTheme="minorHAnsi" w:hAnsi="Segoe UI" w:cs="Segoe UI"/>
      <w:color w:val="000000"/>
      <w:sz w:val="24"/>
      <w:szCs w:val="24"/>
      <w:lang w:eastAsia="en-US"/>
    </w:rPr>
  </w:style>
  <w:style w:type="character" w:customStyle="1" w:styleId="FontStyle24">
    <w:name w:val="Font Style24"/>
    <w:basedOn w:val="a0"/>
    <w:uiPriority w:val="99"/>
    <w:rsid w:val="00BD465D"/>
    <w:rPr>
      <w:rFonts w:ascii="Calibri" w:hAnsi="Calibri" w:cs="Calibri"/>
      <w:color w:val="000000"/>
      <w:sz w:val="20"/>
      <w:szCs w:val="20"/>
    </w:rPr>
  </w:style>
  <w:style w:type="paragraph" w:customStyle="1" w:styleId="Style7">
    <w:name w:val="Style7"/>
    <w:basedOn w:val="a"/>
    <w:uiPriority w:val="99"/>
    <w:rsid w:val="00BD465D"/>
    <w:pPr>
      <w:widowControl w:val="0"/>
      <w:autoSpaceDE w:val="0"/>
      <w:autoSpaceDN w:val="0"/>
      <w:adjustRightInd w:val="0"/>
      <w:spacing w:line="254" w:lineRule="exact"/>
    </w:pPr>
    <w:rPr>
      <w:rFonts w:ascii="Arial Unicode MS" w:eastAsia="Arial Unicode MS" w:hAnsiTheme="minorHAnsi" w:cs="Arial Unicode MS"/>
    </w:rPr>
  </w:style>
  <w:style w:type="paragraph" w:customStyle="1" w:styleId="Style13">
    <w:name w:val="Style13"/>
    <w:basedOn w:val="a"/>
    <w:uiPriority w:val="99"/>
    <w:rsid w:val="00BD465D"/>
    <w:pPr>
      <w:widowControl w:val="0"/>
      <w:autoSpaceDE w:val="0"/>
      <w:autoSpaceDN w:val="0"/>
      <w:adjustRightInd w:val="0"/>
      <w:spacing w:line="259" w:lineRule="exact"/>
    </w:pPr>
    <w:rPr>
      <w:rFonts w:ascii="Arial Unicode MS" w:eastAsia="Arial Unicode MS" w:hAnsiTheme="minorHAnsi" w:cs="Arial Unicode MS"/>
    </w:rPr>
  </w:style>
  <w:style w:type="character" w:customStyle="1" w:styleId="FontStyle23">
    <w:name w:val="Font Style23"/>
    <w:basedOn w:val="a0"/>
    <w:uiPriority w:val="99"/>
    <w:rsid w:val="00BD465D"/>
    <w:rPr>
      <w:rFonts w:ascii="Calibri" w:hAnsi="Calibri" w:cs="Calibri"/>
      <w:b/>
      <w:bCs/>
      <w:color w:val="000000"/>
      <w:sz w:val="20"/>
      <w:szCs w:val="20"/>
    </w:rPr>
  </w:style>
  <w:style w:type="paragraph" w:customStyle="1" w:styleId="Style8">
    <w:name w:val="Style8"/>
    <w:basedOn w:val="a"/>
    <w:uiPriority w:val="99"/>
    <w:rsid w:val="00BD465D"/>
    <w:pPr>
      <w:widowControl w:val="0"/>
      <w:autoSpaceDE w:val="0"/>
      <w:autoSpaceDN w:val="0"/>
      <w:adjustRightInd w:val="0"/>
      <w:spacing w:line="259" w:lineRule="exact"/>
      <w:jc w:val="center"/>
    </w:pPr>
    <w:rPr>
      <w:rFonts w:ascii="Arial Unicode MS" w:eastAsia="Arial Unicode MS" w:hAnsiTheme="minorHAnsi" w:cs="Arial Unicode MS"/>
    </w:rPr>
  </w:style>
  <w:style w:type="paragraph" w:customStyle="1" w:styleId="Style14">
    <w:name w:val="Style14"/>
    <w:basedOn w:val="a"/>
    <w:uiPriority w:val="99"/>
    <w:rsid w:val="00BD465D"/>
    <w:pPr>
      <w:widowControl w:val="0"/>
      <w:autoSpaceDE w:val="0"/>
      <w:autoSpaceDN w:val="0"/>
      <w:adjustRightInd w:val="0"/>
      <w:spacing w:line="258" w:lineRule="exact"/>
      <w:jc w:val="both"/>
    </w:pPr>
    <w:rPr>
      <w:rFonts w:ascii="Arial Unicode MS" w:eastAsia="Arial Unicode MS" w:hAnsiTheme="minorHAnsi" w:cs="Arial Unicode MS"/>
    </w:rPr>
  </w:style>
  <w:style w:type="character" w:customStyle="1" w:styleId="FontStyle25">
    <w:name w:val="Font Style25"/>
    <w:basedOn w:val="a0"/>
    <w:uiPriority w:val="99"/>
    <w:rsid w:val="00BD465D"/>
    <w:rPr>
      <w:rFonts w:ascii="Calibri" w:hAnsi="Calibri" w:cs="Calibri"/>
      <w:i/>
      <w:iCs/>
      <w:color w:val="000000"/>
      <w:sz w:val="20"/>
      <w:szCs w:val="20"/>
    </w:rPr>
  </w:style>
  <w:style w:type="paragraph" w:customStyle="1" w:styleId="Style19">
    <w:name w:val="Style19"/>
    <w:basedOn w:val="a"/>
    <w:uiPriority w:val="99"/>
    <w:rsid w:val="00BD465D"/>
    <w:pPr>
      <w:widowControl w:val="0"/>
      <w:autoSpaceDE w:val="0"/>
      <w:autoSpaceDN w:val="0"/>
      <w:adjustRightInd w:val="0"/>
      <w:spacing w:line="778" w:lineRule="exact"/>
    </w:pPr>
    <w:rPr>
      <w:rFonts w:ascii="Arial Unicode MS" w:eastAsia="Arial Unicode MS" w:hAnsiTheme="minorHAnsi" w:cs="Arial Unicode MS"/>
    </w:rPr>
  </w:style>
  <w:style w:type="paragraph" w:customStyle="1" w:styleId="Style20">
    <w:name w:val="Style20"/>
    <w:basedOn w:val="a"/>
    <w:uiPriority w:val="99"/>
    <w:rsid w:val="00BD465D"/>
    <w:pPr>
      <w:widowControl w:val="0"/>
      <w:autoSpaceDE w:val="0"/>
      <w:autoSpaceDN w:val="0"/>
      <w:adjustRightInd w:val="0"/>
      <w:spacing w:line="259" w:lineRule="exact"/>
      <w:jc w:val="both"/>
    </w:pPr>
    <w:rPr>
      <w:rFonts w:ascii="Arial Unicode MS" w:eastAsia="Arial Unicode MS" w:hAnsiTheme="minorHAnsi" w:cs="Arial Unicode MS"/>
    </w:rPr>
  </w:style>
  <w:style w:type="character" w:customStyle="1" w:styleId="FontStyle33">
    <w:name w:val="Font Style33"/>
    <w:basedOn w:val="a0"/>
    <w:uiPriority w:val="99"/>
    <w:rsid w:val="00BD465D"/>
    <w:rPr>
      <w:rFonts w:ascii="Calibri" w:hAnsi="Calibri" w:cs="Calibri"/>
      <w:color w:val="000000"/>
      <w:sz w:val="20"/>
      <w:szCs w:val="20"/>
    </w:rPr>
  </w:style>
  <w:style w:type="paragraph" w:customStyle="1" w:styleId="Style18">
    <w:name w:val="Style18"/>
    <w:basedOn w:val="a"/>
    <w:uiPriority w:val="99"/>
    <w:rsid w:val="00BD465D"/>
    <w:pPr>
      <w:widowControl w:val="0"/>
      <w:autoSpaceDE w:val="0"/>
      <w:autoSpaceDN w:val="0"/>
      <w:adjustRightInd w:val="0"/>
      <w:spacing w:line="264" w:lineRule="exact"/>
      <w:jc w:val="both"/>
    </w:pPr>
    <w:rPr>
      <w:rFonts w:ascii="Arial Unicode MS" w:eastAsia="Arial Unicode MS" w:hAnsiTheme="minorHAnsi" w:cs="Arial Unicode MS"/>
    </w:rPr>
  </w:style>
  <w:style w:type="paragraph" w:customStyle="1" w:styleId="Style4">
    <w:name w:val="Style4"/>
    <w:basedOn w:val="a"/>
    <w:uiPriority w:val="99"/>
    <w:rsid w:val="00BD465D"/>
    <w:pPr>
      <w:widowControl w:val="0"/>
      <w:autoSpaceDE w:val="0"/>
      <w:autoSpaceDN w:val="0"/>
      <w:adjustRightInd w:val="0"/>
      <w:spacing w:line="254" w:lineRule="exact"/>
      <w:jc w:val="both"/>
    </w:pPr>
    <w:rPr>
      <w:rFonts w:ascii="Arial Unicode MS" w:eastAsia="Arial Unicode MS" w:hAnsiTheme="minorHAnsi" w:cs="Arial Unicode MS"/>
    </w:rPr>
  </w:style>
  <w:style w:type="paragraph" w:customStyle="1" w:styleId="Style11">
    <w:name w:val="Style11"/>
    <w:basedOn w:val="a"/>
    <w:uiPriority w:val="99"/>
    <w:rsid w:val="00BD465D"/>
    <w:pPr>
      <w:widowControl w:val="0"/>
      <w:autoSpaceDE w:val="0"/>
      <w:autoSpaceDN w:val="0"/>
      <w:adjustRightInd w:val="0"/>
      <w:jc w:val="both"/>
    </w:pPr>
    <w:rPr>
      <w:rFonts w:ascii="Arial Unicode MS" w:eastAsia="Arial Unicode MS" w:hAnsiTheme="minorHAnsi" w:cs="Arial Unicode MS"/>
    </w:rPr>
  </w:style>
  <w:style w:type="paragraph" w:customStyle="1" w:styleId="Style16">
    <w:name w:val="Style16"/>
    <w:basedOn w:val="a"/>
    <w:uiPriority w:val="99"/>
    <w:rsid w:val="00BD465D"/>
    <w:pPr>
      <w:widowControl w:val="0"/>
      <w:autoSpaceDE w:val="0"/>
      <w:autoSpaceDN w:val="0"/>
      <w:adjustRightInd w:val="0"/>
      <w:spacing w:line="259" w:lineRule="exact"/>
      <w:jc w:val="both"/>
    </w:pPr>
    <w:rPr>
      <w:rFonts w:ascii="Arial Unicode MS" w:eastAsia="Arial Unicode MS" w:hAnsiTheme="minorHAnsi" w:cs="Arial Unicode MS"/>
    </w:rPr>
  </w:style>
  <w:style w:type="character" w:customStyle="1" w:styleId="FontStyle26">
    <w:name w:val="Font Style26"/>
    <w:basedOn w:val="a0"/>
    <w:uiPriority w:val="99"/>
    <w:rsid w:val="00BD465D"/>
    <w:rPr>
      <w:rFonts w:ascii="Arial Unicode MS" w:eastAsia="Arial Unicode MS" w:cs="Arial Unicode MS"/>
      <w:b/>
      <w:bCs/>
      <w:color w:val="000000"/>
      <w:sz w:val="18"/>
      <w:szCs w:val="18"/>
    </w:rPr>
  </w:style>
  <w:style w:type="character" w:customStyle="1" w:styleId="FontStyle27">
    <w:name w:val="Font Style27"/>
    <w:basedOn w:val="a0"/>
    <w:uiPriority w:val="99"/>
    <w:rsid w:val="00BD465D"/>
    <w:rPr>
      <w:rFonts w:ascii="Calibri" w:hAnsi="Calibri" w:cs="Calibri"/>
      <w:b/>
      <w:bCs/>
      <w:smallCaps/>
      <w:color w:val="000000"/>
      <w:sz w:val="20"/>
      <w:szCs w:val="20"/>
    </w:rPr>
  </w:style>
  <w:style w:type="character" w:customStyle="1" w:styleId="FontStyle28">
    <w:name w:val="Font Style28"/>
    <w:basedOn w:val="a0"/>
    <w:uiPriority w:val="99"/>
    <w:rsid w:val="00BD465D"/>
    <w:rPr>
      <w:rFonts w:ascii="Calibri" w:hAnsi="Calibri" w:cs="Calibri"/>
      <w:i/>
      <w:iCs/>
      <w:color w:val="000000"/>
      <w:sz w:val="20"/>
      <w:szCs w:val="20"/>
    </w:rPr>
  </w:style>
  <w:style w:type="paragraph" w:styleId="-HTML">
    <w:name w:val="HTML Preformatted"/>
    <w:basedOn w:val="a"/>
    <w:link w:val="-HTMLChar"/>
    <w:uiPriority w:val="99"/>
    <w:unhideWhenUsed/>
    <w:rsid w:val="00BD46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Char">
    <w:name w:val="Προ-διαμορφωμένο HTML Char"/>
    <w:basedOn w:val="a0"/>
    <w:link w:val="-HTML"/>
    <w:uiPriority w:val="99"/>
    <w:rsid w:val="00BD465D"/>
    <w:rPr>
      <w:rFonts w:ascii="Courier New" w:hAnsi="Courier New" w:cs="Courier New"/>
    </w:rPr>
  </w:style>
  <w:style w:type="paragraph" w:styleId="ab">
    <w:name w:val="No Spacing"/>
    <w:uiPriority w:val="1"/>
    <w:qFormat/>
    <w:rsid w:val="00BD465D"/>
    <w:pPr>
      <w:widowControl w:val="0"/>
      <w:autoSpaceDE w:val="0"/>
      <w:autoSpaceDN w:val="0"/>
      <w:adjustRightInd w:val="0"/>
    </w:pPr>
    <w:rPr>
      <w:rFonts w:ascii="Arial Unicode MS" w:eastAsia="Arial Unicode MS" w:hAnsiTheme="minorHAnsi" w:cs="Arial Unicode MS"/>
      <w:sz w:val="24"/>
      <w:szCs w:val="24"/>
    </w:rPr>
  </w:style>
  <w:style w:type="paragraph" w:customStyle="1" w:styleId="Style3">
    <w:name w:val="Style3"/>
    <w:basedOn w:val="a"/>
    <w:uiPriority w:val="99"/>
    <w:rsid w:val="00BD465D"/>
    <w:pPr>
      <w:widowControl w:val="0"/>
      <w:autoSpaceDE w:val="0"/>
      <w:autoSpaceDN w:val="0"/>
      <w:adjustRightInd w:val="0"/>
      <w:spacing w:line="412" w:lineRule="exact"/>
      <w:ind w:hanging="295"/>
      <w:jc w:val="both"/>
    </w:pPr>
    <w:rPr>
      <w:rFonts w:ascii="Times New Roman" w:eastAsiaTheme="minorEastAsia" w:hAnsi="Times New Roman"/>
    </w:rPr>
  </w:style>
  <w:style w:type="paragraph" w:customStyle="1" w:styleId="Style6">
    <w:name w:val="Style6"/>
    <w:basedOn w:val="a"/>
    <w:uiPriority w:val="99"/>
    <w:rsid w:val="00BD465D"/>
    <w:pPr>
      <w:widowControl w:val="0"/>
      <w:autoSpaceDE w:val="0"/>
      <w:autoSpaceDN w:val="0"/>
      <w:adjustRightInd w:val="0"/>
      <w:spacing w:line="410" w:lineRule="exact"/>
      <w:ind w:hanging="295"/>
    </w:pPr>
    <w:rPr>
      <w:rFonts w:ascii="Times New Roman" w:eastAsiaTheme="minorEastAsia" w:hAnsi="Times New Roman"/>
    </w:rPr>
  </w:style>
  <w:style w:type="character" w:customStyle="1" w:styleId="FontStyle35">
    <w:name w:val="Font Style35"/>
    <w:basedOn w:val="a0"/>
    <w:uiPriority w:val="99"/>
    <w:rsid w:val="00BD465D"/>
    <w:rPr>
      <w:rFonts w:ascii="Times New Roman" w:hAnsi="Times New Roman" w:cs="Times New Roman"/>
      <w:b/>
      <w:bCs/>
      <w:color w:val="000000"/>
      <w:sz w:val="20"/>
      <w:szCs w:val="20"/>
    </w:rPr>
  </w:style>
  <w:style w:type="character" w:customStyle="1" w:styleId="FontStyle36">
    <w:name w:val="Font Style36"/>
    <w:basedOn w:val="a0"/>
    <w:uiPriority w:val="99"/>
    <w:rsid w:val="00BD465D"/>
    <w:rPr>
      <w:rFonts w:ascii="Times New Roman" w:hAnsi="Times New Roman" w:cs="Times New Roman"/>
      <w:color w:val="000000"/>
      <w:sz w:val="20"/>
      <w:szCs w:val="20"/>
    </w:rPr>
  </w:style>
  <w:style w:type="paragraph" w:customStyle="1" w:styleId="Style2">
    <w:name w:val="Style2"/>
    <w:basedOn w:val="a"/>
    <w:uiPriority w:val="99"/>
    <w:rsid w:val="00BD465D"/>
    <w:pPr>
      <w:widowControl w:val="0"/>
      <w:autoSpaceDE w:val="0"/>
      <w:autoSpaceDN w:val="0"/>
      <w:adjustRightInd w:val="0"/>
    </w:pPr>
    <w:rPr>
      <w:rFonts w:ascii="Times New Roman" w:eastAsiaTheme="minorEastAsia" w:hAnsi="Times New Roman"/>
    </w:rPr>
  </w:style>
  <w:style w:type="character" w:customStyle="1" w:styleId="FontStyle48">
    <w:name w:val="Font Style48"/>
    <w:basedOn w:val="a0"/>
    <w:uiPriority w:val="99"/>
    <w:rsid w:val="00BD465D"/>
    <w:rPr>
      <w:rFonts w:ascii="Times New Roman" w:hAnsi="Times New Roman" w:cs="Times New Roman"/>
      <w:color w:val="000000"/>
      <w:spacing w:val="20"/>
      <w:sz w:val="20"/>
      <w:szCs w:val="20"/>
    </w:rPr>
  </w:style>
  <w:style w:type="paragraph" w:customStyle="1" w:styleId="Style22">
    <w:name w:val="Style22"/>
    <w:basedOn w:val="a"/>
    <w:uiPriority w:val="99"/>
    <w:rsid w:val="00BD465D"/>
    <w:pPr>
      <w:widowControl w:val="0"/>
      <w:autoSpaceDE w:val="0"/>
      <w:autoSpaceDN w:val="0"/>
      <w:adjustRightInd w:val="0"/>
    </w:pPr>
    <w:rPr>
      <w:rFonts w:ascii="Times New Roman" w:eastAsiaTheme="minorEastAsia" w:hAnsi="Times New Roman"/>
    </w:rPr>
  </w:style>
  <w:style w:type="paragraph" w:customStyle="1" w:styleId="Style32">
    <w:name w:val="Style32"/>
    <w:basedOn w:val="a"/>
    <w:uiPriority w:val="99"/>
    <w:rsid w:val="00BD465D"/>
    <w:pPr>
      <w:widowControl w:val="0"/>
      <w:autoSpaceDE w:val="0"/>
      <w:autoSpaceDN w:val="0"/>
      <w:adjustRightInd w:val="0"/>
      <w:jc w:val="both"/>
    </w:pPr>
    <w:rPr>
      <w:rFonts w:ascii="Times New Roman" w:eastAsiaTheme="minorEastAsia" w:hAnsi="Times New Roman"/>
    </w:rPr>
  </w:style>
  <w:style w:type="character" w:customStyle="1" w:styleId="FontStyle41">
    <w:name w:val="Font Style41"/>
    <w:basedOn w:val="a0"/>
    <w:uiPriority w:val="99"/>
    <w:rsid w:val="00BD465D"/>
    <w:rPr>
      <w:rFonts w:ascii="Arial" w:hAnsi="Arial" w:cs="Arial"/>
      <w:color w:val="000000"/>
      <w:sz w:val="20"/>
      <w:szCs w:val="20"/>
    </w:rPr>
  </w:style>
  <w:style w:type="paragraph" w:customStyle="1" w:styleId="Style5">
    <w:name w:val="Style5"/>
    <w:basedOn w:val="a"/>
    <w:uiPriority w:val="99"/>
    <w:rsid w:val="00BD465D"/>
    <w:pPr>
      <w:widowControl w:val="0"/>
      <w:autoSpaceDE w:val="0"/>
      <w:autoSpaceDN w:val="0"/>
      <w:adjustRightInd w:val="0"/>
      <w:spacing w:line="275" w:lineRule="exact"/>
      <w:jc w:val="both"/>
    </w:pPr>
    <w:rPr>
      <w:rFonts w:ascii="Times New Roman" w:eastAsiaTheme="minorEastAsia" w:hAnsi="Times New Roman"/>
    </w:rPr>
  </w:style>
  <w:style w:type="paragraph" w:customStyle="1" w:styleId="Style9">
    <w:name w:val="Style9"/>
    <w:basedOn w:val="a"/>
    <w:uiPriority w:val="99"/>
    <w:rsid w:val="00BD465D"/>
    <w:pPr>
      <w:widowControl w:val="0"/>
      <w:autoSpaceDE w:val="0"/>
      <w:autoSpaceDN w:val="0"/>
      <w:adjustRightInd w:val="0"/>
    </w:pPr>
    <w:rPr>
      <w:rFonts w:ascii="Times New Roman" w:eastAsiaTheme="minorEastAsia" w:hAnsi="Times New Roman"/>
    </w:rPr>
  </w:style>
  <w:style w:type="character" w:customStyle="1" w:styleId="2Char0">
    <w:name w:val="Σώμα κείμενου 2 Char"/>
    <w:link w:val="20"/>
    <w:locked/>
    <w:rsid w:val="00BD465D"/>
    <w:rPr>
      <w:rFonts w:ascii="Bookman Old Style" w:eastAsia="SimSun" w:hAnsi="Bookman Old Style" w:cs="Bookman Old Style"/>
    </w:rPr>
  </w:style>
  <w:style w:type="paragraph" w:styleId="20">
    <w:name w:val="Body Text 2"/>
    <w:basedOn w:val="a"/>
    <w:link w:val="2Char0"/>
    <w:rsid w:val="00BD465D"/>
    <w:pPr>
      <w:overflowPunct w:val="0"/>
      <w:autoSpaceDE w:val="0"/>
      <w:autoSpaceDN w:val="0"/>
      <w:adjustRightInd w:val="0"/>
      <w:jc w:val="both"/>
    </w:pPr>
    <w:rPr>
      <w:rFonts w:ascii="Bookman Old Style" w:eastAsia="SimSun" w:hAnsi="Bookman Old Style" w:cs="Bookman Old Style"/>
      <w:sz w:val="20"/>
      <w:szCs w:val="20"/>
    </w:rPr>
  </w:style>
  <w:style w:type="character" w:customStyle="1" w:styleId="2Char1">
    <w:name w:val="Σώμα κείμενου 2 Char1"/>
    <w:basedOn w:val="a0"/>
    <w:link w:val="20"/>
    <w:uiPriority w:val="99"/>
    <w:rsid w:val="00BD465D"/>
    <w:rPr>
      <w:rFonts w:ascii="Arial" w:hAnsi="Arial"/>
      <w:sz w:val="24"/>
      <w:szCs w:val="24"/>
    </w:rPr>
  </w:style>
  <w:style w:type="paragraph" w:styleId="ac">
    <w:name w:val="Body Text"/>
    <w:basedOn w:val="a"/>
    <w:link w:val="Char2"/>
    <w:uiPriority w:val="99"/>
    <w:rsid w:val="00BD465D"/>
    <w:pPr>
      <w:widowControl w:val="0"/>
      <w:autoSpaceDE w:val="0"/>
      <w:autoSpaceDN w:val="0"/>
    </w:pPr>
    <w:rPr>
      <w:rFonts w:cs="Arial"/>
      <w:sz w:val="20"/>
      <w:szCs w:val="20"/>
    </w:rPr>
  </w:style>
  <w:style w:type="character" w:customStyle="1" w:styleId="Char2">
    <w:name w:val="Σώμα κειμένου Char"/>
    <w:basedOn w:val="a0"/>
    <w:link w:val="ac"/>
    <w:uiPriority w:val="99"/>
    <w:rsid w:val="00BD465D"/>
    <w:rPr>
      <w:rFonts w:ascii="Arial" w:hAnsi="Arial" w:cs="Arial"/>
    </w:rPr>
  </w:style>
  <w:style w:type="paragraph" w:customStyle="1" w:styleId="10">
    <w:name w:val="Παράγραφος λίστας1"/>
    <w:basedOn w:val="a"/>
    <w:rsid w:val="00BD465D"/>
    <w:pPr>
      <w:widowControl w:val="0"/>
      <w:autoSpaceDE w:val="0"/>
      <w:autoSpaceDN w:val="0"/>
      <w:ind w:left="960" w:hanging="361"/>
    </w:pPr>
    <w:rPr>
      <w:rFonts w:cs="Arial"/>
      <w:sz w:val="22"/>
      <w:szCs w:val="22"/>
    </w:rPr>
  </w:style>
  <w:style w:type="paragraph" w:customStyle="1" w:styleId="TableParagraph">
    <w:name w:val="Table Paragraph"/>
    <w:basedOn w:val="a"/>
    <w:rsid w:val="00BD465D"/>
    <w:pPr>
      <w:widowControl w:val="0"/>
      <w:autoSpaceDE w:val="0"/>
      <w:autoSpaceDN w:val="0"/>
      <w:spacing w:line="210" w:lineRule="exact"/>
    </w:pPr>
    <w:rPr>
      <w:rFonts w:cs="Arial"/>
      <w:sz w:val="22"/>
      <w:szCs w:val="22"/>
    </w:rPr>
  </w:style>
  <w:style w:type="paragraph" w:customStyle="1" w:styleId="yiv2556097081msonormal">
    <w:name w:val="yiv2556097081msonormal"/>
    <w:basedOn w:val="a"/>
    <w:rsid w:val="00BD465D"/>
    <w:pPr>
      <w:spacing w:before="100" w:beforeAutospacing="1" w:after="100" w:afterAutospacing="1"/>
    </w:pPr>
    <w:rPr>
      <w:rFonts w:ascii="Times New Roman" w:hAnsi="Times New Roman"/>
    </w:rPr>
  </w:style>
  <w:style w:type="paragraph" w:styleId="ad">
    <w:name w:val="Body Text Indent"/>
    <w:basedOn w:val="a"/>
    <w:link w:val="Char3"/>
    <w:uiPriority w:val="99"/>
    <w:rsid w:val="00BD465D"/>
    <w:pPr>
      <w:spacing w:after="120"/>
      <w:ind w:left="283"/>
    </w:pPr>
    <w:rPr>
      <w:rFonts w:ascii="Times New Roman" w:hAnsi="Times New Roman"/>
      <w:sz w:val="20"/>
      <w:szCs w:val="20"/>
      <w:lang w:eastAsia="en-US"/>
    </w:rPr>
  </w:style>
  <w:style w:type="character" w:customStyle="1" w:styleId="Char3">
    <w:name w:val="Σώμα κείμενου με εσοχή Char"/>
    <w:basedOn w:val="a0"/>
    <w:link w:val="ad"/>
    <w:uiPriority w:val="99"/>
    <w:rsid w:val="00BD465D"/>
    <w:rPr>
      <w:lang w:eastAsia="en-US"/>
    </w:rPr>
  </w:style>
  <w:style w:type="paragraph" w:customStyle="1" w:styleId="21">
    <w:name w:val="Παράγραφος λίστας2"/>
    <w:basedOn w:val="a"/>
    <w:rsid w:val="00BD465D"/>
    <w:pPr>
      <w:widowControl w:val="0"/>
      <w:autoSpaceDE w:val="0"/>
      <w:autoSpaceDN w:val="0"/>
      <w:ind w:left="960" w:hanging="361"/>
    </w:pPr>
    <w:rPr>
      <w:rFonts w:cs="Arial"/>
      <w:sz w:val="22"/>
      <w:szCs w:val="22"/>
    </w:rPr>
  </w:style>
  <w:style w:type="paragraph" w:customStyle="1" w:styleId="30">
    <w:name w:val="Παράγραφος λίστας3"/>
    <w:basedOn w:val="a"/>
    <w:rsid w:val="00BD465D"/>
    <w:pPr>
      <w:widowControl w:val="0"/>
      <w:autoSpaceDE w:val="0"/>
      <w:autoSpaceDN w:val="0"/>
      <w:ind w:left="960" w:hanging="361"/>
    </w:pPr>
    <w:rPr>
      <w:rFonts w:cs="Arial"/>
      <w:sz w:val="22"/>
      <w:szCs w:val="22"/>
    </w:rPr>
  </w:style>
  <w:style w:type="paragraph" w:customStyle="1" w:styleId="4">
    <w:name w:val="Παράγραφος λίστας4"/>
    <w:basedOn w:val="a"/>
    <w:rsid w:val="00BD465D"/>
    <w:pPr>
      <w:widowControl w:val="0"/>
      <w:autoSpaceDE w:val="0"/>
      <w:autoSpaceDN w:val="0"/>
      <w:ind w:left="960" w:hanging="361"/>
    </w:pPr>
    <w:rPr>
      <w:rFonts w:cs="Arial"/>
      <w:sz w:val="22"/>
      <w:szCs w:val="22"/>
    </w:rPr>
  </w:style>
  <w:style w:type="paragraph" w:customStyle="1" w:styleId="5">
    <w:name w:val="Παράγραφος λίστας5"/>
    <w:basedOn w:val="a"/>
    <w:rsid w:val="00BD465D"/>
    <w:pPr>
      <w:widowControl w:val="0"/>
      <w:autoSpaceDE w:val="0"/>
      <w:autoSpaceDN w:val="0"/>
      <w:ind w:left="960" w:hanging="361"/>
    </w:pPr>
    <w:rPr>
      <w:rFonts w:cs="Arial"/>
      <w:sz w:val="22"/>
      <w:szCs w:val="22"/>
    </w:rPr>
  </w:style>
  <w:style w:type="paragraph" w:styleId="ae">
    <w:name w:val="List"/>
    <w:basedOn w:val="a"/>
    <w:uiPriority w:val="99"/>
    <w:unhideWhenUsed/>
    <w:rsid w:val="00BD465D"/>
    <w:pPr>
      <w:ind w:left="283" w:hanging="283"/>
      <w:contextualSpacing/>
    </w:pPr>
    <w:rPr>
      <w:rFonts w:ascii="Bookman Old Style" w:hAnsi="Bookman Old Style"/>
      <w:szCs w:val="20"/>
    </w:rPr>
  </w:style>
  <w:style w:type="paragraph" w:styleId="22">
    <w:name w:val="List 2"/>
    <w:basedOn w:val="a"/>
    <w:uiPriority w:val="99"/>
    <w:unhideWhenUsed/>
    <w:rsid w:val="00BD465D"/>
    <w:pPr>
      <w:ind w:left="566" w:hanging="283"/>
      <w:contextualSpacing/>
    </w:pPr>
    <w:rPr>
      <w:rFonts w:ascii="Bookman Old Style" w:hAnsi="Bookman Old Style"/>
      <w:szCs w:val="20"/>
    </w:rPr>
  </w:style>
  <w:style w:type="paragraph" w:styleId="af">
    <w:name w:val="List Bullet"/>
    <w:basedOn w:val="a"/>
    <w:uiPriority w:val="99"/>
    <w:unhideWhenUsed/>
    <w:rsid w:val="00BD465D"/>
    <w:pPr>
      <w:tabs>
        <w:tab w:val="num" w:pos="360"/>
      </w:tabs>
      <w:ind w:left="360" w:hanging="360"/>
      <w:contextualSpacing/>
    </w:pPr>
    <w:rPr>
      <w:rFonts w:ascii="Bookman Old Style" w:hAnsi="Bookman Old Style"/>
      <w:szCs w:val="20"/>
    </w:rPr>
  </w:style>
  <w:style w:type="paragraph" w:styleId="af0">
    <w:name w:val="List Continue"/>
    <w:basedOn w:val="a"/>
    <w:uiPriority w:val="99"/>
    <w:unhideWhenUsed/>
    <w:rsid w:val="00BD465D"/>
    <w:pPr>
      <w:spacing w:after="120"/>
      <w:ind w:left="283"/>
      <w:contextualSpacing/>
    </w:pPr>
    <w:rPr>
      <w:rFonts w:ascii="Bookman Old Style" w:hAnsi="Bookman Old Style"/>
      <w:szCs w:val="20"/>
    </w:rPr>
  </w:style>
  <w:style w:type="paragraph" w:customStyle="1" w:styleId="11">
    <w:name w:val="Στυλ1"/>
    <w:basedOn w:val="a"/>
    <w:qFormat/>
    <w:rsid w:val="005E0432"/>
    <w:pPr>
      <w:autoSpaceDE w:val="0"/>
      <w:autoSpaceDN w:val="0"/>
      <w:adjustRightInd w:val="0"/>
    </w:pPr>
    <w:rPr>
      <w:rFonts w:ascii="Times New Roman" w:hAnsi="Times New Roman"/>
    </w:rPr>
  </w:style>
</w:styles>
</file>

<file path=word/webSettings.xml><?xml version="1.0" encoding="utf-8"?>
<w:webSettings xmlns:r="http://schemas.openxmlformats.org/officeDocument/2006/relationships" xmlns:w="http://schemas.openxmlformats.org/wordprocessingml/2006/main">
  <w:divs>
    <w:div w:id="39062783">
      <w:bodyDiv w:val="1"/>
      <w:marLeft w:val="0"/>
      <w:marRight w:val="0"/>
      <w:marTop w:val="0"/>
      <w:marBottom w:val="0"/>
      <w:divBdr>
        <w:top w:val="none" w:sz="0" w:space="0" w:color="auto"/>
        <w:left w:val="none" w:sz="0" w:space="0" w:color="auto"/>
        <w:bottom w:val="none" w:sz="0" w:space="0" w:color="auto"/>
        <w:right w:val="none" w:sz="0" w:space="0" w:color="auto"/>
      </w:divBdr>
    </w:div>
    <w:div w:id="52320154">
      <w:bodyDiv w:val="1"/>
      <w:marLeft w:val="0"/>
      <w:marRight w:val="0"/>
      <w:marTop w:val="0"/>
      <w:marBottom w:val="0"/>
      <w:divBdr>
        <w:top w:val="none" w:sz="0" w:space="0" w:color="auto"/>
        <w:left w:val="none" w:sz="0" w:space="0" w:color="auto"/>
        <w:bottom w:val="none" w:sz="0" w:space="0" w:color="auto"/>
        <w:right w:val="none" w:sz="0" w:space="0" w:color="auto"/>
      </w:divBdr>
      <w:divsChild>
        <w:div w:id="351305043">
          <w:marLeft w:val="0"/>
          <w:marRight w:val="0"/>
          <w:marTop w:val="0"/>
          <w:marBottom w:val="0"/>
          <w:divBdr>
            <w:top w:val="none" w:sz="0" w:space="0" w:color="auto"/>
            <w:left w:val="none" w:sz="0" w:space="0" w:color="auto"/>
            <w:bottom w:val="none" w:sz="0" w:space="0" w:color="auto"/>
            <w:right w:val="none" w:sz="0" w:space="0" w:color="auto"/>
          </w:divBdr>
        </w:div>
      </w:divsChild>
    </w:div>
    <w:div w:id="123356600">
      <w:bodyDiv w:val="1"/>
      <w:marLeft w:val="0"/>
      <w:marRight w:val="0"/>
      <w:marTop w:val="0"/>
      <w:marBottom w:val="0"/>
      <w:divBdr>
        <w:top w:val="none" w:sz="0" w:space="0" w:color="auto"/>
        <w:left w:val="none" w:sz="0" w:space="0" w:color="auto"/>
        <w:bottom w:val="none" w:sz="0" w:space="0" w:color="auto"/>
        <w:right w:val="none" w:sz="0" w:space="0" w:color="auto"/>
      </w:divBdr>
    </w:div>
    <w:div w:id="235749233">
      <w:bodyDiv w:val="1"/>
      <w:marLeft w:val="0"/>
      <w:marRight w:val="0"/>
      <w:marTop w:val="0"/>
      <w:marBottom w:val="0"/>
      <w:divBdr>
        <w:top w:val="none" w:sz="0" w:space="0" w:color="auto"/>
        <w:left w:val="none" w:sz="0" w:space="0" w:color="auto"/>
        <w:bottom w:val="none" w:sz="0" w:space="0" w:color="auto"/>
        <w:right w:val="none" w:sz="0" w:space="0" w:color="auto"/>
      </w:divBdr>
    </w:div>
    <w:div w:id="496459016">
      <w:bodyDiv w:val="1"/>
      <w:marLeft w:val="0"/>
      <w:marRight w:val="0"/>
      <w:marTop w:val="0"/>
      <w:marBottom w:val="0"/>
      <w:divBdr>
        <w:top w:val="none" w:sz="0" w:space="0" w:color="auto"/>
        <w:left w:val="none" w:sz="0" w:space="0" w:color="auto"/>
        <w:bottom w:val="none" w:sz="0" w:space="0" w:color="auto"/>
        <w:right w:val="none" w:sz="0" w:space="0" w:color="auto"/>
      </w:divBdr>
      <w:divsChild>
        <w:div w:id="815875364">
          <w:marLeft w:val="0"/>
          <w:marRight w:val="0"/>
          <w:marTop w:val="0"/>
          <w:marBottom w:val="0"/>
          <w:divBdr>
            <w:top w:val="none" w:sz="0" w:space="0" w:color="auto"/>
            <w:left w:val="none" w:sz="0" w:space="0" w:color="auto"/>
            <w:bottom w:val="none" w:sz="0" w:space="0" w:color="auto"/>
            <w:right w:val="none" w:sz="0" w:space="0" w:color="auto"/>
          </w:divBdr>
        </w:div>
      </w:divsChild>
    </w:div>
    <w:div w:id="587158805">
      <w:bodyDiv w:val="1"/>
      <w:marLeft w:val="0"/>
      <w:marRight w:val="0"/>
      <w:marTop w:val="0"/>
      <w:marBottom w:val="0"/>
      <w:divBdr>
        <w:top w:val="none" w:sz="0" w:space="0" w:color="auto"/>
        <w:left w:val="none" w:sz="0" w:space="0" w:color="auto"/>
        <w:bottom w:val="none" w:sz="0" w:space="0" w:color="auto"/>
        <w:right w:val="none" w:sz="0" w:space="0" w:color="auto"/>
      </w:divBdr>
    </w:div>
    <w:div w:id="644284823">
      <w:bodyDiv w:val="1"/>
      <w:marLeft w:val="0"/>
      <w:marRight w:val="0"/>
      <w:marTop w:val="0"/>
      <w:marBottom w:val="0"/>
      <w:divBdr>
        <w:top w:val="none" w:sz="0" w:space="0" w:color="auto"/>
        <w:left w:val="none" w:sz="0" w:space="0" w:color="auto"/>
        <w:bottom w:val="none" w:sz="0" w:space="0" w:color="auto"/>
        <w:right w:val="none" w:sz="0" w:space="0" w:color="auto"/>
      </w:divBdr>
      <w:divsChild>
        <w:div w:id="1435203180">
          <w:marLeft w:val="0"/>
          <w:marRight w:val="0"/>
          <w:marTop w:val="0"/>
          <w:marBottom w:val="0"/>
          <w:divBdr>
            <w:top w:val="none" w:sz="0" w:space="0" w:color="auto"/>
            <w:left w:val="none" w:sz="0" w:space="0" w:color="auto"/>
            <w:bottom w:val="none" w:sz="0" w:space="0" w:color="auto"/>
            <w:right w:val="none" w:sz="0" w:space="0" w:color="auto"/>
          </w:divBdr>
        </w:div>
      </w:divsChild>
    </w:div>
    <w:div w:id="704794766">
      <w:bodyDiv w:val="1"/>
      <w:marLeft w:val="0"/>
      <w:marRight w:val="0"/>
      <w:marTop w:val="0"/>
      <w:marBottom w:val="0"/>
      <w:divBdr>
        <w:top w:val="none" w:sz="0" w:space="0" w:color="auto"/>
        <w:left w:val="none" w:sz="0" w:space="0" w:color="auto"/>
        <w:bottom w:val="none" w:sz="0" w:space="0" w:color="auto"/>
        <w:right w:val="none" w:sz="0" w:space="0" w:color="auto"/>
      </w:divBdr>
    </w:div>
    <w:div w:id="759183798">
      <w:bodyDiv w:val="1"/>
      <w:marLeft w:val="0"/>
      <w:marRight w:val="0"/>
      <w:marTop w:val="0"/>
      <w:marBottom w:val="0"/>
      <w:divBdr>
        <w:top w:val="none" w:sz="0" w:space="0" w:color="auto"/>
        <w:left w:val="none" w:sz="0" w:space="0" w:color="auto"/>
        <w:bottom w:val="none" w:sz="0" w:space="0" w:color="auto"/>
        <w:right w:val="none" w:sz="0" w:space="0" w:color="auto"/>
      </w:divBdr>
      <w:divsChild>
        <w:div w:id="1710185700">
          <w:marLeft w:val="0"/>
          <w:marRight w:val="0"/>
          <w:marTop w:val="0"/>
          <w:marBottom w:val="0"/>
          <w:divBdr>
            <w:top w:val="none" w:sz="0" w:space="0" w:color="auto"/>
            <w:left w:val="none" w:sz="0" w:space="0" w:color="auto"/>
            <w:bottom w:val="none" w:sz="0" w:space="0" w:color="auto"/>
            <w:right w:val="none" w:sz="0" w:space="0" w:color="auto"/>
          </w:divBdr>
        </w:div>
      </w:divsChild>
    </w:div>
    <w:div w:id="966206050">
      <w:bodyDiv w:val="1"/>
      <w:marLeft w:val="0"/>
      <w:marRight w:val="0"/>
      <w:marTop w:val="0"/>
      <w:marBottom w:val="0"/>
      <w:divBdr>
        <w:top w:val="none" w:sz="0" w:space="0" w:color="auto"/>
        <w:left w:val="none" w:sz="0" w:space="0" w:color="auto"/>
        <w:bottom w:val="none" w:sz="0" w:space="0" w:color="auto"/>
        <w:right w:val="none" w:sz="0" w:space="0" w:color="auto"/>
      </w:divBdr>
    </w:div>
    <w:div w:id="983436765">
      <w:bodyDiv w:val="1"/>
      <w:marLeft w:val="0"/>
      <w:marRight w:val="0"/>
      <w:marTop w:val="0"/>
      <w:marBottom w:val="0"/>
      <w:divBdr>
        <w:top w:val="none" w:sz="0" w:space="0" w:color="auto"/>
        <w:left w:val="none" w:sz="0" w:space="0" w:color="auto"/>
        <w:bottom w:val="none" w:sz="0" w:space="0" w:color="auto"/>
        <w:right w:val="none" w:sz="0" w:space="0" w:color="auto"/>
      </w:divBdr>
    </w:div>
    <w:div w:id="1000893693">
      <w:bodyDiv w:val="1"/>
      <w:marLeft w:val="0"/>
      <w:marRight w:val="0"/>
      <w:marTop w:val="0"/>
      <w:marBottom w:val="0"/>
      <w:divBdr>
        <w:top w:val="none" w:sz="0" w:space="0" w:color="auto"/>
        <w:left w:val="none" w:sz="0" w:space="0" w:color="auto"/>
        <w:bottom w:val="none" w:sz="0" w:space="0" w:color="auto"/>
        <w:right w:val="none" w:sz="0" w:space="0" w:color="auto"/>
      </w:divBdr>
    </w:div>
    <w:div w:id="1161045454">
      <w:bodyDiv w:val="1"/>
      <w:marLeft w:val="0"/>
      <w:marRight w:val="0"/>
      <w:marTop w:val="0"/>
      <w:marBottom w:val="0"/>
      <w:divBdr>
        <w:top w:val="none" w:sz="0" w:space="0" w:color="auto"/>
        <w:left w:val="none" w:sz="0" w:space="0" w:color="auto"/>
        <w:bottom w:val="none" w:sz="0" w:space="0" w:color="auto"/>
        <w:right w:val="none" w:sz="0" w:space="0" w:color="auto"/>
      </w:divBdr>
    </w:div>
    <w:div w:id="1171987933">
      <w:bodyDiv w:val="1"/>
      <w:marLeft w:val="0"/>
      <w:marRight w:val="0"/>
      <w:marTop w:val="0"/>
      <w:marBottom w:val="0"/>
      <w:divBdr>
        <w:top w:val="none" w:sz="0" w:space="0" w:color="auto"/>
        <w:left w:val="none" w:sz="0" w:space="0" w:color="auto"/>
        <w:bottom w:val="none" w:sz="0" w:space="0" w:color="auto"/>
        <w:right w:val="none" w:sz="0" w:space="0" w:color="auto"/>
      </w:divBdr>
    </w:div>
    <w:div w:id="1298294984">
      <w:bodyDiv w:val="1"/>
      <w:marLeft w:val="0"/>
      <w:marRight w:val="0"/>
      <w:marTop w:val="0"/>
      <w:marBottom w:val="0"/>
      <w:divBdr>
        <w:top w:val="none" w:sz="0" w:space="0" w:color="auto"/>
        <w:left w:val="none" w:sz="0" w:space="0" w:color="auto"/>
        <w:bottom w:val="none" w:sz="0" w:space="0" w:color="auto"/>
        <w:right w:val="none" w:sz="0" w:space="0" w:color="auto"/>
      </w:divBdr>
    </w:div>
    <w:div w:id="1417675990">
      <w:bodyDiv w:val="1"/>
      <w:marLeft w:val="0"/>
      <w:marRight w:val="0"/>
      <w:marTop w:val="0"/>
      <w:marBottom w:val="0"/>
      <w:divBdr>
        <w:top w:val="none" w:sz="0" w:space="0" w:color="auto"/>
        <w:left w:val="none" w:sz="0" w:space="0" w:color="auto"/>
        <w:bottom w:val="none" w:sz="0" w:space="0" w:color="auto"/>
        <w:right w:val="none" w:sz="0" w:space="0" w:color="auto"/>
      </w:divBdr>
      <w:divsChild>
        <w:div w:id="1257325928">
          <w:marLeft w:val="0"/>
          <w:marRight w:val="0"/>
          <w:marTop w:val="0"/>
          <w:marBottom w:val="0"/>
          <w:divBdr>
            <w:top w:val="none" w:sz="0" w:space="0" w:color="auto"/>
            <w:left w:val="none" w:sz="0" w:space="0" w:color="auto"/>
            <w:bottom w:val="none" w:sz="0" w:space="0" w:color="auto"/>
            <w:right w:val="none" w:sz="0" w:space="0" w:color="auto"/>
          </w:divBdr>
        </w:div>
      </w:divsChild>
    </w:div>
    <w:div w:id="1546986067">
      <w:bodyDiv w:val="1"/>
      <w:marLeft w:val="0"/>
      <w:marRight w:val="0"/>
      <w:marTop w:val="0"/>
      <w:marBottom w:val="0"/>
      <w:divBdr>
        <w:top w:val="none" w:sz="0" w:space="0" w:color="auto"/>
        <w:left w:val="none" w:sz="0" w:space="0" w:color="auto"/>
        <w:bottom w:val="none" w:sz="0" w:space="0" w:color="auto"/>
        <w:right w:val="none" w:sz="0" w:space="0" w:color="auto"/>
      </w:divBdr>
      <w:divsChild>
        <w:div w:id="975791600">
          <w:marLeft w:val="0"/>
          <w:marRight w:val="0"/>
          <w:marTop w:val="0"/>
          <w:marBottom w:val="0"/>
          <w:divBdr>
            <w:top w:val="none" w:sz="0" w:space="0" w:color="auto"/>
            <w:left w:val="none" w:sz="0" w:space="0" w:color="auto"/>
            <w:bottom w:val="none" w:sz="0" w:space="0" w:color="auto"/>
            <w:right w:val="none" w:sz="0" w:space="0" w:color="auto"/>
          </w:divBdr>
        </w:div>
      </w:divsChild>
    </w:div>
    <w:div w:id="1576892184">
      <w:bodyDiv w:val="1"/>
      <w:marLeft w:val="0"/>
      <w:marRight w:val="0"/>
      <w:marTop w:val="0"/>
      <w:marBottom w:val="0"/>
      <w:divBdr>
        <w:top w:val="none" w:sz="0" w:space="0" w:color="auto"/>
        <w:left w:val="none" w:sz="0" w:space="0" w:color="auto"/>
        <w:bottom w:val="none" w:sz="0" w:space="0" w:color="auto"/>
        <w:right w:val="none" w:sz="0" w:space="0" w:color="auto"/>
      </w:divBdr>
    </w:div>
    <w:div w:id="1690570739">
      <w:bodyDiv w:val="1"/>
      <w:marLeft w:val="0"/>
      <w:marRight w:val="0"/>
      <w:marTop w:val="0"/>
      <w:marBottom w:val="0"/>
      <w:divBdr>
        <w:top w:val="none" w:sz="0" w:space="0" w:color="auto"/>
        <w:left w:val="none" w:sz="0" w:space="0" w:color="auto"/>
        <w:bottom w:val="none" w:sz="0" w:space="0" w:color="auto"/>
        <w:right w:val="none" w:sz="0" w:space="0" w:color="auto"/>
      </w:divBdr>
      <w:divsChild>
        <w:div w:id="464281205">
          <w:marLeft w:val="0"/>
          <w:marRight w:val="0"/>
          <w:marTop w:val="0"/>
          <w:marBottom w:val="0"/>
          <w:divBdr>
            <w:top w:val="none" w:sz="0" w:space="0" w:color="auto"/>
            <w:left w:val="none" w:sz="0" w:space="0" w:color="auto"/>
            <w:bottom w:val="none" w:sz="0" w:space="0" w:color="auto"/>
            <w:right w:val="none" w:sz="0" w:space="0" w:color="auto"/>
          </w:divBdr>
        </w:div>
      </w:divsChild>
    </w:div>
    <w:div w:id="2094739439">
      <w:bodyDiv w:val="1"/>
      <w:marLeft w:val="0"/>
      <w:marRight w:val="0"/>
      <w:marTop w:val="0"/>
      <w:marBottom w:val="0"/>
      <w:divBdr>
        <w:top w:val="none" w:sz="0" w:space="0" w:color="auto"/>
        <w:left w:val="none" w:sz="0" w:space="0" w:color="auto"/>
        <w:bottom w:val="none" w:sz="0" w:space="0" w:color="auto"/>
        <w:right w:val="none" w:sz="0" w:space="0" w:color="auto"/>
      </w:divBdr>
      <w:divsChild>
        <w:div w:id="666135096">
          <w:marLeft w:val="0"/>
          <w:marRight w:val="0"/>
          <w:marTop w:val="0"/>
          <w:marBottom w:val="0"/>
          <w:divBdr>
            <w:top w:val="none" w:sz="0" w:space="0" w:color="auto"/>
            <w:left w:val="none" w:sz="0" w:space="0" w:color="auto"/>
            <w:bottom w:val="none" w:sz="0" w:space="0" w:color="auto"/>
            <w:right w:val="none" w:sz="0" w:space="0" w:color="auto"/>
          </w:divBdr>
        </w:div>
      </w:divsChild>
    </w:div>
    <w:div w:id="2131974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F0FFED-6CDB-4E8F-A343-B5588CC52D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318</TotalTime>
  <Pages>6</Pages>
  <Words>1532</Words>
  <Characters>9363</Characters>
  <Application>Microsoft Office Word</Application>
  <DocSecurity>0</DocSecurity>
  <Lines>78</Lines>
  <Paragraphs>21</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ΕΛΛΗΝΙΚΗ ΔΗΜΟΚΡΑΤΙΑ</vt:lpstr>
      <vt:lpstr>ΕΛΛΗΝΙΚΗ ΔΗΜΟΚΡΑΤΙΑ</vt:lpstr>
    </vt:vector>
  </TitlesOfParts>
  <Company>Grizli777</Company>
  <LinksUpToDate>false</LinksUpToDate>
  <CharactersWithSpaces>10874</CharactersWithSpaces>
  <SharedDoc>false</SharedDoc>
  <HLinks>
    <vt:vector size="6" baseType="variant">
      <vt:variant>
        <vt:i4>3539045</vt:i4>
      </vt:variant>
      <vt:variant>
        <vt:i4>0</vt:i4>
      </vt:variant>
      <vt:variant>
        <vt:i4>0</vt:i4>
      </vt:variant>
      <vt:variant>
        <vt:i4>5</vt:i4>
      </vt:variant>
      <vt:variant>
        <vt:lpwstr>http://www.odigostoupoliti.eu/pistopiitiko-engiteron-singenon/</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ΕΛΛΗΝΙΚΗ ΔΗΜΟΚΡΑΤΙΑ</dc:title>
  <dc:creator>politis1</dc:creator>
  <cp:lastModifiedBy>prom6</cp:lastModifiedBy>
  <cp:revision>35</cp:revision>
  <cp:lastPrinted>2025-09-18T07:57:00Z</cp:lastPrinted>
  <dcterms:created xsi:type="dcterms:W3CDTF">2025-07-22T10:58:00Z</dcterms:created>
  <dcterms:modified xsi:type="dcterms:W3CDTF">2025-10-30T08:16:00Z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ccae0ed7941cb3fa0b0c47076f078cf83e5de5971bb68ee543b9c602f9da5b44</vt:lpwstr>
  </property>
</Properties>
</file>