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20" w:rsidRPr="00161764" w:rsidRDefault="00605579" w:rsidP="00772526">
      <w:pPr>
        <w:tabs>
          <w:tab w:val="left" w:pos="720"/>
        </w:tabs>
        <w:spacing w:after="0" w:line="240" w:lineRule="auto"/>
        <w:jc w:val="both"/>
        <w:rPr>
          <w:rFonts w:ascii="Arial Narrow" w:hAnsi="Arial Narrow" w:cs="Times New Roman"/>
          <w:b/>
          <w:sz w:val="18"/>
          <w:szCs w:val="18"/>
          <w:highlight w:val="yellow"/>
        </w:rPr>
      </w:pPr>
      <w:r w:rsidRPr="00161764">
        <w:rPr>
          <w:rFonts w:ascii="Arial Narrow" w:hAnsi="Arial Narrow" w:cs="Arial"/>
          <w:sz w:val="18"/>
          <w:szCs w:val="18"/>
        </w:rPr>
        <w:tab/>
      </w:r>
      <w:r w:rsidRPr="00161764">
        <w:rPr>
          <w:rFonts w:ascii="Arial Narrow" w:hAnsi="Arial Narrow" w:cs="Arial"/>
          <w:sz w:val="18"/>
          <w:szCs w:val="18"/>
        </w:rPr>
        <w:tab/>
      </w:r>
      <w:r w:rsidRPr="00161764">
        <w:rPr>
          <w:rFonts w:ascii="Arial Narrow" w:hAnsi="Arial Narrow" w:cs="Arial"/>
          <w:sz w:val="18"/>
          <w:szCs w:val="18"/>
        </w:rPr>
        <w:tab/>
      </w:r>
      <w:r w:rsidRPr="00161764">
        <w:rPr>
          <w:rFonts w:ascii="Arial Narrow" w:hAnsi="Arial Narrow" w:cs="Arial"/>
          <w:sz w:val="18"/>
          <w:szCs w:val="18"/>
        </w:rPr>
        <w:tab/>
      </w:r>
      <w:r w:rsidRPr="00161764">
        <w:rPr>
          <w:rFonts w:ascii="Arial Narrow" w:hAnsi="Arial Narrow" w:cs="Arial"/>
          <w:sz w:val="18"/>
          <w:szCs w:val="18"/>
        </w:rPr>
        <w:tab/>
      </w:r>
      <w:r w:rsidRPr="00161764">
        <w:rPr>
          <w:rFonts w:ascii="Arial Narrow" w:hAnsi="Arial Narrow" w:cs="Arial"/>
          <w:sz w:val="18"/>
          <w:szCs w:val="18"/>
        </w:rPr>
        <w:tab/>
      </w:r>
    </w:p>
    <w:p w:rsidR="00C45A3E" w:rsidRPr="00567349" w:rsidRDefault="00C45A3E" w:rsidP="007D2DC3">
      <w:pPr>
        <w:pStyle w:val="Style4"/>
        <w:widowControl/>
        <w:numPr>
          <w:ilvl w:val="0"/>
          <w:numId w:val="9"/>
        </w:numPr>
        <w:spacing w:line="360" w:lineRule="auto"/>
        <w:rPr>
          <w:rFonts w:ascii="Arial Narrow" w:hAnsi="Arial Narrow" w:cs="Times New Roman"/>
          <w:b/>
          <w:sz w:val="18"/>
          <w:szCs w:val="18"/>
        </w:rPr>
      </w:pPr>
      <w:r w:rsidRPr="00567349">
        <w:rPr>
          <w:rFonts w:ascii="Arial Narrow" w:hAnsi="Arial Narrow" w:cs="Times New Roman"/>
          <w:b/>
          <w:sz w:val="18"/>
          <w:szCs w:val="18"/>
        </w:rPr>
        <w:t xml:space="preserve">ΠΙΝΑΚΑΣ ΣΥΜΜΟΡΦΩΣΗΣ ΤΕΧΝΙΚΗΣ ΠΡΟΣΦΟΡΑΣ </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4"/>
        <w:gridCol w:w="5056"/>
        <w:gridCol w:w="953"/>
        <w:gridCol w:w="1019"/>
        <w:gridCol w:w="1499"/>
      </w:tblGrid>
      <w:tr w:rsidR="00C45A3E" w:rsidRPr="00161764" w:rsidTr="00C45A3E">
        <w:trPr>
          <w:trHeight w:val="300"/>
        </w:trPr>
        <w:tc>
          <w:tcPr>
            <w:tcW w:w="0" w:type="auto"/>
            <w:shd w:val="clear" w:color="auto" w:fill="auto"/>
            <w:vAlign w:val="center"/>
          </w:tcPr>
          <w:p w:rsidR="00C45A3E" w:rsidRPr="00567349" w:rsidRDefault="00C45A3E" w:rsidP="00C45A3E">
            <w:pPr>
              <w:spacing w:line="360" w:lineRule="auto"/>
              <w:rPr>
                <w:rFonts w:ascii="Arial Narrow" w:hAnsi="Arial Narrow" w:cs="Calibri Light"/>
                <w:iCs/>
                <w:color w:val="000000"/>
                <w:sz w:val="18"/>
                <w:szCs w:val="18"/>
                <w:lang w:eastAsia="el-GR"/>
              </w:rPr>
            </w:pPr>
            <w:r w:rsidRPr="00567349">
              <w:rPr>
                <w:rFonts w:ascii="Arial Narrow" w:hAnsi="Arial Narrow" w:cs="Calibri Light"/>
                <w:iCs/>
                <w:color w:val="000000"/>
                <w:sz w:val="18"/>
                <w:szCs w:val="18"/>
                <w:lang w:eastAsia="el-GR"/>
              </w:rPr>
              <w:t>Α/Α</w:t>
            </w:r>
          </w:p>
        </w:tc>
        <w:tc>
          <w:tcPr>
            <w:tcW w:w="0" w:type="auto"/>
            <w:shd w:val="clear" w:color="auto" w:fill="auto"/>
            <w:vAlign w:val="bottom"/>
          </w:tcPr>
          <w:p w:rsidR="00C45A3E" w:rsidRPr="00567349" w:rsidRDefault="00C45A3E" w:rsidP="00C45A3E">
            <w:pPr>
              <w:spacing w:line="360" w:lineRule="auto"/>
              <w:rPr>
                <w:rFonts w:ascii="Arial Narrow" w:hAnsi="Arial Narrow" w:cs="Calibri Light"/>
                <w:iCs/>
                <w:color w:val="000000"/>
                <w:sz w:val="18"/>
                <w:szCs w:val="18"/>
                <w:lang w:eastAsia="el-GR"/>
              </w:rPr>
            </w:pPr>
            <w:r w:rsidRPr="00567349">
              <w:rPr>
                <w:rFonts w:ascii="Arial Narrow" w:hAnsi="Arial Narrow" w:cs="Calibri Light"/>
                <w:iCs/>
                <w:color w:val="000000"/>
                <w:sz w:val="18"/>
                <w:szCs w:val="18"/>
                <w:lang w:eastAsia="el-GR"/>
              </w:rPr>
              <w:t>ΠΕΡΙΓΡΑΦΗ</w:t>
            </w:r>
          </w:p>
        </w:tc>
        <w:tc>
          <w:tcPr>
            <w:tcW w:w="0" w:type="auto"/>
            <w:shd w:val="clear" w:color="auto" w:fill="auto"/>
            <w:vAlign w:val="center"/>
          </w:tcPr>
          <w:p w:rsidR="00C45A3E" w:rsidRPr="00567349" w:rsidRDefault="00C45A3E" w:rsidP="00C45A3E">
            <w:pPr>
              <w:spacing w:line="360" w:lineRule="auto"/>
              <w:rPr>
                <w:rFonts w:ascii="Arial Narrow" w:hAnsi="Arial Narrow" w:cs="Calibri Light"/>
                <w:iCs/>
                <w:color w:val="000000"/>
                <w:sz w:val="18"/>
                <w:szCs w:val="18"/>
                <w:lang w:eastAsia="el-GR"/>
              </w:rPr>
            </w:pPr>
            <w:r w:rsidRPr="00567349">
              <w:rPr>
                <w:rFonts w:ascii="Arial Narrow" w:hAnsi="Arial Narrow" w:cs="Calibri Light"/>
                <w:iCs/>
                <w:color w:val="000000"/>
                <w:sz w:val="18"/>
                <w:szCs w:val="18"/>
                <w:lang w:eastAsia="el-GR"/>
              </w:rPr>
              <w:t>ΑΠΑΙΤΗΣΗ</w:t>
            </w:r>
          </w:p>
        </w:tc>
        <w:tc>
          <w:tcPr>
            <w:tcW w:w="0" w:type="auto"/>
            <w:shd w:val="clear" w:color="auto" w:fill="auto"/>
            <w:vAlign w:val="bottom"/>
          </w:tcPr>
          <w:p w:rsidR="00C45A3E" w:rsidRPr="00567349" w:rsidRDefault="00C45A3E" w:rsidP="00C45A3E">
            <w:pPr>
              <w:spacing w:line="360" w:lineRule="auto"/>
              <w:rPr>
                <w:rFonts w:ascii="Arial Narrow" w:hAnsi="Arial Narrow" w:cs="Calibri Light"/>
                <w:iCs/>
                <w:color w:val="000000"/>
                <w:sz w:val="18"/>
                <w:szCs w:val="18"/>
                <w:lang w:eastAsia="el-GR"/>
              </w:rPr>
            </w:pPr>
            <w:r w:rsidRPr="00567349">
              <w:rPr>
                <w:rFonts w:ascii="Arial Narrow" w:hAnsi="Arial Narrow" w:cs="Calibri Light"/>
                <w:iCs/>
                <w:color w:val="000000"/>
                <w:sz w:val="18"/>
                <w:szCs w:val="18"/>
                <w:lang w:eastAsia="el-GR"/>
              </w:rPr>
              <w:t>ΑΠΑΝΤΗΣΗ</w:t>
            </w:r>
          </w:p>
        </w:tc>
        <w:tc>
          <w:tcPr>
            <w:tcW w:w="0" w:type="auto"/>
            <w:shd w:val="clear" w:color="auto" w:fill="auto"/>
            <w:vAlign w:val="bottom"/>
          </w:tcPr>
          <w:p w:rsidR="00C45A3E" w:rsidRPr="00567349" w:rsidRDefault="00C45A3E" w:rsidP="00C45A3E">
            <w:pPr>
              <w:spacing w:line="360" w:lineRule="auto"/>
              <w:rPr>
                <w:rFonts w:ascii="Arial Narrow" w:hAnsi="Arial Narrow" w:cs="Calibri Light"/>
                <w:iCs/>
                <w:color w:val="000000"/>
                <w:sz w:val="18"/>
                <w:szCs w:val="18"/>
                <w:lang w:eastAsia="el-GR"/>
              </w:rPr>
            </w:pPr>
            <w:r w:rsidRPr="00567349">
              <w:rPr>
                <w:rFonts w:ascii="Arial Narrow" w:hAnsi="Arial Narrow" w:cs="Calibri Light"/>
                <w:iCs/>
                <w:color w:val="000000"/>
                <w:sz w:val="18"/>
                <w:szCs w:val="18"/>
                <w:lang w:eastAsia="el-GR"/>
              </w:rPr>
              <w:t>ΠΑΡΑΠΟΜΠΗ/ ΠΑΡΑΤΗΡΗΣΕΙΣ</w:t>
            </w:r>
          </w:p>
        </w:tc>
      </w:tr>
      <w:tr w:rsidR="00C45A3E" w:rsidRPr="00161764" w:rsidTr="00C45A3E">
        <w:trPr>
          <w:trHeight w:val="300"/>
        </w:trPr>
        <w:tc>
          <w:tcPr>
            <w:tcW w:w="0" w:type="auto"/>
            <w:shd w:val="clear" w:color="auto" w:fill="auto"/>
            <w:vAlign w:val="center"/>
          </w:tcPr>
          <w:p w:rsidR="00C45A3E" w:rsidRPr="00567349" w:rsidRDefault="00C45A3E" w:rsidP="00C45A3E">
            <w:pPr>
              <w:spacing w:line="360" w:lineRule="auto"/>
              <w:rPr>
                <w:rFonts w:ascii="Arial Narrow" w:hAnsi="Arial Narrow" w:cs="Calibri Light"/>
                <w:iCs/>
                <w:color w:val="000000"/>
                <w:sz w:val="18"/>
                <w:szCs w:val="18"/>
                <w:lang w:eastAsia="el-GR"/>
              </w:rPr>
            </w:pPr>
            <w:r w:rsidRPr="00567349">
              <w:rPr>
                <w:rFonts w:ascii="Arial Narrow" w:hAnsi="Arial Narrow" w:cs="Calibri Light"/>
                <w:iCs/>
                <w:color w:val="000000"/>
                <w:sz w:val="18"/>
                <w:szCs w:val="18"/>
                <w:lang w:eastAsia="el-GR"/>
              </w:rPr>
              <w:t>1</w:t>
            </w:r>
          </w:p>
        </w:tc>
        <w:tc>
          <w:tcPr>
            <w:tcW w:w="0" w:type="auto"/>
            <w:shd w:val="clear" w:color="auto" w:fill="auto"/>
            <w:vAlign w:val="center"/>
          </w:tcPr>
          <w:p w:rsidR="00567349" w:rsidRPr="00567349" w:rsidRDefault="00567349" w:rsidP="00567349">
            <w:pPr>
              <w:autoSpaceDE w:val="0"/>
              <w:autoSpaceDN w:val="0"/>
              <w:adjustRightInd w:val="0"/>
              <w:spacing w:after="120" w:line="360" w:lineRule="auto"/>
              <w:ind w:left="360"/>
              <w:jc w:val="both"/>
              <w:rPr>
                <w:rFonts w:ascii="Arial Narrow" w:hAnsi="Arial Narrow"/>
                <w:b/>
                <w:sz w:val="18"/>
                <w:szCs w:val="18"/>
                <w:lang w:eastAsia="el-GR"/>
              </w:rPr>
            </w:pPr>
            <w:r w:rsidRPr="00567349">
              <w:rPr>
                <w:rFonts w:ascii="Arial Narrow" w:hAnsi="Arial Narrow"/>
                <w:b/>
                <w:sz w:val="18"/>
                <w:szCs w:val="18"/>
                <w:lang w:eastAsia="el-GR"/>
              </w:rPr>
              <w:t xml:space="preserve">Αντικείμενο του έργου είναι τα εξής: </w:t>
            </w:r>
          </w:p>
          <w:p w:rsidR="00567349" w:rsidRPr="00567349" w:rsidRDefault="00567349" w:rsidP="00567349">
            <w:pPr>
              <w:autoSpaceDE w:val="0"/>
              <w:autoSpaceDN w:val="0"/>
              <w:adjustRightInd w:val="0"/>
              <w:spacing w:after="120" w:line="360" w:lineRule="auto"/>
              <w:ind w:left="360"/>
              <w:jc w:val="both"/>
              <w:rPr>
                <w:rFonts w:ascii="Arial Narrow" w:hAnsi="Arial Narrow"/>
                <w:sz w:val="18"/>
                <w:szCs w:val="18"/>
                <w:lang w:eastAsia="el-GR"/>
              </w:rPr>
            </w:pPr>
            <w:r w:rsidRPr="00567349">
              <w:rPr>
                <w:rFonts w:ascii="Arial Narrow" w:hAnsi="Arial Narrow"/>
                <w:sz w:val="18"/>
                <w:szCs w:val="18"/>
                <w:lang w:eastAsia="el-GR"/>
              </w:rPr>
              <w:t>Υπηρεσίες Συμβουλευτικής Υποστήριξης</w:t>
            </w:r>
          </w:p>
          <w:p w:rsidR="00567349" w:rsidRPr="00567349" w:rsidRDefault="00567349" w:rsidP="00567349">
            <w:pPr>
              <w:numPr>
                <w:ilvl w:val="0"/>
                <w:numId w:val="28"/>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Συμβουλευτική υποστήριξη στην εφαρμογή του Δημόσιου Λογιστικού (Ν.4270/2014, Π.Δ.80/2016, Ν.4412/2016 κ.α.) μέσω απομακρυσμένης επικοινωνίας και δια ζώσης παρουσίας μία (1) φορά την εβδομάδα και περισσότερες όταν αυτό απαιτείται από την υπηρεσία σε θεματικές, όπως:</w:t>
            </w:r>
          </w:p>
          <w:p w:rsidR="00567349" w:rsidRPr="00567349" w:rsidRDefault="00567349" w:rsidP="00567349">
            <w:pPr>
              <w:numPr>
                <w:ilvl w:val="0"/>
                <w:numId w:val="29"/>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Στην κατάρτιση Προϋπολογισμών &amp; Αναμορφώσεων</w:t>
            </w:r>
          </w:p>
          <w:p w:rsidR="00567349" w:rsidRPr="00567349" w:rsidRDefault="00567349" w:rsidP="00567349">
            <w:pPr>
              <w:numPr>
                <w:ilvl w:val="0"/>
                <w:numId w:val="29"/>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Στην κατάρτιση Απολογισμών</w:t>
            </w:r>
          </w:p>
          <w:p w:rsidR="00567349" w:rsidRPr="00567349" w:rsidRDefault="00567349" w:rsidP="00567349">
            <w:pPr>
              <w:numPr>
                <w:ilvl w:val="0"/>
                <w:numId w:val="29"/>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Στην κατάρτιση και αποστολή δημοσιονομικών αναφορών (στατιστικά)</w:t>
            </w:r>
          </w:p>
          <w:p w:rsidR="00567349" w:rsidRPr="00567349" w:rsidRDefault="00567349" w:rsidP="00567349">
            <w:pPr>
              <w:numPr>
                <w:ilvl w:val="0"/>
                <w:numId w:val="29"/>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Στην εκτέλεση του Προϋπολογισμού</w:t>
            </w:r>
          </w:p>
          <w:p w:rsidR="00567349" w:rsidRPr="00567349" w:rsidRDefault="00567349" w:rsidP="00567349">
            <w:pPr>
              <w:numPr>
                <w:ilvl w:val="0"/>
                <w:numId w:val="28"/>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Υποδείξεις βελτίωσης στη ροή λειτουργίας και εκτέλεσης των εργασιών</w:t>
            </w:r>
          </w:p>
          <w:p w:rsidR="00567349" w:rsidRPr="00567349" w:rsidRDefault="00567349" w:rsidP="00567349">
            <w:pPr>
              <w:numPr>
                <w:ilvl w:val="0"/>
                <w:numId w:val="28"/>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 xml:space="preserve">Στην </w:t>
            </w:r>
            <w:proofErr w:type="spellStart"/>
            <w:r w:rsidRPr="00567349">
              <w:rPr>
                <w:rFonts w:ascii="Arial Narrow" w:hAnsi="Arial Narrow"/>
                <w:sz w:val="18"/>
                <w:szCs w:val="18"/>
                <w:lang w:eastAsia="el-GR"/>
              </w:rPr>
              <w:t>επικαιροποίηση</w:t>
            </w:r>
            <w:proofErr w:type="spellEnd"/>
            <w:r w:rsidRPr="00567349">
              <w:rPr>
                <w:rFonts w:ascii="Arial Narrow" w:hAnsi="Arial Narrow"/>
                <w:sz w:val="18"/>
                <w:szCs w:val="18"/>
                <w:lang w:eastAsia="el-GR"/>
              </w:rPr>
              <w:t xml:space="preserve"> τυποποίησης διαδικασιών και πρότυπων εγγράφων τμήματος Οικονομικού </w:t>
            </w:r>
          </w:p>
          <w:p w:rsidR="00567349" w:rsidRPr="00567349" w:rsidRDefault="00567349" w:rsidP="00567349">
            <w:pPr>
              <w:numPr>
                <w:ilvl w:val="0"/>
                <w:numId w:val="28"/>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Έλεγχος τήρησης διαδικασιών και καθοδήγηση για την ορθή εκτέλεση και διόρθωση σε περίπτωση μη ορθής τήρησης αυτών</w:t>
            </w:r>
          </w:p>
          <w:p w:rsidR="00567349" w:rsidRPr="00567349" w:rsidRDefault="00567349" w:rsidP="00567349">
            <w:pPr>
              <w:numPr>
                <w:ilvl w:val="0"/>
                <w:numId w:val="30"/>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 xml:space="preserve">Επιμόρφωση Στελεχών </w:t>
            </w:r>
          </w:p>
          <w:p w:rsidR="00567349" w:rsidRPr="00567349" w:rsidRDefault="00567349" w:rsidP="00567349">
            <w:pPr>
              <w:numPr>
                <w:ilvl w:val="0"/>
                <w:numId w:val="31"/>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Σχεδιασμός, οργάνωση και υλοποίηση προγραμμάτων επιμόρφωσης του προσωπικού με βάση τις ανάγκες του προσωπικού του Οικονομικού τμήματος και στην προσαρμογή του Φορέα για την εφαρμογή του Π.Δ. 54/2018</w:t>
            </w:r>
          </w:p>
          <w:p w:rsidR="00567349" w:rsidRPr="00567349" w:rsidRDefault="00567349" w:rsidP="00567349">
            <w:pPr>
              <w:numPr>
                <w:ilvl w:val="0"/>
                <w:numId w:val="31"/>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 xml:space="preserve">Διενέργεια σεμιναρίων ή/και εξατομικευμένων </w:t>
            </w:r>
            <w:r w:rsidRPr="00567349">
              <w:rPr>
                <w:rFonts w:ascii="Arial Narrow" w:hAnsi="Arial Narrow"/>
                <w:sz w:val="18"/>
                <w:szCs w:val="18"/>
                <w:lang w:val="en-US" w:eastAsia="el-GR"/>
              </w:rPr>
              <w:t>on</w:t>
            </w:r>
            <w:r w:rsidRPr="00567349">
              <w:rPr>
                <w:rFonts w:ascii="Arial Narrow" w:hAnsi="Arial Narrow"/>
                <w:sz w:val="18"/>
                <w:szCs w:val="18"/>
                <w:lang w:eastAsia="el-GR"/>
              </w:rPr>
              <w:t xml:space="preserve"> </w:t>
            </w:r>
            <w:r w:rsidRPr="00567349">
              <w:rPr>
                <w:rFonts w:ascii="Arial Narrow" w:hAnsi="Arial Narrow"/>
                <w:sz w:val="18"/>
                <w:szCs w:val="18"/>
                <w:lang w:val="en-US" w:eastAsia="el-GR"/>
              </w:rPr>
              <w:t>the</w:t>
            </w:r>
            <w:r w:rsidRPr="00567349">
              <w:rPr>
                <w:rFonts w:ascii="Arial Narrow" w:hAnsi="Arial Narrow"/>
                <w:sz w:val="18"/>
                <w:szCs w:val="18"/>
                <w:lang w:eastAsia="el-GR"/>
              </w:rPr>
              <w:t xml:space="preserve"> </w:t>
            </w:r>
            <w:r w:rsidRPr="00567349">
              <w:rPr>
                <w:rFonts w:ascii="Arial Narrow" w:hAnsi="Arial Narrow"/>
                <w:sz w:val="18"/>
                <w:szCs w:val="18"/>
                <w:lang w:val="en-US" w:eastAsia="el-GR"/>
              </w:rPr>
              <w:t>job</w:t>
            </w:r>
            <w:r w:rsidRPr="00567349">
              <w:rPr>
                <w:rFonts w:ascii="Arial Narrow" w:hAnsi="Arial Narrow"/>
                <w:sz w:val="18"/>
                <w:szCs w:val="18"/>
                <w:lang w:eastAsia="el-GR"/>
              </w:rPr>
              <w:t xml:space="preserve"> εκπαιδεύσεων </w:t>
            </w:r>
          </w:p>
          <w:p w:rsidR="00567349" w:rsidRPr="00567349" w:rsidRDefault="00567349" w:rsidP="00567349">
            <w:pPr>
              <w:numPr>
                <w:ilvl w:val="0"/>
                <w:numId w:val="31"/>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 xml:space="preserve">Παράδοση παραγόμενου σχετικού υλικού σε αρχεία </w:t>
            </w:r>
            <w:proofErr w:type="spellStart"/>
            <w:r w:rsidRPr="00567349">
              <w:rPr>
                <w:rFonts w:ascii="Arial Narrow" w:hAnsi="Arial Narrow"/>
                <w:sz w:val="18"/>
                <w:szCs w:val="18"/>
                <w:lang w:eastAsia="el-GR"/>
              </w:rPr>
              <w:t>pdf</w:t>
            </w:r>
            <w:proofErr w:type="spellEnd"/>
          </w:p>
          <w:p w:rsidR="00C45A3E" w:rsidRPr="00567349" w:rsidRDefault="00C45A3E" w:rsidP="00567349">
            <w:pPr>
              <w:autoSpaceDE w:val="0"/>
              <w:autoSpaceDN w:val="0"/>
              <w:adjustRightInd w:val="0"/>
              <w:spacing w:after="120" w:line="360" w:lineRule="auto"/>
              <w:ind w:left="360"/>
              <w:jc w:val="both"/>
              <w:rPr>
                <w:rFonts w:ascii="Arial Narrow" w:hAnsi="Arial Narrow"/>
                <w:sz w:val="18"/>
                <w:szCs w:val="18"/>
                <w:lang w:eastAsia="el-GR"/>
              </w:rPr>
            </w:pPr>
          </w:p>
        </w:tc>
        <w:tc>
          <w:tcPr>
            <w:tcW w:w="0" w:type="auto"/>
            <w:shd w:val="clear" w:color="auto" w:fill="auto"/>
            <w:vAlign w:val="center"/>
          </w:tcPr>
          <w:p w:rsidR="00C45A3E" w:rsidRPr="00567349" w:rsidRDefault="00C45A3E" w:rsidP="00C45A3E">
            <w:pPr>
              <w:spacing w:line="360" w:lineRule="auto"/>
              <w:rPr>
                <w:rFonts w:ascii="Arial Narrow" w:hAnsi="Arial Narrow" w:cs="Calibri Light"/>
                <w:iCs/>
                <w:color w:val="000000"/>
                <w:sz w:val="18"/>
                <w:szCs w:val="18"/>
                <w:lang w:eastAsia="el-GR"/>
              </w:rPr>
            </w:pPr>
            <w:r w:rsidRPr="00567349">
              <w:rPr>
                <w:rFonts w:ascii="Arial Narrow" w:hAnsi="Arial Narrow" w:cs="Calibri Light"/>
                <w:iCs/>
                <w:color w:val="000000"/>
                <w:sz w:val="18"/>
                <w:szCs w:val="18"/>
                <w:lang w:eastAsia="el-GR"/>
              </w:rPr>
              <w:t>ΝΑΙ</w:t>
            </w:r>
          </w:p>
        </w:tc>
        <w:tc>
          <w:tcPr>
            <w:tcW w:w="0" w:type="auto"/>
            <w:shd w:val="clear" w:color="auto" w:fill="auto"/>
            <w:vAlign w:val="bottom"/>
          </w:tcPr>
          <w:p w:rsidR="00C45A3E" w:rsidRPr="00567349" w:rsidRDefault="00C45A3E" w:rsidP="00C45A3E">
            <w:pPr>
              <w:spacing w:line="360" w:lineRule="auto"/>
              <w:rPr>
                <w:rFonts w:ascii="Arial Narrow" w:hAnsi="Arial Narrow" w:cs="Calibri Light"/>
                <w:iCs/>
                <w:color w:val="000000"/>
                <w:sz w:val="18"/>
                <w:szCs w:val="18"/>
                <w:lang w:eastAsia="el-GR"/>
              </w:rPr>
            </w:pPr>
            <w:r w:rsidRPr="00567349">
              <w:rPr>
                <w:rFonts w:ascii="Arial Narrow" w:hAnsi="Arial Narrow" w:cs="Calibri Light"/>
                <w:iCs/>
                <w:color w:val="000000"/>
                <w:sz w:val="18"/>
                <w:szCs w:val="18"/>
                <w:lang w:eastAsia="el-GR"/>
              </w:rPr>
              <w:t> </w:t>
            </w:r>
          </w:p>
        </w:tc>
        <w:tc>
          <w:tcPr>
            <w:tcW w:w="0" w:type="auto"/>
            <w:shd w:val="clear" w:color="auto" w:fill="auto"/>
            <w:vAlign w:val="bottom"/>
          </w:tcPr>
          <w:p w:rsidR="00C45A3E" w:rsidRPr="00567349" w:rsidRDefault="00C45A3E" w:rsidP="00C45A3E">
            <w:pPr>
              <w:spacing w:line="360" w:lineRule="auto"/>
              <w:rPr>
                <w:rFonts w:ascii="Arial Narrow" w:hAnsi="Arial Narrow" w:cs="Calibri Light"/>
                <w:iCs/>
                <w:color w:val="000000"/>
                <w:sz w:val="18"/>
                <w:szCs w:val="18"/>
                <w:lang w:eastAsia="el-GR"/>
              </w:rPr>
            </w:pPr>
            <w:r w:rsidRPr="00567349">
              <w:rPr>
                <w:rFonts w:ascii="Arial Narrow" w:hAnsi="Arial Narrow" w:cs="Calibri Light"/>
                <w:iCs/>
                <w:color w:val="000000"/>
                <w:sz w:val="18"/>
                <w:szCs w:val="18"/>
                <w:lang w:eastAsia="el-GR"/>
              </w:rPr>
              <w:t> </w:t>
            </w:r>
          </w:p>
        </w:tc>
      </w:tr>
      <w:tr w:rsidR="00C45A3E" w:rsidRPr="00161764" w:rsidTr="00C45A3E">
        <w:trPr>
          <w:trHeight w:val="479"/>
        </w:trPr>
        <w:tc>
          <w:tcPr>
            <w:tcW w:w="0" w:type="auto"/>
            <w:shd w:val="clear" w:color="auto" w:fill="auto"/>
            <w:vAlign w:val="center"/>
          </w:tcPr>
          <w:p w:rsidR="00C45A3E" w:rsidRPr="00567349" w:rsidRDefault="00C45A3E" w:rsidP="00C45A3E">
            <w:pPr>
              <w:spacing w:line="360" w:lineRule="auto"/>
              <w:rPr>
                <w:rFonts w:ascii="Arial Narrow" w:hAnsi="Arial Narrow" w:cs="Calibri Light"/>
                <w:iCs/>
                <w:color w:val="000000"/>
                <w:sz w:val="18"/>
                <w:szCs w:val="18"/>
                <w:lang w:eastAsia="el-GR"/>
              </w:rPr>
            </w:pPr>
            <w:r w:rsidRPr="00567349">
              <w:rPr>
                <w:rFonts w:ascii="Arial Narrow" w:hAnsi="Arial Narrow" w:cs="Calibri Light"/>
                <w:iCs/>
                <w:color w:val="000000"/>
                <w:sz w:val="18"/>
                <w:szCs w:val="18"/>
                <w:lang w:eastAsia="el-GR"/>
              </w:rPr>
              <w:t>2</w:t>
            </w:r>
          </w:p>
        </w:tc>
        <w:tc>
          <w:tcPr>
            <w:tcW w:w="0" w:type="auto"/>
            <w:shd w:val="clear" w:color="auto" w:fill="auto"/>
            <w:vAlign w:val="center"/>
          </w:tcPr>
          <w:p w:rsidR="00567349" w:rsidRPr="00567349" w:rsidRDefault="00567349" w:rsidP="00567349">
            <w:pPr>
              <w:autoSpaceDE w:val="0"/>
              <w:autoSpaceDN w:val="0"/>
              <w:adjustRightInd w:val="0"/>
              <w:spacing w:after="120" w:line="360" w:lineRule="auto"/>
              <w:jc w:val="both"/>
              <w:rPr>
                <w:rFonts w:ascii="Arial Narrow" w:hAnsi="Arial Narrow"/>
                <w:b/>
                <w:sz w:val="18"/>
                <w:szCs w:val="18"/>
                <w:lang w:eastAsia="el-GR"/>
              </w:rPr>
            </w:pPr>
            <w:r w:rsidRPr="00567349">
              <w:rPr>
                <w:rFonts w:ascii="Arial Narrow" w:hAnsi="Arial Narrow"/>
                <w:b/>
                <w:sz w:val="18"/>
                <w:szCs w:val="18"/>
                <w:lang w:eastAsia="el-GR"/>
              </w:rPr>
              <w:t>Ο Ανάδοχος, οφείλει να:</w:t>
            </w:r>
          </w:p>
          <w:p w:rsidR="00567349" w:rsidRPr="00567349" w:rsidRDefault="00567349" w:rsidP="00567349">
            <w:p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bCs/>
                <w:sz w:val="18"/>
                <w:szCs w:val="18"/>
                <w:lang w:eastAsia="el-GR"/>
              </w:rPr>
              <w:t>Α.</w:t>
            </w:r>
            <w:r w:rsidRPr="00567349">
              <w:rPr>
                <w:rFonts w:ascii="Arial Narrow" w:hAnsi="Arial Narrow"/>
                <w:sz w:val="18"/>
                <w:szCs w:val="18"/>
                <w:lang w:eastAsia="el-GR"/>
              </w:rPr>
              <w:t xml:space="preserve"> Έχει αναλάβει </w:t>
            </w:r>
            <w:r w:rsidRPr="00567349">
              <w:rPr>
                <w:rFonts w:ascii="Arial Narrow" w:hAnsi="Arial Narrow"/>
                <w:bCs/>
                <w:sz w:val="18"/>
                <w:szCs w:val="18"/>
                <w:lang w:eastAsia="el-GR"/>
              </w:rPr>
              <w:t>τουλάχιστον τρία αντίστοιχα έργα σε φορείς Γενικής Κυβέρνησης εντός των τελευταίων 3 ετών</w:t>
            </w:r>
            <w:r w:rsidRPr="00567349">
              <w:rPr>
                <w:rFonts w:ascii="Arial Narrow" w:hAnsi="Arial Narrow"/>
                <w:sz w:val="18"/>
                <w:szCs w:val="18"/>
                <w:lang w:eastAsia="el-GR"/>
              </w:rPr>
              <w:t>, που αποδεικνύεται με την προσκόμιση των αντίστοιχων συμβάσεων.</w:t>
            </w:r>
          </w:p>
          <w:p w:rsidR="00567349" w:rsidRPr="00567349" w:rsidRDefault="00567349" w:rsidP="00567349">
            <w:p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 xml:space="preserve">Β.  Έχει αναλάβει την τελευταία τριετία, τουλάχιστον τρία έργα </w:t>
            </w:r>
            <w:r w:rsidRPr="00567349">
              <w:rPr>
                <w:rFonts w:ascii="Arial Narrow" w:hAnsi="Arial Narrow"/>
                <w:sz w:val="18"/>
                <w:szCs w:val="18"/>
                <w:lang w:eastAsia="el-GR"/>
              </w:rPr>
              <w:lastRenderedPageBreak/>
              <w:t>προσαρμογής στο θεσμικό πλαίσιο του Π.Δ. 54/2018 σε Φορείς Γενικής Κυβέρνησης και να αποδεικνύει την σχετική εμπειρία με την προσκόμιση των αντίστοιχων συμβάσεων.</w:t>
            </w:r>
          </w:p>
          <w:p w:rsidR="00567349" w:rsidRPr="00567349" w:rsidRDefault="00567349" w:rsidP="00567349">
            <w:p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bCs/>
                <w:sz w:val="18"/>
                <w:szCs w:val="18"/>
                <w:lang w:eastAsia="el-GR"/>
              </w:rPr>
              <w:t>Γ.</w:t>
            </w:r>
            <w:r w:rsidRPr="00567349">
              <w:rPr>
                <w:rFonts w:ascii="Arial Narrow" w:hAnsi="Arial Narrow"/>
                <w:sz w:val="18"/>
                <w:szCs w:val="18"/>
                <w:lang w:eastAsia="el-GR"/>
              </w:rPr>
              <w:t xml:space="preserve"> Διαθέτει </w:t>
            </w:r>
            <w:r w:rsidRPr="00567349">
              <w:rPr>
                <w:rFonts w:ascii="Arial Narrow" w:hAnsi="Arial Narrow"/>
                <w:bCs/>
                <w:sz w:val="18"/>
                <w:szCs w:val="18"/>
                <w:lang w:eastAsia="el-GR"/>
              </w:rPr>
              <w:t>Υπεύθυνο Έργου</w:t>
            </w:r>
            <w:r w:rsidRPr="00567349">
              <w:rPr>
                <w:rFonts w:ascii="Arial Narrow" w:hAnsi="Arial Narrow"/>
                <w:sz w:val="18"/>
                <w:szCs w:val="18"/>
                <w:lang w:eastAsia="el-GR"/>
              </w:rPr>
              <w:t xml:space="preserve"> που θα πληροί </w:t>
            </w:r>
            <w:r w:rsidRPr="00567349">
              <w:rPr>
                <w:rFonts w:ascii="Arial Narrow" w:hAnsi="Arial Narrow"/>
                <w:bCs/>
                <w:sz w:val="18"/>
                <w:szCs w:val="18"/>
                <w:lang w:eastAsia="el-GR"/>
              </w:rPr>
              <w:t>κατ’ ελάχιστον</w:t>
            </w:r>
            <w:r w:rsidRPr="00567349">
              <w:rPr>
                <w:rFonts w:ascii="Arial Narrow" w:hAnsi="Arial Narrow"/>
                <w:sz w:val="18"/>
                <w:szCs w:val="18"/>
                <w:lang w:eastAsia="el-GR"/>
              </w:rPr>
              <w:t xml:space="preserve"> τις κάτωθι προϋποθέσεις:</w:t>
            </w:r>
          </w:p>
          <w:p w:rsidR="00567349" w:rsidRPr="00567349" w:rsidRDefault="00567349" w:rsidP="00567349">
            <w:pPr>
              <w:numPr>
                <w:ilvl w:val="0"/>
                <w:numId w:val="32"/>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Να είναι κάτοχος πτυχίου τριτοβάθμιας εκπαίδευσης της ημεδαπής ή ισότιμο αλλοδαπής νομίμως αναγνωρισμένο κατά προτίμηση κατεύθυνσης Διοίκησης Επιχειρήσεων ή Οικονομικών Σπουδών</w:t>
            </w:r>
          </w:p>
          <w:p w:rsidR="00567349" w:rsidRPr="00567349" w:rsidRDefault="00567349" w:rsidP="00567349">
            <w:pPr>
              <w:numPr>
                <w:ilvl w:val="0"/>
                <w:numId w:val="32"/>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Να είναι κάτοχος μεταπτυχιακού τίτλου σπουδών της ημεδαπής ή ισότιμο αλλοδαπής νομίμως αναγνωρισμένο Οικονομικών Σπουδών</w:t>
            </w:r>
          </w:p>
          <w:p w:rsidR="00567349" w:rsidRPr="00567349" w:rsidRDefault="00567349" w:rsidP="00567349">
            <w:pPr>
              <w:numPr>
                <w:ilvl w:val="0"/>
                <w:numId w:val="32"/>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Να διαθέτει αποδεδειγμένη τουλάχιστον 10ετή επαγγελματική εμπειρία ως λογιστής (τα 7 τουλάχιστον έτη ως λογιστής Α’ Τάξης)  στην παροχή λογιστικών, συμβουλευτικών υπηρεσιών σε φορείς του Δημοσίου Τομέα</w:t>
            </w:r>
          </w:p>
          <w:p w:rsidR="00567349" w:rsidRPr="00567349" w:rsidRDefault="00567349" w:rsidP="00567349">
            <w:pPr>
              <w:numPr>
                <w:ilvl w:val="0"/>
                <w:numId w:val="32"/>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val="en-US" w:eastAsia="el-GR"/>
              </w:rPr>
              <w:t>N</w:t>
            </w:r>
            <w:r w:rsidRPr="00567349">
              <w:rPr>
                <w:rFonts w:ascii="Arial Narrow" w:hAnsi="Arial Narrow"/>
                <w:sz w:val="18"/>
                <w:szCs w:val="18"/>
                <w:lang w:eastAsia="el-GR"/>
              </w:rPr>
              <w:t>α διαθέτει αποδεδειγμένη εκπαιδευτική εμπειρία στο Νέο Λογιστικό Πλαίσιο Γενικής Κυβέρνησης – Π.Δ. 54/2018.</w:t>
            </w:r>
          </w:p>
          <w:p w:rsidR="00567349" w:rsidRPr="00567349" w:rsidRDefault="00567349" w:rsidP="00567349">
            <w:p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bCs/>
                <w:sz w:val="18"/>
                <w:szCs w:val="18"/>
                <w:lang w:eastAsia="el-GR"/>
              </w:rPr>
              <w:t>Δ.</w:t>
            </w:r>
            <w:r w:rsidRPr="00567349">
              <w:rPr>
                <w:rFonts w:ascii="Arial Narrow" w:hAnsi="Arial Narrow"/>
                <w:sz w:val="18"/>
                <w:szCs w:val="18"/>
                <w:lang w:eastAsia="el-GR"/>
              </w:rPr>
              <w:t xml:space="preserve"> Διαθέτει </w:t>
            </w:r>
            <w:r w:rsidRPr="00567349">
              <w:rPr>
                <w:rFonts w:ascii="Arial Narrow" w:hAnsi="Arial Narrow"/>
                <w:bCs/>
                <w:sz w:val="18"/>
                <w:szCs w:val="18"/>
                <w:lang w:eastAsia="el-GR"/>
              </w:rPr>
              <w:t xml:space="preserve">Ομάδα Έργου τουλάχιστον δύο (2) ατόμων, </w:t>
            </w:r>
            <w:r w:rsidRPr="00567349">
              <w:rPr>
                <w:rFonts w:ascii="Arial Narrow" w:hAnsi="Arial Narrow"/>
                <w:sz w:val="18"/>
                <w:szCs w:val="18"/>
                <w:lang w:eastAsia="el-GR"/>
              </w:rPr>
              <w:t>τα μέλη της οποίας</w:t>
            </w:r>
            <w:r w:rsidRPr="00567349">
              <w:rPr>
                <w:rFonts w:ascii="Arial Narrow" w:hAnsi="Arial Narrow"/>
                <w:bCs/>
                <w:sz w:val="18"/>
                <w:szCs w:val="18"/>
                <w:lang w:eastAsia="el-GR"/>
              </w:rPr>
              <w:t xml:space="preserve">, </w:t>
            </w:r>
            <w:r w:rsidRPr="00567349">
              <w:rPr>
                <w:rFonts w:ascii="Arial Narrow" w:hAnsi="Arial Narrow"/>
                <w:sz w:val="18"/>
                <w:szCs w:val="18"/>
                <w:lang w:eastAsia="el-GR"/>
              </w:rPr>
              <w:t xml:space="preserve">θα πληρούν </w:t>
            </w:r>
            <w:r w:rsidRPr="00567349">
              <w:rPr>
                <w:rFonts w:ascii="Arial Narrow" w:hAnsi="Arial Narrow"/>
                <w:bCs/>
                <w:sz w:val="18"/>
                <w:szCs w:val="18"/>
                <w:lang w:eastAsia="el-GR"/>
              </w:rPr>
              <w:t>κατ’ ελάχιστον</w:t>
            </w:r>
            <w:r w:rsidRPr="00567349">
              <w:rPr>
                <w:rFonts w:ascii="Arial Narrow" w:hAnsi="Arial Narrow"/>
                <w:sz w:val="18"/>
                <w:szCs w:val="18"/>
                <w:lang w:eastAsia="el-GR"/>
              </w:rPr>
              <w:t xml:space="preserve"> τις κάτωθι προϋποθέσεις:</w:t>
            </w:r>
          </w:p>
          <w:p w:rsidR="00567349" w:rsidRPr="00567349" w:rsidRDefault="00567349" w:rsidP="00567349">
            <w:pPr>
              <w:numPr>
                <w:ilvl w:val="0"/>
                <w:numId w:val="32"/>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Να είναι κάτοχοι πτυχίου τριτοβάθμιας εκπαίδευσης της ημεδαπής ή ισότιμο αλλοδαπής νομίμως αναγνωρισμένο κατά προτίμηση κατεύθυνσης Διοίκησης Επιχειρήσεων, Οικονομικών ή Νομικών Σπουδών</w:t>
            </w:r>
          </w:p>
          <w:p w:rsidR="00567349" w:rsidRPr="00567349" w:rsidRDefault="00567349" w:rsidP="00567349">
            <w:pPr>
              <w:numPr>
                <w:ilvl w:val="0"/>
                <w:numId w:val="32"/>
              </w:num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Να διαθέτουν αποδεδειγμένη τριετή (3) εργασιακή εμπειρία στην παροχή λογιστικών, συμβουλευτικών και μελετητικών υπηρεσιών σε φορείς Γενικής Κυβέρνησης</w:t>
            </w:r>
          </w:p>
          <w:p w:rsidR="00567349" w:rsidRPr="00567349" w:rsidRDefault="00567349" w:rsidP="00567349">
            <w:pPr>
              <w:autoSpaceDE w:val="0"/>
              <w:autoSpaceDN w:val="0"/>
              <w:adjustRightInd w:val="0"/>
              <w:spacing w:after="120" w:line="360" w:lineRule="auto"/>
              <w:jc w:val="both"/>
              <w:rPr>
                <w:rFonts w:ascii="Arial Narrow" w:hAnsi="Arial Narrow"/>
                <w:bCs/>
                <w:sz w:val="18"/>
                <w:szCs w:val="18"/>
                <w:lang w:eastAsia="el-GR"/>
              </w:rPr>
            </w:pPr>
            <w:r w:rsidRPr="00567349">
              <w:rPr>
                <w:rFonts w:ascii="Arial Narrow" w:hAnsi="Arial Narrow"/>
                <w:bCs/>
                <w:sz w:val="18"/>
                <w:szCs w:val="18"/>
                <w:lang w:eastAsia="el-GR"/>
              </w:rPr>
              <w:t xml:space="preserve">Δ. </w:t>
            </w:r>
            <w:r w:rsidRPr="00567349">
              <w:rPr>
                <w:rFonts w:ascii="Arial Narrow" w:hAnsi="Arial Narrow"/>
                <w:sz w:val="18"/>
                <w:szCs w:val="18"/>
                <w:lang w:eastAsia="el-GR"/>
              </w:rPr>
              <w:t>Διαθέτει Πιστοποίηση για Σύστημα Διαχείρισης Ποιότητας κατά το πρότυπο ISO 9001:2015.</w:t>
            </w:r>
          </w:p>
          <w:p w:rsidR="00567349" w:rsidRPr="00567349" w:rsidRDefault="00567349" w:rsidP="00567349">
            <w:p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bCs/>
                <w:sz w:val="18"/>
                <w:szCs w:val="18"/>
                <w:lang w:eastAsia="el-GR"/>
              </w:rPr>
              <w:t>Ε.</w:t>
            </w:r>
            <w:r w:rsidRPr="00567349">
              <w:rPr>
                <w:rFonts w:ascii="Arial Narrow" w:hAnsi="Arial Narrow"/>
                <w:sz w:val="18"/>
                <w:szCs w:val="18"/>
                <w:lang w:eastAsia="el-GR"/>
              </w:rPr>
              <w:t xml:space="preserve"> Διαθέτει Πιστοποίηση για Σύστημα Διαχείρισης Ασφάλειας Πληροφοριών σύμφωνα με το πρότυπο ISO 27001:2013</w:t>
            </w:r>
          </w:p>
          <w:p w:rsidR="00567349" w:rsidRPr="00567349" w:rsidRDefault="00567349" w:rsidP="00567349">
            <w:p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bCs/>
                <w:sz w:val="18"/>
                <w:szCs w:val="18"/>
                <w:lang w:eastAsia="el-GR"/>
              </w:rPr>
              <w:t>ΣΤ.</w:t>
            </w:r>
            <w:r w:rsidRPr="00567349">
              <w:rPr>
                <w:rFonts w:ascii="Arial Narrow" w:hAnsi="Arial Narrow"/>
                <w:sz w:val="18"/>
                <w:szCs w:val="18"/>
                <w:lang w:eastAsia="el-GR"/>
              </w:rPr>
              <w:t xml:space="preserve"> Διαθέτει Πιστοποίηση για Σύστημα Περιβαλλοντικής Διαχείρισης κατά το πρότυπο ISO 14001:2015.</w:t>
            </w:r>
          </w:p>
          <w:p w:rsidR="00567349" w:rsidRPr="00567349" w:rsidRDefault="00567349" w:rsidP="00567349">
            <w:pPr>
              <w:autoSpaceDE w:val="0"/>
              <w:autoSpaceDN w:val="0"/>
              <w:adjustRightInd w:val="0"/>
              <w:spacing w:after="120" w:line="360" w:lineRule="auto"/>
              <w:jc w:val="both"/>
              <w:rPr>
                <w:rFonts w:ascii="Arial Narrow" w:hAnsi="Arial Narrow"/>
                <w:sz w:val="18"/>
                <w:szCs w:val="18"/>
                <w:lang w:eastAsia="el-GR"/>
              </w:rPr>
            </w:pPr>
            <w:r w:rsidRPr="00567349">
              <w:rPr>
                <w:rFonts w:ascii="Arial Narrow" w:hAnsi="Arial Narrow"/>
                <w:sz w:val="18"/>
                <w:szCs w:val="18"/>
                <w:lang w:eastAsia="el-GR"/>
              </w:rPr>
              <w:t>Ζ. Διαθέτει Πιστοποίηση για Σύστημα Διαχείρισης κατά της Διαφθοράς σύμφωνα με το πρότυπο ISO 37001:2016.</w:t>
            </w:r>
          </w:p>
          <w:p w:rsidR="00567349" w:rsidRPr="00567349" w:rsidRDefault="00567349" w:rsidP="00567349">
            <w:pPr>
              <w:autoSpaceDE w:val="0"/>
              <w:autoSpaceDN w:val="0"/>
              <w:adjustRightInd w:val="0"/>
              <w:spacing w:after="120" w:line="360" w:lineRule="auto"/>
              <w:jc w:val="both"/>
              <w:rPr>
                <w:rFonts w:ascii="Arial Narrow" w:hAnsi="Arial Narrow"/>
                <w:b/>
                <w:sz w:val="18"/>
                <w:szCs w:val="18"/>
                <w:u w:val="single"/>
                <w:lang w:eastAsia="el-GR"/>
              </w:rPr>
            </w:pPr>
            <w:r w:rsidRPr="00567349">
              <w:rPr>
                <w:rFonts w:ascii="Arial Narrow" w:hAnsi="Arial Narrow"/>
                <w:b/>
                <w:sz w:val="18"/>
                <w:szCs w:val="18"/>
                <w:u w:val="single"/>
                <w:lang w:eastAsia="el-GR"/>
              </w:rPr>
              <w:t xml:space="preserve">Προϋπολογισμός δαπάνης </w:t>
            </w:r>
          </w:p>
          <w:p w:rsidR="00567349" w:rsidRPr="00567349" w:rsidRDefault="00567349" w:rsidP="00567349">
            <w:pPr>
              <w:autoSpaceDE w:val="0"/>
              <w:autoSpaceDN w:val="0"/>
              <w:adjustRightInd w:val="0"/>
              <w:spacing w:after="120" w:line="360" w:lineRule="auto"/>
              <w:jc w:val="both"/>
              <w:rPr>
                <w:rFonts w:ascii="Arial Narrow" w:hAnsi="Arial Narrow"/>
                <w:sz w:val="18"/>
                <w:szCs w:val="18"/>
                <w:u w:val="single"/>
                <w:lang w:eastAsia="el-GR"/>
              </w:rPr>
            </w:pPr>
            <w:r w:rsidRPr="00567349">
              <w:rPr>
                <w:rFonts w:ascii="Arial Narrow" w:hAnsi="Arial Narrow"/>
                <w:sz w:val="18"/>
                <w:szCs w:val="18"/>
                <w:lang w:eastAsia="el-GR"/>
              </w:rPr>
              <w:t xml:space="preserve">Η προϋπολογισθείσα δαπάνη του διαγωνισμού, ανέρχεται σε 22.000,00€ πλέον 24% ΦΠΑ. </w:t>
            </w:r>
          </w:p>
          <w:p w:rsidR="00411041" w:rsidRPr="00567349" w:rsidRDefault="00411041" w:rsidP="00567349">
            <w:pPr>
              <w:autoSpaceDE w:val="0"/>
              <w:autoSpaceDN w:val="0"/>
              <w:adjustRightInd w:val="0"/>
              <w:spacing w:after="120" w:line="360" w:lineRule="auto"/>
              <w:jc w:val="both"/>
              <w:rPr>
                <w:rFonts w:ascii="Arial Narrow" w:hAnsi="Arial Narrow"/>
                <w:sz w:val="18"/>
                <w:szCs w:val="18"/>
                <w:lang w:eastAsia="el-GR"/>
              </w:rPr>
            </w:pPr>
          </w:p>
        </w:tc>
        <w:tc>
          <w:tcPr>
            <w:tcW w:w="0" w:type="auto"/>
            <w:shd w:val="clear" w:color="auto" w:fill="auto"/>
            <w:vAlign w:val="center"/>
          </w:tcPr>
          <w:p w:rsidR="00C45A3E" w:rsidRPr="00567349" w:rsidRDefault="00C45A3E" w:rsidP="00C45A3E">
            <w:pPr>
              <w:spacing w:line="360" w:lineRule="auto"/>
              <w:rPr>
                <w:rFonts w:ascii="Arial Narrow" w:hAnsi="Arial Narrow" w:cs="Calibri Light"/>
                <w:iCs/>
                <w:color w:val="000000"/>
                <w:sz w:val="18"/>
                <w:szCs w:val="18"/>
                <w:lang w:eastAsia="el-GR"/>
              </w:rPr>
            </w:pPr>
            <w:r w:rsidRPr="00567349">
              <w:rPr>
                <w:rFonts w:ascii="Arial Narrow" w:hAnsi="Arial Narrow" w:cs="Calibri Light"/>
                <w:iCs/>
                <w:color w:val="000000"/>
                <w:sz w:val="18"/>
                <w:szCs w:val="18"/>
                <w:lang w:eastAsia="el-GR"/>
              </w:rPr>
              <w:lastRenderedPageBreak/>
              <w:t>ΝΑΙ</w:t>
            </w:r>
          </w:p>
        </w:tc>
        <w:tc>
          <w:tcPr>
            <w:tcW w:w="0" w:type="auto"/>
            <w:shd w:val="clear" w:color="auto" w:fill="auto"/>
            <w:vAlign w:val="bottom"/>
          </w:tcPr>
          <w:p w:rsidR="00C45A3E" w:rsidRPr="00567349" w:rsidRDefault="00C45A3E" w:rsidP="00C45A3E">
            <w:pPr>
              <w:spacing w:line="360" w:lineRule="auto"/>
              <w:rPr>
                <w:rFonts w:ascii="Arial Narrow" w:hAnsi="Arial Narrow" w:cs="Calibri Light"/>
                <w:iCs/>
                <w:color w:val="000000"/>
                <w:sz w:val="18"/>
                <w:szCs w:val="18"/>
                <w:lang w:eastAsia="el-GR"/>
              </w:rPr>
            </w:pPr>
            <w:r w:rsidRPr="00567349">
              <w:rPr>
                <w:rFonts w:ascii="Arial Narrow" w:hAnsi="Arial Narrow" w:cs="Calibri Light"/>
                <w:iCs/>
                <w:color w:val="000000"/>
                <w:sz w:val="18"/>
                <w:szCs w:val="18"/>
                <w:lang w:eastAsia="el-GR"/>
              </w:rPr>
              <w:t> </w:t>
            </w:r>
          </w:p>
        </w:tc>
        <w:tc>
          <w:tcPr>
            <w:tcW w:w="0" w:type="auto"/>
            <w:shd w:val="clear" w:color="auto" w:fill="auto"/>
            <w:vAlign w:val="bottom"/>
          </w:tcPr>
          <w:p w:rsidR="00C45A3E" w:rsidRPr="00567349" w:rsidRDefault="00C45A3E" w:rsidP="00C45A3E">
            <w:pPr>
              <w:spacing w:line="360" w:lineRule="auto"/>
              <w:rPr>
                <w:rFonts w:ascii="Arial Narrow" w:hAnsi="Arial Narrow" w:cs="Calibri Light"/>
                <w:iCs/>
                <w:color w:val="000000"/>
                <w:sz w:val="18"/>
                <w:szCs w:val="18"/>
                <w:lang w:eastAsia="el-GR"/>
              </w:rPr>
            </w:pPr>
            <w:r w:rsidRPr="00567349">
              <w:rPr>
                <w:rFonts w:ascii="Arial Narrow" w:hAnsi="Arial Narrow" w:cs="Calibri Light"/>
                <w:iCs/>
                <w:color w:val="000000"/>
                <w:sz w:val="18"/>
                <w:szCs w:val="18"/>
                <w:lang w:eastAsia="el-GR"/>
              </w:rPr>
              <w:t> </w:t>
            </w:r>
          </w:p>
        </w:tc>
      </w:tr>
    </w:tbl>
    <w:p w:rsidR="00C45A3E" w:rsidRPr="00567349" w:rsidRDefault="00C45A3E" w:rsidP="00C45A3E">
      <w:pPr>
        <w:autoSpaceDE w:val="0"/>
        <w:autoSpaceDN w:val="0"/>
        <w:adjustRightInd w:val="0"/>
        <w:rPr>
          <w:rFonts w:ascii="Arial Narrow" w:hAnsi="Arial Narrow" w:cs="Arial Narrow"/>
          <w:color w:val="000000"/>
          <w:sz w:val="18"/>
          <w:szCs w:val="18"/>
          <w:lang w:eastAsia="el-GR"/>
        </w:rPr>
      </w:pPr>
      <w:r w:rsidRPr="00567349">
        <w:rPr>
          <w:rFonts w:ascii="Arial Narrow" w:hAnsi="Arial Narrow" w:cs="Arial Narrow"/>
          <w:color w:val="000000"/>
          <w:sz w:val="18"/>
          <w:szCs w:val="18"/>
          <w:lang w:eastAsia="el-GR"/>
        </w:rPr>
        <w:lastRenderedPageBreak/>
        <w:t xml:space="preserve">Τα αναγραφόμενα στον πίνακα συμμόρφωσης, </w:t>
      </w:r>
      <w:r w:rsidRPr="00567349">
        <w:rPr>
          <w:rFonts w:ascii="Arial Narrow" w:hAnsi="Arial Narrow" w:cs="Arial Narrow"/>
          <w:b/>
          <w:bCs/>
          <w:color w:val="000000"/>
          <w:sz w:val="18"/>
          <w:szCs w:val="18"/>
          <w:lang w:eastAsia="el-GR"/>
        </w:rPr>
        <w:t xml:space="preserve">στον οποίο περιγράφεται αναλυτικά το προσφερόμενο είδος </w:t>
      </w:r>
      <w:r w:rsidRPr="00567349">
        <w:rPr>
          <w:rFonts w:ascii="Arial Narrow" w:hAnsi="Arial Narrow" w:cs="Arial Narrow"/>
          <w:color w:val="000000"/>
          <w:sz w:val="18"/>
          <w:szCs w:val="18"/>
          <w:lang w:eastAsia="el-GR"/>
        </w:rPr>
        <w:t>με το σύνολο των τεχνικών προδιαγραφών της διακήρυξης, πρέπει να τεκμηριώνονται με παραπομπές στα επίσημα τεχνικά φυλλάδια (</w:t>
      </w:r>
      <w:proofErr w:type="spellStart"/>
      <w:r w:rsidRPr="00567349">
        <w:rPr>
          <w:rFonts w:ascii="Arial Narrow" w:hAnsi="Arial Narrow" w:cs="Arial Narrow"/>
          <w:color w:val="000000"/>
          <w:sz w:val="18"/>
          <w:szCs w:val="18"/>
          <w:lang w:eastAsia="el-GR"/>
        </w:rPr>
        <w:t>prospectus</w:t>
      </w:r>
      <w:proofErr w:type="spellEnd"/>
      <w:r w:rsidRPr="00567349">
        <w:rPr>
          <w:rFonts w:ascii="Arial Narrow" w:hAnsi="Arial Narrow" w:cs="Arial Narrow"/>
          <w:color w:val="000000"/>
          <w:sz w:val="18"/>
          <w:szCs w:val="18"/>
          <w:lang w:eastAsia="el-GR"/>
        </w:rPr>
        <w:t xml:space="preserve">) του κατασκευαστικού οίκου ή με την προσκόμιση επίσημων βεβαιώσεων του κατασκευαστή ή (και) άλλων επίσημων εγγράφων για ότι δεν αναγράφεται στα τεχνικά φυλλάδια. Προσφορές οι οποίες θα αντιγράφουν τις τεχνικές προδιαγραφές της διακήρυξης ή θα απαντούν μονολεκτικά ("ΝΑΙ" ή "συμφωνούμε" </w:t>
      </w:r>
      <w:proofErr w:type="spellStart"/>
      <w:r w:rsidRPr="00567349">
        <w:rPr>
          <w:rFonts w:ascii="Arial Narrow" w:hAnsi="Arial Narrow" w:cs="Arial Narrow"/>
          <w:color w:val="000000"/>
          <w:sz w:val="18"/>
          <w:szCs w:val="18"/>
          <w:lang w:eastAsia="el-GR"/>
        </w:rPr>
        <w:t>κ.λ.π</w:t>
      </w:r>
      <w:proofErr w:type="spellEnd"/>
      <w:r w:rsidRPr="00567349">
        <w:rPr>
          <w:rFonts w:ascii="Arial Narrow" w:hAnsi="Arial Narrow" w:cs="Arial Narrow"/>
          <w:color w:val="000000"/>
          <w:sz w:val="18"/>
          <w:szCs w:val="18"/>
          <w:lang w:eastAsia="el-GR"/>
        </w:rPr>
        <w:t xml:space="preserve">.), χωρίς τεκμηρίωση και πλήρη παραπομπή – αντιστοιχία, μεταξύ κειμένου ανά παράγραφο και </w:t>
      </w:r>
      <w:proofErr w:type="spellStart"/>
      <w:r w:rsidRPr="00567349">
        <w:rPr>
          <w:rFonts w:ascii="Arial Narrow" w:hAnsi="Arial Narrow" w:cs="Arial Narrow"/>
          <w:color w:val="000000"/>
          <w:sz w:val="18"/>
          <w:szCs w:val="18"/>
          <w:lang w:eastAsia="el-GR"/>
        </w:rPr>
        <w:t>prospectus</w:t>
      </w:r>
      <w:proofErr w:type="spellEnd"/>
      <w:r w:rsidRPr="00567349">
        <w:rPr>
          <w:rFonts w:ascii="Arial Narrow" w:hAnsi="Arial Narrow" w:cs="Arial Narrow"/>
          <w:color w:val="000000"/>
          <w:sz w:val="18"/>
          <w:szCs w:val="18"/>
          <w:lang w:eastAsia="el-GR"/>
        </w:rPr>
        <w:t xml:space="preserve"> θα αποκλείονται</w:t>
      </w:r>
      <w:r w:rsidRPr="00567349">
        <w:rPr>
          <w:rFonts w:ascii="Arial Narrow" w:hAnsi="Arial Narrow" w:cs="Arial Narrow"/>
          <w:i/>
          <w:iCs/>
          <w:color w:val="000000"/>
          <w:sz w:val="18"/>
          <w:szCs w:val="18"/>
          <w:lang w:eastAsia="el-GR"/>
        </w:rPr>
        <w:t xml:space="preserve">. </w:t>
      </w:r>
    </w:p>
    <w:p w:rsidR="00C45A3E" w:rsidRPr="00567349" w:rsidRDefault="00C45A3E" w:rsidP="00F86FF2">
      <w:pPr>
        <w:autoSpaceDE w:val="0"/>
        <w:autoSpaceDN w:val="0"/>
        <w:adjustRightInd w:val="0"/>
        <w:spacing w:line="240" w:lineRule="auto"/>
        <w:rPr>
          <w:rFonts w:ascii="Arial Narrow" w:hAnsi="Arial Narrow" w:cs="Arial Narrow"/>
          <w:color w:val="000000"/>
          <w:sz w:val="18"/>
          <w:szCs w:val="18"/>
          <w:lang w:eastAsia="el-GR"/>
        </w:rPr>
      </w:pPr>
      <w:r w:rsidRPr="00567349">
        <w:rPr>
          <w:rFonts w:ascii="Arial Narrow" w:hAnsi="Arial Narrow" w:cs="Arial Narrow"/>
          <w:color w:val="000000"/>
          <w:sz w:val="18"/>
          <w:szCs w:val="18"/>
          <w:lang w:eastAsia="el-GR"/>
        </w:rPr>
        <w:t xml:space="preserve">Ο πίνακας συμμόρφωσης της Διακήρυξης πρέπει να υποβληθεί με την τεχνική προσφορά, συμπληρωμένος σύμφωνα με τις παρακάτω επεξηγήσεις και οδηγίες, τις οποίες ο υποψήφιος είναι υποχρεωμένος να ακολουθήσει: </w:t>
      </w:r>
    </w:p>
    <w:p w:rsidR="00C45A3E" w:rsidRPr="00567349" w:rsidRDefault="00C45A3E" w:rsidP="00F86FF2">
      <w:pPr>
        <w:autoSpaceDE w:val="0"/>
        <w:autoSpaceDN w:val="0"/>
        <w:adjustRightInd w:val="0"/>
        <w:spacing w:line="240" w:lineRule="auto"/>
        <w:rPr>
          <w:rFonts w:ascii="Arial Narrow" w:hAnsi="Arial Narrow" w:cs="Arial Narrow"/>
          <w:color w:val="000000"/>
          <w:sz w:val="18"/>
          <w:szCs w:val="18"/>
          <w:lang w:eastAsia="el-GR"/>
        </w:rPr>
      </w:pPr>
      <w:r w:rsidRPr="00567349">
        <w:rPr>
          <w:rFonts w:ascii="Arial Narrow" w:hAnsi="Arial Narrow" w:cs="Arial Narrow"/>
          <w:b/>
          <w:bCs/>
          <w:color w:val="000000"/>
          <w:sz w:val="18"/>
          <w:szCs w:val="18"/>
          <w:lang w:eastAsia="el-GR"/>
        </w:rPr>
        <w:t xml:space="preserve">1. </w:t>
      </w:r>
      <w:r w:rsidRPr="00567349">
        <w:rPr>
          <w:rFonts w:ascii="Arial Narrow" w:hAnsi="Arial Narrow" w:cs="Arial Narrow"/>
          <w:color w:val="000000"/>
          <w:sz w:val="18"/>
          <w:szCs w:val="18"/>
          <w:lang w:eastAsia="el-GR"/>
        </w:rPr>
        <w:t xml:space="preserve">Στη Στήλη «ΤΕΧΝΙΚΗ ΠΡΟΔΙΑΓΡΑΦΗ», περιγράφονται αναλυτικά οι αντίστοιχοι τεχνικοί όροι, υποχρεώσεις ή επεξηγήσεις για τα οποία θα πρέπει να δοθούν αντίστοιχες απαντήσεις. </w:t>
      </w:r>
    </w:p>
    <w:p w:rsidR="00C45A3E" w:rsidRPr="00567349" w:rsidRDefault="00C45A3E" w:rsidP="00F86FF2">
      <w:pPr>
        <w:autoSpaceDE w:val="0"/>
        <w:autoSpaceDN w:val="0"/>
        <w:adjustRightInd w:val="0"/>
        <w:spacing w:line="240" w:lineRule="auto"/>
        <w:rPr>
          <w:rFonts w:ascii="Arial Narrow" w:hAnsi="Arial Narrow" w:cs="Arial Narrow"/>
          <w:color w:val="000000"/>
          <w:sz w:val="18"/>
          <w:szCs w:val="18"/>
          <w:lang w:eastAsia="el-GR"/>
        </w:rPr>
      </w:pPr>
      <w:r w:rsidRPr="00567349">
        <w:rPr>
          <w:rFonts w:ascii="Arial Narrow" w:hAnsi="Arial Narrow" w:cs="Arial Narrow"/>
          <w:b/>
          <w:bCs/>
          <w:color w:val="000000"/>
          <w:sz w:val="18"/>
          <w:szCs w:val="18"/>
          <w:lang w:eastAsia="el-GR"/>
        </w:rPr>
        <w:t xml:space="preserve">2. </w:t>
      </w:r>
      <w:r w:rsidRPr="00567349">
        <w:rPr>
          <w:rFonts w:ascii="Arial Narrow" w:hAnsi="Arial Narrow" w:cs="Arial Narrow"/>
          <w:color w:val="000000"/>
          <w:sz w:val="18"/>
          <w:szCs w:val="18"/>
          <w:lang w:eastAsia="el-GR"/>
        </w:rPr>
        <w:t xml:space="preserve">Στη στήλη «ΑΠΑΝΤΗΣΗ ΥΠΟΨΗΦΙΟΥ» σημειώνεται η απάντηση του υποψηφίου Αναδόχου που έχει τη μορφή ΝΑΙ/ 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υποχρέωση ελέγχου και επιβεβαίωσης της πλήρωσης της απαίτησης. </w:t>
      </w:r>
    </w:p>
    <w:p w:rsidR="00C45A3E" w:rsidRPr="00567349" w:rsidRDefault="00C45A3E" w:rsidP="00F86FF2">
      <w:pPr>
        <w:spacing w:line="240" w:lineRule="auto"/>
        <w:rPr>
          <w:rFonts w:ascii="Arial Narrow" w:hAnsi="Arial Narrow" w:cs="Arial Narrow"/>
          <w:b/>
          <w:bCs/>
          <w:sz w:val="18"/>
          <w:szCs w:val="18"/>
        </w:rPr>
      </w:pPr>
      <w:r w:rsidRPr="00567349">
        <w:rPr>
          <w:rFonts w:ascii="Arial Narrow" w:hAnsi="Arial Narrow" w:cs="Arial Narrow"/>
          <w:b/>
          <w:bCs/>
          <w:color w:val="000000"/>
          <w:sz w:val="18"/>
          <w:szCs w:val="18"/>
          <w:lang w:eastAsia="el-GR"/>
        </w:rPr>
        <w:t xml:space="preserve">3. </w:t>
      </w:r>
      <w:r w:rsidRPr="00567349">
        <w:rPr>
          <w:rFonts w:ascii="Arial Narrow" w:hAnsi="Arial Narrow" w:cs="Arial Narrow"/>
          <w:color w:val="000000"/>
          <w:sz w:val="18"/>
          <w:szCs w:val="18"/>
          <w:lang w:eastAsia="el-GR"/>
        </w:rPr>
        <w:t xml:space="preserve">Στη στήλη «ΠΑΡΑΠΟΜΠΗ» θα καταγραφεί η σαφής παραπομπή σε ενότητα της τεχνικής προσφοράς, η οποία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του Πίνακα Συμμόρφωσης. </w:t>
      </w:r>
      <w:r w:rsidRPr="00567349">
        <w:rPr>
          <w:rFonts w:ascii="Arial Narrow" w:hAnsi="Arial Narrow" w:cs="Arial Narrow"/>
          <w:b/>
          <w:bCs/>
          <w:sz w:val="18"/>
          <w:szCs w:val="18"/>
        </w:rPr>
        <w:t xml:space="preserve"> </w:t>
      </w:r>
    </w:p>
    <w:p w:rsidR="0074570A" w:rsidRPr="00567349" w:rsidRDefault="00C45A3E" w:rsidP="00F86FF2">
      <w:pPr>
        <w:pStyle w:val="Default"/>
        <w:spacing w:after="120"/>
        <w:jc w:val="both"/>
        <w:rPr>
          <w:rStyle w:val="FontStyle23"/>
          <w:rFonts w:ascii="Arial Narrow" w:hAnsi="Arial Narrow" w:cs="Segoe UI"/>
          <w:b w:val="0"/>
          <w:bCs w:val="0"/>
          <w:color w:val="auto"/>
          <w:sz w:val="18"/>
          <w:szCs w:val="18"/>
        </w:rPr>
      </w:pPr>
      <w:bookmarkStart w:id="0" w:name="_Toc87159820"/>
      <w:bookmarkStart w:id="1" w:name="_Toc87161544"/>
      <w:bookmarkStart w:id="2" w:name="_Toc87170416"/>
      <w:bookmarkStart w:id="3" w:name="_Toc87171176"/>
      <w:bookmarkStart w:id="4" w:name="_Toc87433167"/>
      <w:bookmarkStart w:id="5" w:name="_Toc87936301"/>
      <w:bookmarkStart w:id="6" w:name="_Toc87937412"/>
      <w:bookmarkStart w:id="7" w:name="_Toc88039865"/>
      <w:bookmarkStart w:id="8" w:name="_Toc88040584"/>
      <w:bookmarkStart w:id="9" w:name="_Toc87159821"/>
      <w:bookmarkStart w:id="10" w:name="_Toc87161545"/>
      <w:bookmarkStart w:id="11" w:name="_Toc87170417"/>
      <w:bookmarkStart w:id="12" w:name="_Toc87171177"/>
      <w:bookmarkStart w:id="13" w:name="_Toc87433168"/>
      <w:bookmarkStart w:id="14" w:name="_Toc87936302"/>
      <w:bookmarkStart w:id="15" w:name="_Toc87937413"/>
      <w:bookmarkStart w:id="16" w:name="_Toc88039866"/>
      <w:bookmarkStart w:id="17" w:name="_Toc88040585"/>
      <w:bookmarkStart w:id="18" w:name="_Toc87159843"/>
      <w:bookmarkStart w:id="19" w:name="_Toc87161567"/>
      <w:bookmarkStart w:id="20" w:name="_Toc87170439"/>
      <w:bookmarkStart w:id="21" w:name="_Toc87171199"/>
      <w:bookmarkStart w:id="22" w:name="_Toc87433190"/>
      <w:bookmarkStart w:id="23" w:name="_Toc87936324"/>
      <w:bookmarkStart w:id="24" w:name="_Toc87937435"/>
      <w:bookmarkStart w:id="25" w:name="_Toc88039888"/>
      <w:bookmarkStart w:id="26" w:name="_Toc88040607"/>
      <w:bookmarkStart w:id="27" w:name="_Toc87159866"/>
      <w:bookmarkStart w:id="28" w:name="_Toc87161590"/>
      <w:bookmarkStart w:id="29" w:name="_Toc87170462"/>
      <w:bookmarkStart w:id="30" w:name="_Toc87171222"/>
      <w:bookmarkStart w:id="31" w:name="_Toc87433213"/>
      <w:bookmarkStart w:id="32" w:name="_Toc87936347"/>
      <w:bookmarkStart w:id="33" w:name="_Toc87937458"/>
      <w:bookmarkStart w:id="34" w:name="_Toc88039911"/>
      <w:bookmarkStart w:id="35" w:name="_Toc88040630"/>
      <w:bookmarkStart w:id="36" w:name="_Toc87159873"/>
      <w:bookmarkStart w:id="37" w:name="_Toc87161597"/>
      <w:bookmarkStart w:id="38" w:name="_Toc87170469"/>
      <w:bookmarkStart w:id="39" w:name="_Toc87171229"/>
      <w:bookmarkStart w:id="40" w:name="_Toc87433220"/>
      <w:bookmarkStart w:id="41" w:name="_Toc87936354"/>
      <w:bookmarkStart w:id="42" w:name="_Toc87937465"/>
      <w:bookmarkStart w:id="43" w:name="_Toc88039918"/>
      <w:bookmarkStart w:id="44" w:name="_Toc88040637"/>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567349">
        <w:rPr>
          <w:rFonts w:ascii="Arial Narrow" w:hAnsi="Arial Narrow"/>
          <w:b/>
          <w:color w:val="auto"/>
          <w:sz w:val="18"/>
          <w:szCs w:val="18"/>
        </w:rPr>
        <w:t>4.</w:t>
      </w:r>
      <w:r w:rsidRPr="00567349">
        <w:rPr>
          <w:rFonts w:ascii="Arial Narrow" w:hAnsi="Arial Narrow"/>
          <w:color w:val="auto"/>
          <w:sz w:val="18"/>
          <w:szCs w:val="18"/>
        </w:rPr>
        <w:t xml:space="preserve"> Είναι υποχρεωτική η πλήρης συμπλήρωση των παραπομπών, οι οποίες πρέπει να είναι κατά το δυνατόν συγκεκριμένες (π.χ. Τεχνικό Φυλλάδιο 3, Σελ. 4 Παράγραφος 4, </w:t>
      </w:r>
      <w:proofErr w:type="spellStart"/>
      <w:r w:rsidRPr="00567349">
        <w:rPr>
          <w:rFonts w:ascii="Arial Narrow" w:hAnsi="Arial Narrow"/>
          <w:color w:val="auto"/>
          <w:sz w:val="18"/>
          <w:szCs w:val="18"/>
        </w:rPr>
        <w:t>κ.λ.π</w:t>
      </w:r>
      <w:proofErr w:type="spellEnd"/>
      <w:r w:rsidRPr="00567349">
        <w:rPr>
          <w:rFonts w:ascii="Arial Narrow" w:hAnsi="Arial Narrow"/>
          <w:color w:val="auto"/>
          <w:sz w:val="18"/>
          <w:szCs w:val="18"/>
        </w:rPr>
        <w:t xml:space="preserve">.). Αντίστοιχα στο τεχνικό φυλλάδιο ή στην αναφορά θα υπογραμμιστεί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(π.χ. </w:t>
      </w:r>
      <w:proofErr w:type="spellStart"/>
      <w:r w:rsidRPr="00567349">
        <w:rPr>
          <w:rFonts w:ascii="Arial Narrow" w:hAnsi="Arial Narrow"/>
          <w:color w:val="auto"/>
          <w:sz w:val="18"/>
          <w:szCs w:val="18"/>
        </w:rPr>
        <w:t>Προδ</w:t>
      </w:r>
      <w:proofErr w:type="spellEnd"/>
      <w:r w:rsidRPr="00567349">
        <w:rPr>
          <w:rFonts w:ascii="Arial Narrow" w:hAnsi="Arial Narrow"/>
          <w:color w:val="auto"/>
          <w:sz w:val="18"/>
          <w:szCs w:val="18"/>
        </w:rPr>
        <w:t>. 4.18).</w:t>
      </w:r>
      <w:r w:rsidR="0074570A" w:rsidRPr="00567349">
        <w:rPr>
          <w:rStyle w:val="FontStyle23"/>
          <w:rFonts w:ascii="Arial Narrow" w:hAnsi="Arial Narrow"/>
          <w:sz w:val="18"/>
          <w:szCs w:val="18"/>
        </w:rPr>
        <w:br w:type="page"/>
      </w:r>
    </w:p>
    <w:p w:rsidR="00AD1CF7" w:rsidRPr="00161764" w:rsidRDefault="00AD1CF7" w:rsidP="00C45A3E">
      <w:pPr>
        <w:pStyle w:val="Style4"/>
        <w:widowControl/>
        <w:spacing w:line="360" w:lineRule="auto"/>
        <w:rPr>
          <w:rStyle w:val="FontStyle23"/>
          <w:rFonts w:ascii="Arial Narrow" w:hAnsi="Arial Narrow"/>
          <w:sz w:val="18"/>
          <w:szCs w:val="18"/>
          <w:highlight w:val="yellow"/>
        </w:rPr>
      </w:pPr>
    </w:p>
    <w:p w:rsidR="00C45A3E" w:rsidRPr="00567349" w:rsidRDefault="00C45A3E" w:rsidP="00C45A3E">
      <w:pPr>
        <w:pStyle w:val="Style4"/>
        <w:widowControl/>
        <w:spacing w:line="360" w:lineRule="auto"/>
        <w:rPr>
          <w:rFonts w:ascii="Arial Narrow" w:hAnsi="Arial Narrow" w:cs="Times New Roman"/>
          <w:sz w:val="18"/>
          <w:szCs w:val="18"/>
        </w:rPr>
      </w:pPr>
      <w:r w:rsidRPr="00567349">
        <w:rPr>
          <w:rStyle w:val="FontStyle23"/>
          <w:rFonts w:ascii="Arial Narrow" w:hAnsi="Arial Narrow"/>
          <w:sz w:val="18"/>
          <w:szCs w:val="18"/>
        </w:rPr>
        <w:t xml:space="preserve">ΠΑΡΑΡΤΗΜΑ ΙΙ-ΥΠΟΔΕΙΓΜΑ ΟΙΚΟΝΟΜΙΚΗΣ ΠΡΟΣΦΟΡΑΣ </w:t>
      </w:r>
    </w:p>
    <w:tbl>
      <w:tblPr>
        <w:tblW w:w="81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47"/>
        <w:gridCol w:w="1227"/>
        <w:gridCol w:w="1387"/>
        <w:gridCol w:w="1164"/>
        <w:gridCol w:w="992"/>
        <w:gridCol w:w="993"/>
        <w:gridCol w:w="850"/>
        <w:gridCol w:w="1104"/>
      </w:tblGrid>
      <w:tr w:rsidR="00C45A3E" w:rsidRPr="00161764" w:rsidTr="00456D1C">
        <w:trPr>
          <w:trHeight w:val="1070"/>
          <w:jc w:val="center"/>
        </w:trPr>
        <w:tc>
          <w:tcPr>
            <w:tcW w:w="447" w:type="dxa"/>
            <w:shd w:val="clear" w:color="auto" w:fill="A6A6A6"/>
            <w:vAlign w:val="center"/>
          </w:tcPr>
          <w:p w:rsidR="00C45A3E" w:rsidRPr="00567349" w:rsidRDefault="00C45A3E" w:rsidP="00C45A3E">
            <w:pPr>
              <w:autoSpaceDE w:val="0"/>
              <w:autoSpaceDN w:val="0"/>
              <w:adjustRightInd w:val="0"/>
              <w:jc w:val="both"/>
              <w:rPr>
                <w:rFonts w:ascii="Arial Narrow" w:hAnsi="Arial Narrow" w:cs="Microsoft Sans Serif"/>
                <w:b/>
                <w:bCs/>
                <w:sz w:val="18"/>
                <w:szCs w:val="18"/>
                <w:lang w:eastAsia="el-GR"/>
              </w:rPr>
            </w:pPr>
            <w:r w:rsidRPr="00567349">
              <w:rPr>
                <w:rFonts w:ascii="Arial Narrow" w:hAnsi="Arial Narrow" w:cs="Microsoft Sans Serif"/>
                <w:b/>
                <w:bCs/>
                <w:sz w:val="18"/>
                <w:szCs w:val="18"/>
                <w:lang w:eastAsia="el-GR"/>
              </w:rPr>
              <w:t>Α/Α</w:t>
            </w:r>
          </w:p>
        </w:tc>
        <w:tc>
          <w:tcPr>
            <w:tcW w:w="1227" w:type="dxa"/>
            <w:shd w:val="clear" w:color="auto" w:fill="A6A6A6"/>
            <w:vAlign w:val="center"/>
          </w:tcPr>
          <w:p w:rsidR="00C45A3E" w:rsidRPr="00567349" w:rsidRDefault="00C45A3E" w:rsidP="00C45A3E">
            <w:pPr>
              <w:autoSpaceDE w:val="0"/>
              <w:autoSpaceDN w:val="0"/>
              <w:adjustRightInd w:val="0"/>
              <w:jc w:val="both"/>
              <w:rPr>
                <w:rFonts w:ascii="Arial Narrow" w:hAnsi="Arial Narrow" w:cs="Microsoft Sans Serif"/>
                <w:b/>
                <w:bCs/>
                <w:sz w:val="18"/>
                <w:szCs w:val="18"/>
                <w:lang w:eastAsia="el-GR"/>
              </w:rPr>
            </w:pPr>
            <w:r w:rsidRPr="00567349">
              <w:rPr>
                <w:rFonts w:ascii="Arial Narrow" w:hAnsi="Arial Narrow" w:cs="Microsoft Sans Serif"/>
                <w:b/>
                <w:bCs/>
                <w:sz w:val="18"/>
                <w:szCs w:val="18"/>
                <w:lang w:eastAsia="el-GR"/>
              </w:rPr>
              <w:t xml:space="preserve">ΕΙΔΟΣ ΥΠΗΡΕΣΙΑΣ </w:t>
            </w:r>
          </w:p>
        </w:tc>
        <w:tc>
          <w:tcPr>
            <w:tcW w:w="1387" w:type="dxa"/>
            <w:shd w:val="clear" w:color="auto" w:fill="A6A6A6"/>
            <w:vAlign w:val="center"/>
          </w:tcPr>
          <w:p w:rsidR="00C45A3E" w:rsidRPr="00567349" w:rsidRDefault="00C45A3E" w:rsidP="0074570A">
            <w:pPr>
              <w:autoSpaceDE w:val="0"/>
              <w:autoSpaceDN w:val="0"/>
              <w:adjustRightInd w:val="0"/>
              <w:jc w:val="center"/>
              <w:rPr>
                <w:rFonts w:ascii="Arial Narrow" w:hAnsi="Arial Narrow" w:cs="Microsoft Sans Serif"/>
                <w:b/>
                <w:bCs/>
                <w:sz w:val="18"/>
                <w:szCs w:val="18"/>
                <w:lang w:eastAsia="el-GR"/>
              </w:rPr>
            </w:pPr>
            <w:r w:rsidRPr="00567349">
              <w:rPr>
                <w:rFonts w:ascii="Arial Narrow" w:hAnsi="Arial Narrow" w:cs="Microsoft Sans Serif"/>
                <w:b/>
                <w:bCs/>
                <w:sz w:val="18"/>
                <w:szCs w:val="18"/>
                <w:lang w:eastAsia="el-GR"/>
              </w:rPr>
              <w:t>ΠΕΡΙΓ</w:t>
            </w:r>
            <w:r w:rsidR="0074570A" w:rsidRPr="00567349">
              <w:rPr>
                <w:rFonts w:ascii="Arial Narrow" w:hAnsi="Arial Narrow" w:cs="Microsoft Sans Serif"/>
                <w:b/>
                <w:bCs/>
                <w:sz w:val="18"/>
                <w:szCs w:val="18"/>
                <w:lang w:eastAsia="el-GR"/>
              </w:rPr>
              <w:t>Ρ</w:t>
            </w:r>
            <w:r w:rsidRPr="00567349">
              <w:rPr>
                <w:rFonts w:ascii="Arial Narrow" w:hAnsi="Arial Narrow" w:cs="Microsoft Sans Serif"/>
                <w:b/>
                <w:bCs/>
                <w:sz w:val="18"/>
                <w:szCs w:val="18"/>
                <w:lang w:eastAsia="el-GR"/>
              </w:rPr>
              <w:t xml:space="preserve">ΑΦΗ ΥΠΗΡΕΣΙΑΣ  </w:t>
            </w:r>
          </w:p>
        </w:tc>
        <w:tc>
          <w:tcPr>
            <w:tcW w:w="1164" w:type="dxa"/>
            <w:shd w:val="clear" w:color="auto" w:fill="A6A6A6"/>
            <w:vAlign w:val="center"/>
          </w:tcPr>
          <w:p w:rsidR="00C45A3E" w:rsidRPr="00567349" w:rsidRDefault="00C45A3E" w:rsidP="00C45A3E">
            <w:pPr>
              <w:autoSpaceDE w:val="0"/>
              <w:autoSpaceDN w:val="0"/>
              <w:adjustRightInd w:val="0"/>
              <w:jc w:val="both"/>
              <w:rPr>
                <w:rFonts w:ascii="Arial Narrow" w:hAnsi="Arial Narrow" w:cs="Microsoft Sans Serif"/>
                <w:b/>
                <w:bCs/>
                <w:sz w:val="18"/>
                <w:szCs w:val="18"/>
                <w:lang w:eastAsia="el-GR"/>
              </w:rPr>
            </w:pPr>
            <w:r w:rsidRPr="00567349">
              <w:rPr>
                <w:rFonts w:ascii="Arial Narrow" w:hAnsi="Arial Narrow" w:cs="Microsoft Sans Serif"/>
                <w:b/>
                <w:bCs/>
                <w:sz w:val="18"/>
                <w:szCs w:val="18"/>
                <w:lang w:eastAsia="el-GR"/>
              </w:rPr>
              <w:t>ΠΟΣΟΤΗΤΑ</w:t>
            </w:r>
          </w:p>
        </w:tc>
        <w:tc>
          <w:tcPr>
            <w:tcW w:w="992" w:type="dxa"/>
            <w:shd w:val="clear" w:color="auto" w:fill="A6A6A6"/>
            <w:vAlign w:val="center"/>
          </w:tcPr>
          <w:p w:rsidR="00C45A3E" w:rsidRPr="00567349" w:rsidRDefault="00C45A3E" w:rsidP="00C45A3E">
            <w:pPr>
              <w:autoSpaceDE w:val="0"/>
              <w:autoSpaceDN w:val="0"/>
              <w:adjustRightInd w:val="0"/>
              <w:jc w:val="both"/>
              <w:rPr>
                <w:rFonts w:ascii="Arial Narrow" w:hAnsi="Arial Narrow" w:cs="Microsoft Sans Serif"/>
                <w:b/>
                <w:bCs/>
                <w:sz w:val="18"/>
                <w:szCs w:val="18"/>
                <w:lang w:eastAsia="el-GR"/>
              </w:rPr>
            </w:pPr>
            <w:r w:rsidRPr="00567349">
              <w:rPr>
                <w:rFonts w:ascii="Arial Narrow" w:hAnsi="Arial Narrow" w:cs="Microsoft Sans Serif"/>
                <w:b/>
                <w:bCs/>
                <w:sz w:val="18"/>
                <w:szCs w:val="18"/>
                <w:lang w:eastAsia="el-GR"/>
              </w:rPr>
              <w:t>ΤΙΜΗ ΧΩΡΙΣ ΦΠΑ</w:t>
            </w:r>
          </w:p>
        </w:tc>
        <w:tc>
          <w:tcPr>
            <w:tcW w:w="993" w:type="dxa"/>
            <w:shd w:val="clear" w:color="auto" w:fill="A6A6A6"/>
            <w:vAlign w:val="center"/>
          </w:tcPr>
          <w:p w:rsidR="00C45A3E" w:rsidRPr="00567349" w:rsidRDefault="00C45A3E" w:rsidP="00C45A3E">
            <w:pPr>
              <w:autoSpaceDE w:val="0"/>
              <w:autoSpaceDN w:val="0"/>
              <w:adjustRightInd w:val="0"/>
              <w:jc w:val="both"/>
              <w:rPr>
                <w:rFonts w:ascii="Arial Narrow" w:hAnsi="Arial Narrow" w:cs="Microsoft Sans Serif"/>
                <w:b/>
                <w:bCs/>
                <w:sz w:val="18"/>
                <w:szCs w:val="18"/>
                <w:lang w:eastAsia="el-GR"/>
              </w:rPr>
            </w:pPr>
            <w:r w:rsidRPr="00567349">
              <w:rPr>
                <w:rFonts w:ascii="Arial Narrow" w:hAnsi="Arial Narrow" w:cs="Microsoft Sans Serif"/>
                <w:b/>
                <w:bCs/>
                <w:sz w:val="18"/>
                <w:szCs w:val="18"/>
                <w:lang w:eastAsia="el-GR"/>
              </w:rPr>
              <w:t>ΚΑΘΑΡΗ ΑΞΙΑ ΧΩΡΙΣ ΦΠΑ</w:t>
            </w:r>
          </w:p>
        </w:tc>
        <w:tc>
          <w:tcPr>
            <w:tcW w:w="850" w:type="dxa"/>
            <w:shd w:val="clear" w:color="auto" w:fill="A6A6A6"/>
            <w:vAlign w:val="center"/>
          </w:tcPr>
          <w:p w:rsidR="00C45A3E" w:rsidRPr="00567349" w:rsidRDefault="00C45A3E" w:rsidP="00C45A3E">
            <w:pPr>
              <w:autoSpaceDE w:val="0"/>
              <w:autoSpaceDN w:val="0"/>
              <w:adjustRightInd w:val="0"/>
              <w:jc w:val="both"/>
              <w:rPr>
                <w:rFonts w:ascii="Arial Narrow" w:hAnsi="Arial Narrow" w:cs="Microsoft Sans Serif"/>
                <w:b/>
                <w:bCs/>
                <w:sz w:val="18"/>
                <w:szCs w:val="18"/>
                <w:lang w:eastAsia="el-GR"/>
              </w:rPr>
            </w:pPr>
            <w:r w:rsidRPr="00567349">
              <w:rPr>
                <w:rFonts w:ascii="Arial Narrow" w:hAnsi="Arial Narrow" w:cs="Microsoft Sans Serif"/>
                <w:b/>
                <w:bCs/>
                <w:sz w:val="18"/>
                <w:szCs w:val="18"/>
                <w:lang w:eastAsia="el-GR"/>
              </w:rPr>
              <w:t>ΦΠΑ</w:t>
            </w:r>
          </w:p>
          <w:p w:rsidR="00C45A3E" w:rsidRPr="00567349" w:rsidRDefault="00C45A3E" w:rsidP="00C45A3E">
            <w:pPr>
              <w:autoSpaceDE w:val="0"/>
              <w:autoSpaceDN w:val="0"/>
              <w:adjustRightInd w:val="0"/>
              <w:jc w:val="both"/>
              <w:rPr>
                <w:rFonts w:ascii="Arial Narrow" w:hAnsi="Arial Narrow" w:cs="Microsoft Sans Serif"/>
                <w:b/>
                <w:bCs/>
                <w:sz w:val="18"/>
                <w:szCs w:val="18"/>
                <w:lang w:eastAsia="el-GR"/>
              </w:rPr>
            </w:pPr>
          </w:p>
        </w:tc>
        <w:tc>
          <w:tcPr>
            <w:tcW w:w="1104" w:type="dxa"/>
            <w:shd w:val="clear" w:color="auto" w:fill="A6A6A6"/>
            <w:vAlign w:val="center"/>
          </w:tcPr>
          <w:p w:rsidR="00C45A3E" w:rsidRPr="00567349" w:rsidRDefault="00C45A3E" w:rsidP="00C45A3E">
            <w:pPr>
              <w:autoSpaceDE w:val="0"/>
              <w:autoSpaceDN w:val="0"/>
              <w:adjustRightInd w:val="0"/>
              <w:jc w:val="both"/>
              <w:rPr>
                <w:rFonts w:ascii="Arial Narrow" w:hAnsi="Arial Narrow" w:cs="Microsoft Sans Serif"/>
                <w:b/>
                <w:bCs/>
                <w:sz w:val="18"/>
                <w:szCs w:val="18"/>
                <w:lang w:eastAsia="el-GR"/>
              </w:rPr>
            </w:pPr>
            <w:r w:rsidRPr="00567349">
              <w:rPr>
                <w:rFonts w:ascii="Arial Narrow" w:hAnsi="Arial Narrow" w:cs="Microsoft Sans Serif"/>
                <w:b/>
                <w:bCs/>
                <w:sz w:val="18"/>
                <w:szCs w:val="18"/>
                <w:lang w:eastAsia="el-GR"/>
              </w:rPr>
              <w:t>ΤΕΛΙΚΗ ΤΙΜΗ ΣΥΜΠΛ. ΦΠΑ</w:t>
            </w:r>
          </w:p>
          <w:p w:rsidR="00C45A3E" w:rsidRPr="00567349" w:rsidRDefault="00C45A3E" w:rsidP="00C45A3E">
            <w:pPr>
              <w:autoSpaceDE w:val="0"/>
              <w:autoSpaceDN w:val="0"/>
              <w:adjustRightInd w:val="0"/>
              <w:jc w:val="both"/>
              <w:rPr>
                <w:rFonts w:ascii="Arial Narrow" w:hAnsi="Arial Narrow" w:cs="Microsoft Sans Serif"/>
                <w:b/>
                <w:bCs/>
                <w:sz w:val="18"/>
                <w:szCs w:val="18"/>
                <w:lang w:eastAsia="el-GR"/>
              </w:rPr>
            </w:pPr>
          </w:p>
        </w:tc>
      </w:tr>
      <w:tr w:rsidR="00C45A3E" w:rsidRPr="00161764" w:rsidTr="00780484">
        <w:trPr>
          <w:trHeight w:val="4243"/>
          <w:jc w:val="center"/>
        </w:trPr>
        <w:tc>
          <w:tcPr>
            <w:tcW w:w="447" w:type="dxa"/>
          </w:tcPr>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tc>
        <w:tc>
          <w:tcPr>
            <w:tcW w:w="1227" w:type="dxa"/>
          </w:tcPr>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tc>
        <w:tc>
          <w:tcPr>
            <w:tcW w:w="1387" w:type="dxa"/>
          </w:tcPr>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tc>
        <w:tc>
          <w:tcPr>
            <w:tcW w:w="1164" w:type="dxa"/>
          </w:tcPr>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tc>
        <w:tc>
          <w:tcPr>
            <w:tcW w:w="992" w:type="dxa"/>
          </w:tcPr>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tc>
        <w:tc>
          <w:tcPr>
            <w:tcW w:w="993" w:type="dxa"/>
          </w:tcPr>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tc>
        <w:tc>
          <w:tcPr>
            <w:tcW w:w="850" w:type="dxa"/>
          </w:tcPr>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tc>
        <w:tc>
          <w:tcPr>
            <w:tcW w:w="1104" w:type="dxa"/>
          </w:tcPr>
          <w:p w:rsidR="00C45A3E" w:rsidRPr="00161764" w:rsidRDefault="00C45A3E" w:rsidP="00C45A3E">
            <w:pPr>
              <w:autoSpaceDE w:val="0"/>
              <w:autoSpaceDN w:val="0"/>
              <w:adjustRightInd w:val="0"/>
              <w:jc w:val="both"/>
              <w:rPr>
                <w:rFonts w:ascii="Arial Narrow" w:hAnsi="Arial Narrow" w:cs="Microsoft Sans Serif"/>
                <w:b/>
                <w:bCs/>
                <w:sz w:val="18"/>
                <w:szCs w:val="18"/>
                <w:highlight w:val="yellow"/>
                <w:lang w:eastAsia="el-GR"/>
              </w:rPr>
            </w:pPr>
          </w:p>
        </w:tc>
      </w:tr>
    </w:tbl>
    <w:p w:rsidR="0074570A" w:rsidRPr="00161764" w:rsidRDefault="0074570A">
      <w:pPr>
        <w:rPr>
          <w:rFonts w:ascii="Arial Narrow" w:hAnsi="Arial Narrow" w:cs="Microsoft Sans Serif"/>
          <w:b/>
          <w:bCs/>
          <w:sz w:val="18"/>
          <w:szCs w:val="18"/>
          <w:highlight w:val="yellow"/>
          <w:u w:val="single"/>
          <w:lang w:eastAsia="el-GR"/>
        </w:rPr>
      </w:pPr>
      <w:r w:rsidRPr="00161764">
        <w:rPr>
          <w:rFonts w:ascii="Arial Narrow" w:hAnsi="Arial Narrow" w:cs="Microsoft Sans Serif"/>
          <w:b/>
          <w:bCs/>
          <w:sz w:val="18"/>
          <w:szCs w:val="18"/>
          <w:highlight w:val="yellow"/>
          <w:u w:val="single"/>
          <w:lang w:eastAsia="el-GR"/>
        </w:rPr>
        <w:br w:type="page"/>
      </w:r>
    </w:p>
    <w:p w:rsidR="005E2D88" w:rsidRPr="00567349" w:rsidRDefault="00D855BE" w:rsidP="005E2D88">
      <w:pPr>
        <w:jc w:val="center"/>
        <w:rPr>
          <w:rFonts w:ascii="Arial Narrow" w:hAnsi="Arial Narrow" w:cs="Microsoft Sans Serif"/>
          <w:b/>
          <w:bCs/>
          <w:sz w:val="18"/>
          <w:szCs w:val="18"/>
          <w:u w:val="single"/>
          <w:lang w:eastAsia="el-GR"/>
        </w:rPr>
      </w:pPr>
      <w:r w:rsidRPr="00567349">
        <w:rPr>
          <w:rFonts w:ascii="Arial Narrow" w:hAnsi="Arial Narrow" w:cs="Microsoft Sans Serif"/>
          <w:b/>
          <w:bCs/>
          <w:sz w:val="18"/>
          <w:szCs w:val="18"/>
          <w:u w:val="single"/>
          <w:lang w:eastAsia="el-GR"/>
        </w:rPr>
        <w:lastRenderedPageBreak/>
        <w:t>ΥΠΟΔΕΙΓΜΑ ΥΠΕΥΘΥΝΗΣ ΔΗΛΩΣΗΣ</w:t>
      </w:r>
    </w:p>
    <w:p w:rsidR="005E2D88" w:rsidRPr="00567349" w:rsidRDefault="005E2D88" w:rsidP="005E2D88">
      <w:pPr>
        <w:pStyle w:val="3"/>
        <w:spacing w:after="0"/>
        <w:jc w:val="center"/>
        <w:rPr>
          <w:rFonts w:ascii="Arial Narrow" w:hAnsi="Arial Narrow"/>
          <w:sz w:val="18"/>
          <w:szCs w:val="18"/>
        </w:rPr>
      </w:pPr>
      <w:r w:rsidRPr="00567349">
        <w:rPr>
          <w:rFonts w:ascii="Arial Narrow" w:hAnsi="Arial Narrow" w:cs="Arial"/>
          <w:noProof/>
          <w:sz w:val="18"/>
          <w:szCs w:val="18"/>
          <w:lang w:eastAsia="el-GR"/>
        </w:rPr>
        <w:drawing>
          <wp:inline distT="0" distB="0" distL="0" distR="0">
            <wp:extent cx="524510" cy="532765"/>
            <wp:effectExtent l="19050" t="0" r="889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cstate="print"/>
                    <a:srcRect/>
                    <a:stretch>
                      <a:fillRect/>
                    </a:stretch>
                  </pic:blipFill>
                  <pic:spPr bwMode="auto">
                    <a:xfrm>
                      <a:off x="0" y="0"/>
                      <a:ext cx="524510" cy="532765"/>
                    </a:xfrm>
                    <a:prstGeom prst="rect">
                      <a:avLst/>
                    </a:prstGeom>
                    <a:noFill/>
                    <a:ln w="9525">
                      <a:noFill/>
                      <a:miter lim="800000"/>
                      <a:headEnd/>
                      <a:tailEnd/>
                    </a:ln>
                  </pic:spPr>
                </pic:pic>
              </a:graphicData>
            </a:graphic>
          </wp:inline>
        </w:drawing>
      </w:r>
    </w:p>
    <w:tbl>
      <w:tblPr>
        <w:tblpPr w:leftFromText="180" w:rightFromText="180" w:vertAnchor="text" w:horzAnchor="margin" w:tblpY="375"/>
        <w:tblW w:w="9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9708"/>
      </w:tblGrid>
      <w:tr w:rsidR="00BB3132" w:rsidRPr="00567349" w:rsidTr="00BB3132">
        <w:tc>
          <w:tcPr>
            <w:tcW w:w="9708" w:type="dxa"/>
            <w:shd w:val="clear" w:color="auto" w:fill="auto"/>
          </w:tcPr>
          <w:p w:rsidR="00BB3132" w:rsidRPr="00567349" w:rsidRDefault="00BB3132" w:rsidP="00BB3132">
            <w:pPr>
              <w:jc w:val="center"/>
              <w:rPr>
                <w:rFonts w:ascii="Arial Narrow" w:hAnsi="Arial Narrow"/>
                <w:sz w:val="18"/>
                <w:szCs w:val="18"/>
              </w:rPr>
            </w:pPr>
            <w:r w:rsidRPr="00567349">
              <w:rPr>
                <w:rFonts w:ascii="Arial Narrow" w:hAnsi="Arial Narrow"/>
                <w:sz w:val="18"/>
                <w:szCs w:val="18"/>
              </w:rPr>
              <w:t>Η ακρίβεια των στοιχείων που υποβάλλονται με αυτή τη δήλωση μπορεί να ελεγχθεί με βάση το αρχείο άλλων υπηρεσιών (άρθρο 8 παρ. 4 Ν. 1599/1986)</w:t>
            </w:r>
          </w:p>
        </w:tc>
      </w:tr>
    </w:tbl>
    <w:p w:rsidR="005E2D88" w:rsidRPr="00567349" w:rsidRDefault="005E2D88" w:rsidP="005E2D88">
      <w:pPr>
        <w:pStyle w:val="3"/>
        <w:spacing w:after="0"/>
        <w:jc w:val="center"/>
        <w:rPr>
          <w:rFonts w:ascii="Arial Narrow" w:hAnsi="Arial Narrow"/>
          <w:sz w:val="18"/>
          <w:szCs w:val="18"/>
        </w:rPr>
      </w:pPr>
      <w:r w:rsidRPr="00567349">
        <w:rPr>
          <w:rFonts w:ascii="Arial Narrow" w:hAnsi="Arial Narrow"/>
          <w:sz w:val="18"/>
          <w:szCs w:val="18"/>
        </w:rPr>
        <w:t>ΥΠΕΥΘΥΝΗ ΔΗΛΩΣΗ</w:t>
      </w:r>
    </w:p>
    <w:p w:rsidR="005E2D88" w:rsidRPr="00567349" w:rsidRDefault="005E2D88" w:rsidP="005E2D88">
      <w:pPr>
        <w:pStyle w:val="3"/>
        <w:spacing w:after="0"/>
        <w:jc w:val="center"/>
        <w:rPr>
          <w:rFonts w:ascii="Arial Narrow" w:hAnsi="Arial Narrow"/>
          <w:sz w:val="18"/>
          <w:szCs w:val="18"/>
        </w:rPr>
      </w:pPr>
      <w:r w:rsidRPr="00567349">
        <w:rPr>
          <w:rFonts w:ascii="Arial Narrow" w:hAnsi="Arial Narrow"/>
          <w:sz w:val="18"/>
          <w:szCs w:val="18"/>
          <w:vertAlign w:val="superscript"/>
        </w:rPr>
        <w:t>(άρθρο 8 Ν.1599/1986)</w:t>
      </w:r>
    </w:p>
    <w:p w:rsidR="005E2D88" w:rsidRPr="00567349" w:rsidRDefault="005E2D88" w:rsidP="005E2D88">
      <w:pPr>
        <w:rPr>
          <w:rFonts w:ascii="Arial Narrow" w:hAnsi="Arial Narrow"/>
          <w:vanish/>
          <w:sz w:val="18"/>
          <w:szCs w:val="18"/>
        </w:rPr>
      </w:pPr>
    </w:p>
    <w:tbl>
      <w:tblPr>
        <w:tblW w:w="9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329"/>
        <w:gridCol w:w="658"/>
        <w:gridCol w:w="93"/>
        <w:gridCol w:w="1949"/>
        <w:gridCol w:w="720"/>
        <w:gridCol w:w="360"/>
        <w:gridCol w:w="31"/>
        <w:gridCol w:w="689"/>
        <w:gridCol w:w="751"/>
        <w:gridCol w:w="329"/>
        <w:gridCol w:w="720"/>
        <w:gridCol w:w="540"/>
        <w:gridCol w:w="540"/>
        <w:gridCol w:w="631"/>
        <w:gridCol w:w="200"/>
      </w:tblGrid>
      <w:tr w:rsidR="005E2D88" w:rsidRPr="00567349" w:rsidTr="005E2D88">
        <w:trPr>
          <w:gridAfter w:val="1"/>
          <w:wAfter w:w="200" w:type="dxa"/>
          <w:cantSplit/>
          <w:trHeight w:val="415"/>
        </w:trPr>
        <w:tc>
          <w:tcPr>
            <w:tcW w:w="1260" w:type="dxa"/>
          </w:tcPr>
          <w:p w:rsidR="005E2D88" w:rsidRPr="00567349" w:rsidRDefault="005E2D88" w:rsidP="005E2D88">
            <w:pPr>
              <w:spacing w:before="240"/>
              <w:ind w:right="-6878"/>
              <w:rPr>
                <w:rFonts w:ascii="Arial Narrow" w:hAnsi="Arial Narrow" w:cs="Arial"/>
                <w:sz w:val="18"/>
                <w:szCs w:val="18"/>
              </w:rPr>
            </w:pPr>
            <w:r w:rsidRPr="00567349">
              <w:rPr>
                <w:rFonts w:ascii="Arial Narrow" w:hAnsi="Arial Narrow" w:cs="Arial"/>
                <w:sz w:val="18"/>
                <w:szCs w:val="18"/>
              </w:rPr>
              <w:t>ΠΡΟΣ</w:t>
            </w:r>
            <w:r w:rsidRPr="00567349">
              <w:rPr>
                <w:rFonts w:ascii="Arial Narrow" w:hAnsi="Arial Narrow" w:cs="Arial"/>
                <w:sz w:val="18"/>
                <w:szCs w:val="18"/>
                <w:vertAlign w:val="superscript"/>
              </w:rPr>
              <w:t>(1)</w:t>
            </w:r>
            <w:r w:rsidRPr="00567349">
              <w:rPr>
                <w:rFonts w:ascii="Arial Narrow" w:hAnsi="Arial Narrow" w:cs="Arial"/>
                <w:sz w:val="18"/>
                <w:szCs w:val="18"/>
              </w:rPr>
              <w:t>:</w:t>
            </w:r>
          </w:p>
        </w:tc>
        <w:tc>
          <w:tcPr>
            <w:tcW w:w="8340" w:type="dxa"/>
            <w:gridSpan w:val="14"/>
          </w:tcPr>
          <w:p w:rsidR="005E2D88" w:rsidRPr="00567349" w:rsidRDefault="005E2D88" w:rsidP="005E2D88">
            <w:pPr>
              <w:spacing w:before="240"/>
              <w:ind w:right="-6878"/>
              <w:rPr>
                <w:rFonts w:ascii="Arial Narrow" w:hAnsi="Arial Narrow" w:cs="Arial"/>
                <w:b/>
                <w:sz w:val="18"/>
                <w:szCs w:val="18"/>
              </w:rPr>
            </w:pPr>
            <w:r w:rsidRPr="00567349">
              <w:rPr>
                <w:rFonts w:ascii="Arial Narrow" w:hAnsi="Arial Narrow" w:cs="Arial"/>
                <w:b/>
                <w:sz w:val="18"/>
                <w:szCs w:val="18"/>
              </w:rPr>
              <w:t>ΓΕΝΙΚΟ ΝΟΣΟΚΟΜΕΙΟ ΑΘΗΝΩΝ «Η ΕΛΠΙΣ»</w:t>
            </w:r>
          </w:p>
        </w:tc>
      </w:tr>
      <w:tr w:rsidR="005E2D88" w:rsidRPr="00567349" w:rsidTr="005E2D88">
        <w:trPr>
          <w:gridAfter w:val="1"/>
          <w:wAfter w:w="200" w:type="dxa"/>
          <w:cantSplit/>
          <w:trHeight w:val="415"/>
        </w:trPr>
        <w:tc>
          <w:tcPr>
            <w:tcW w:w="1260" w:type="dxa"/>
          </w:tcPr>
          <w:p w:rsidR="005E2D88" w:rsidRPr="00567349" w:rsidRDefault="005E2D88" w:rsidP="005E2D88">
            <w:pPr>
              <w:spacing w:before="240"/>
              <w:ind w:right="-6878"/>
              <w:rPr>
                <w:rFonts w:ascii="Arial Narrow" w:hAnsi="Arial Narrow" w:cs="Arial"/>
                <w:sz w:val="18"/>
                <w:szCs w:val="18"/>
              </w:rPr>
            </w:pPr>
            <w:r w:rsidRPr="00567349">
              <w:rPr>
                <w:rFonts w:ascii="Arial Narrow" w:hAnsi="Arial Narrow" w:cs="Arial"/>
                <w:sz w:val="18"/>
                <w:szCs w:val="18"/>
              </w:rPr>
              <w:t>Ο – Η Όνομα:</w:t>
            </w:r>
          </w:p>
        </w:tc>
        <w:tc>
          <w:tcPr>
            <w:tcW w:w="3749" w:type="dxa"/>
            <w:gridSpan w:val="5"/>
          </w:tcPr>
          <w:p w:rsidR="005E2D88" w:rsidRPr="00567349" w:rsidRDefault="005E2D88" w:rsidP="005E2D88">
            <w:pPr>
              <w:spacing w:before="240"/>
              <w:ind w:right="-6878"/>
              <w:rPr>
                <w:rFonts w:ascii="Arial Narrow" w:hAnsi="Arial Narrow" w:cs="Arial"/>
                <w:b/>
                <w:sz w:val="18"/>
                <w:szCs w:val="18"/>
              </w:rPr>
            </w:pPr>
          </w:p>
        </w:tc>
        <w:tc>
          <w:tcPr>
            <w:tcW w:w="1080" w:type="dxa"/>
            <w:gridSpan w:val="3"/>
          </w:tcPr>
          <w:p w:rsidR="005E2D88" w:rsidRPr="00567349" w:rsidRDefault="005E2D88" w:rsidP="005E2D88">
            <w:pPr>
              <w:spacing w:before="240"/>
              <w:ind w:right="-6878"/>
              <w:rPr>
                <w:rFonts w:ascii="Arial Narrow" w:hAnsi="Arial Narrow" w:cs="Arial"/>
                <w:sz w:val="18"/>
                <w:szCs w:val="18"/>
              </w:rPr>
            </w:pPr>
            <w:r w:rsidRPr="00567349">
              <w:rPr>
                <w:rFonts w:ascii="Arial Narrow" w:hAnsi="Arial Narrow" w:cs="Arial"/>
                <w:sz w:val="18"/>
                <w:szCs w:val="18"/>
              </w:rPr>
              <w:t>Επώνυμο:</w:t>
            </w:r>
          </w:p>
        </w:tc>
        <w:tc>
          <w:tcPr>
            <w:tcW w:w="3511" w:type="dxa"/>
            <w:gridSpan w:val="6"/>
          </w:tcPr>
          <w:p w:rsidR="005E2D88" w:rsidRPr="00567349" w:rsidRDefault="005E2D88" w:rsidP="005E2D88">
            <w:pPr>
              <w:spacing w:before="240"/>
              <w:ind w:right="-6878"/>
              <w:rPr>
                <w:rFonts w:ascii="Arial Narrow" w:hAnsi="Arial Narrow" w:cs="Arial"/>
                <w:b/>
                <w:sz w:val="18"/>
                <w:szCs w:val="18"/>
              </w:rPr>
            </w:pPr>
          </w:p>
        </w:tc>
      </w:tr>
      <w:tr w:rsidR="005E2D88" w:rsidRPr="00567349" w:rsidTr="005E2D88">
        <w:trPr>
          <w:gridAfter w:val="1"/>
          <w:wAfter w:w="200" w:type="dxa"/>
          <w:cantSplit/>
          <w:trHeight w:val="99"/>
        </w:trPr>
        <w:tc>
          <w:tcPr>
            <w:tcW w:w="2340" w:type="dxa"/>
            <w:gridSpan w:val="4"/>
          </w:tcPr>
          <w:p w:rsidR="005E2D88" w:rsidRPr="00567349" w:rsidRDefault="005E2D88" w:rsidP="005E2D88">
            <w:pPr>
              <w:spacing w:before="240"/>
              <w:rPr>
                <w:rFonts w:ascii="Arial Narrow" w:hAnsi="Arial Narrow" w:cs="Arial"/>
                <w:sz w:val="18"/>
                <w:szCs w:val="18"/>
              </w:rPr>
            </w:pPr>
            <w:r w:rsidRPr="00567349">
              <w:rPr>
                <w:rFonts w:ascii="Arial Narrow" w:hAnsi="Arial Narrow" w:cs="Arial"/>
                <w:sz w:val="18"/>
                <w:szCs w:val="18"/>
              </w:rPr>
              <w:t xml:space="preserve">Όνομα και Επώνυμο Πατέρα: </w:t>
            </w:r>
          </w:p>
        </w:tc>
        <w:tc>
          <w:tcPr>
            <w:tcW w:w="7260" w:type="dxa"/>
            <w:gridSpan w:val="11"/>
          </w:tcPr>
          <w:p w:rsidR="005E2D88" w:rsidRPr="00567349" w:rsidRDefault="005E2D88" w:rsidP="005E2D88">
            <w:pPr>
              <w:spacing w:before="240"/>
              <w:rPr>
                <w:rFonts w:ascii="Arial Narrow" w:hAnsi="Arial Narrow" w:cs="Arial"/>
                <w:b/>
                <w:sz w:val="18"/>
                <w:szCs w:val="18"/>
              </w:rPr>
            </w:pPr>
          </w:p>
        </w:tc>
      </w:tr>
      <w:tr w:rsidR="005E2D88" w:rsidRPr="00567349" w:rsidTr="005E2D88">
        <w:trPr>
          <w:gridAfter w:val="1"/>
          <w:wAfter w:w="200" w:type="dxa"/>
          <w:cantSplit/>
          <w:trHeight w:val="99"/>
        </w:trPr>
        <w:tc>
          <w:tcPr>
            <w:tcW w:w="2340" w:type="dxa"/>
            <w:gridSpan w:val="4"/>
          </w:tcPr>
          <w:p w:rsidR="005E2D88" w:rsidRPr="00567349" w:rsidRDefault="005E2D88" w:rsidP="005E2D88">
            <w:pPr>
              <w:spacing w:before="240"/>
              <w:rPr>
                <w:rFonts w:ascii="Arial Narrow" w:hAnsi="Arial Narrow" w:cs="Arial"/>
                <w:sz w:val="18"/>
                <w:szCs w:val="18"/>
              </w:rPr>
            </w:pPr>
            <w:r w:rsidRPr="00567349">
              <w:rPr>
                <w:rFonts w:ascii="Arial Narrow" w:hAnsi="Arial Narrow" w:cs="Arial"/>
                <w:sz w:val="18"/>
                <w:szCs w:val="18"/>
              </w:rPr>
              <w:t>Όνομα και Επώνυμο Μητέρας:</w:t>
            </w:r>
          </w:p>
        </w:tc>
        <w:tc>
          <w:tcPr>
            <w:tcW w:w="7260" w:type="dxa"/>
            <w:gridSpan w:val="11"/>
          </w:tcPr>
          <w:p w:rsidR="005E2D88" w:rsidRPr="00567349" w:rsidRDefault="005E2D88" w:rsidP="005E2D88">
            <w:pPr>
              <w:spacing w:before="240"/>
              <w:rPr>
                <w:rFonts w:ascii="Arial Narrow" w:hAnsi="Arial Narrow" w:cs="Arial"/>
                <w:b/>
                <w:sz w:val="18"/>
                <w:szCs w:val="18"/>
              </w:rPr>
            </w:pPr>
          </w:p>
        </w:tc>
      </w:tr>
      <w:tr w:rsidR="005E2D88" w:rsidRPr="00567349" w:rsidTr="005E2D88">
        <w:trPr>
          <w:gridAfter w:val="1"/>
          <w:wAfter w:w="200" w:type="dxa"/>
          <w:cantSplit/>
        </w:trPr>
        <w:tc>
          <w:tcPr>
            <w:tcW w:w="2340" w:type="dxa"/>
            <w:gridSpan w:val="4"/>
          </w:tcPr>
          <w:p w:rsidR="005E2D88" w:rsidRPr="00567349" w:rsidRDefault="005E2D88" w:rsidP="005E2D88">
            <w:pPr>
              <w:spacing w:before="240"/>
              <w:ind w:right="-2332"/>
              <w:rPr>
                <w:rFonts w:ascii="Arial Narrow" w:hAnsi="Arial Narrow" w:cs="Arial"/>
                <w:sz w:val="18"/>
                <w:szCs w:val="18"/>
              </w:rPr>
            </w:pPr>
            <w:r w:rsidRPr="00567349">
              <w:rPr>
                <w:rFonts w:ascii="Arial Narrow" w:hAnsi="Arial Narrow" w:cs="Arial"/>
                <w:sz w:val="18"/>
                <w:szCs w:val="18"/>
              </w:rPr>
              <w:t>Ημερομηνία γέννησης</w:t>
            </w:r>
            <w:r w:rsidRPr="00567349">
              <w:rPr>
                <w:rFonts w:ascii="Arial Narrow" w:hAnsi="Arial Narrow" w:cs="Arial"/>
                <w:sz w:val="18"/>
                <w:szCs w:val="18"/>
                <w:vertAlign w:val="superscript"/>
              </w:rPr>
              <w:t>(2)</w:t>
            </w:r>
            <w:r w:rsidRPr="00567349">
              <w:rPr>
                <w:rFonts w:ascii="Arial Narrow" w:hAnsi="Arial Narrow" w:cs="Arial"/>
                <w:sz w:val="18"/>
                <w:szCs w:val="18"/>
              </w:rPr>
              <w:t xml:space="preserve">: </w:t>
            </w:r>
          </w:p>
        </w:tc>
        <w:tc>
          <w:tcPr>
            <w:tcW w:w="7260" w:type="dxa"/>
            <w:gridSpan w:val="11"/>
          </w:tcPr>
          <w:p w:rsidR="005E2D88" w:rsidRPr="00567349" w:rsidRDefault="005E2D88" w:rsidP="005E2D88">
            <w:pPr>
              <w:spacing w:before="240"/>
              <w:ind w:right="-2332"/>
              <w:rPr>
                <w:rFonts w:ascii="Arial Narrow" w:hAnsi="Arial Narrow" w:cs="Arial"/>
                <w:b/>
                <w:sz w:val="18"/>
                <w:szCs w:val="18"/>
              </w:rPr>
            </w:pPr>
          </w:p>
        </w:tc>
      </w:tr>
      <w:tr w:rsidR="005E2D88" w:rsidRPr="00567349" w:rsidTr="005E2D88">
        <w:trPr>
          <w:gridAfter w:val="1"/>
          <w:wAfter w:w="200" w:type="dxa"/>
          <w:cantSplit/>
          <w:trHeight w:val="99"/>
        </w:trPr>
        <w:tc>
          <w:tcPr>
            <w:tcW w:w="2340" w:type="dxa"/>
            <w:gridSpan w:val="4"/>
            <w:tcBorders>
              <w:top w:val="single" w:sz="4" w:space="0" w:color="auto"/>
              <w:left w:val="single" w:sz="4" w:space="0" w:color="auto"/>
              <w:bottom w:val="single" w:sz="4" w:space="0" w:color="auto"/>
              <w:right w:val="single" w:sz="4" w:space="0" w:color="auto"/>
            </w:tcBorders>
          </w:tcPr>
          <w:p w:rsidR="005E2D88" w:rsidRPr="00567349" w:rsidRDefault="005E2D88" w:rsidP="005E2D88">
            <w:pPr>
              <w:spacing w:before="240"/>
              <w:rPr>
                <w:rFonts w:ascii="Arial Narrow" w:hAnsi="Arial Narrow" w:cs="Arial"/>
                <w:sz w:val="18"/>
                <w:szCs w:val="18"/>
              </w:rPr>
            </w:pPr>
            <w:r w:rsidRPr="00567349">
              <w:rPr>
                <w:rFonts w:ascii="Arial Narrow" w:hAnsi="Arial Narrow" w:cs="Arial"/>
                <w:sz w:val="18"/>
                <w:szCs w:val="18"/>
              </w:rPr>
              <w:t>Τόπος Γέννησης:</w:t>
            </w:r>
          </w:p>
        </w:tc>
        <w:tc>
          <w:tcPr>
            <w:tcW w:w="7260" w:type="dxa"/>
            <w:gridSpan w:val="11"/>
            <w:tcBorders>
              <w:top w:val="single" w:sz="4" w:space="0" w:color="auto"/>
              <w:left w:val="single" w:sz="4" w:space="0" w:color="auto"/>
              <w:bottom w:val="single" w:sz="4" w:space="0" w:color="auto"/>
              <w:right w:val="single" w:sz="4" w:space="0" w:color="auto"/>
            </w:tcBorders>
          </w:tcPr>
          <w:p w:rsidR="005E2D88" w:rsidRPr="00567349" w:rsidRDefault="005E2D88" w:rsidP="005E2D88">
            <w:pPr>
              <w:spacing w:before="240"/>
              <w:rPr>
                <w:rFonts w:ascii="Arial Narrow" w:hAnsi="Arial Narrow" w:cs="Arial"/>
                <w:b/>
                <w:sz w:val="18"/>
                <w:szCs w:val="18"/>
              </w:rPr>
            </w:pPr>
          </w:p>
        </w:tc>
      </w:tr>
      <w:tr w:rsidR="005E2D88" w:rsidRPr="00567349" w:rsidTr="005E2D88">
        <w:trPr>
          <w:gridAfter w:val="1"/>
          <w:wAfter w:w="200" w:type="dxa"/>
          <w:cantSplit/>
        </w:trPr>
        <w:tc>
          <w:tcPr>
            <w:tcW w:w="2340" w:type="dxa"/>
            <w:gridSpan w:val="4"/>
          </w:tcPr>
          <w:p w:rsidR="005E2D88" w:rsidRPr="00567349" w:rsidRDefault="005E2D88" w:rsidP="005E2D88">
            <w:pPr>
              <w:spacing w:before="240"/>
              <w:rPr>
                <w:rFonts w:ascii="Arial Narrow" w:hAnsi="Arial Narrow" w:cs="Arial"/>
                <w:sz w:val="18"/>
                <w:szCs w:val="18"/>
              </w:rPr>
            </w:pPr>
            <w:r w:rsidRPr="00567349">
              <w:rPr>
                <w:rFonts w:ascii="Arial Narrow" w:hAnsi="Arial Narrow" w:cs="Arial"/>
                <w:sz w:val="18"/>
                <w:szCs w:val="18"/>
              </w:rPr>
              <w:t>Αριθμός Δελτίου Ταυτότητας:</w:t>
            </w:r>
          </w:p>
        </w:tc>
        <w:tc>
          <w:tcPr>
            <w:tcW w:w="3029" w:type="dxa"/>
            <w:gridSpan w:val="3"/>
          </w:tcPr>
          <w:p w:rsidR="005E2D88" w:rsidRPr="00567349" w:rsidRDefault="005E2D88" w:rsidP="005E2D88">
            <w:pPr>
              <w:spacing w:before="240"/>
              <w:rPr>
                <w:rFonts w:ascii="Arial Narrow" w:hAnsi="Arial Narrow" w:cs="Arial"/>
                <w:b/>
                <w:sz w:val="18"/>
                <w:szCs w:val="18"/>
              </w:rPr>
            </w:pPr>
          </w:p>
        </w:tc>
        <w:tc>
          <w:tcPr>
            <w:tcW w:w="720" w:type="dxa"/>
            <w:gridSpan w:val="2"/>
          </w:tcPr>
          <w:p w:rsidR="005E2D88" w:rsidRPr="00567349" w:rsidRDefault="005E2D88" w:rsidP="005E2D88">
            <w:pPr>
              <w:spacing w:before="240"/>
              <w:rPr>
                <w:rFonts w:ascii="Arial Narrow" w:hAnsi="Arial Narrow" w:cs="Arial"/>
                <w:sz w:val="18"/>
                <w:szCs w:val="18"/>
              </w:rPr>
            </w:pPr>
            <w:proofErr w:type="spellStart"/>
            <w:r w:rsidRPr="00567349">
              <w:rPr>
                <w:rFonts w:ascii="Arial Narrow" w:hAnsi="Arial Narrow" w:cs="Arial"/>
                <w:sz w:val="18"/>
                <w:szCs w:val="18"/>
              </w:rPr>
              <w:t>Τηλ</w:t>
            </w:r>
            <w:proofErr w:type="spellEnd"/>
            <w:r w:rsidRPr="00567349">
              <w:rPr>
                <w:rFonts w:ascii="Arial Narrow" w:hAnsi="Arial Narrow" w:cs="Arial"/>
                <w:sz w:val="18"/>
                <w:szCs w:val="18"/>
              </w:rPr>
              <w:t>:</w:t>
            </w:r>
          </w:p>
        </w:tc>
        <w:tc>
          <w:tcPr>
            <w:tcW w:w="3511" w:type="dxa"/>
            <w:gridSpan w:val="6"/>
          </w:tcPr>
          <w:p w:rsidR="005E2D88" w:rsidRPr="00567349" w:rsidRDefault="005E2D88" w:rsidP="005E2D88">
            <w:pPr>
              <w:spacing w:before="240"/>
              <w:rPr>
                <w:rFonts w:ascii="Arial Narrow" w:hAnsi="Arial Narrow" w:cs="Arial"/>
                <w:b/>
                <w:sz w:val="18"/>
                <w:szCs w:val="18"/>
              </w:rPr>
            </w:pPr>
          </w:p>
        </w:tc>
      </w:tr>
      <w:tr w:rsidR="005E2D88" w:rsidRPr="00567349" w:rsidTr="005E2D88">
        <w:trPr>
          <w:gridAfter w:val="1"/>
          <w:wAfter w:w="200" w:type="dxa"/>
          <w:cantSplit/>
        </w:trPr>
        <w:tc>
          <w:tcPr>
            <w:tcW w:w="1589" w:type="dxa"/>
            <w:gridSpan w:val="2"/>
          </w:tcPr>
          <w:p w:rsidR="005E2D88" w:rsidRPr="00567349" w:rsidRDefault="005E2D88" w:rsidP="005E2D88">
            <w:pPr>
              <w:spacing w:before="240"/>
              <w:rPr>
                <w:rFonts w:ascii="Arial Narrow" w:hAnsi="Arial Narrow" w:cs="Arial"/>
                <w:sz w:val="18"/>
                <w:szCs w:val="18"/>
              </w:rPr>
            </w:pPr>
            <w:r w:rsidRPr="00567349">
              <w:rPr>
                <w:rFonts w:ascii="Arial Narrow" w:hAnsi="Arial Narrow" w:cs="Arial"/>
                <w:sz w:val="18"/>
                <w:szCs w:val="18"/>
              </w:rPr>
              <w:t>Τόπος Κατοικίας:</w:t>
            </w:r>
          </w:p>
        </w:tc>
        <w:tc>
          <w:tcPr>
            <w:tcW w:w="2700" w:type="dxa"/>
            <w:gridSpan w:val="3"/>
          </w:tcPr>
          <w:p w:rsidR="005E2D88" w:rsidRPr="00567349" w:rsidRDefault="005E2D88" w:rsidP="005E2D88">
            <w:pPr>
              <w:spacing w:before="240"/>
              <w:rPr>
                <w:rFonts w:ascii="Arial Narrow" w:hAnsi="Arial Narrow" w:cs="Arial"/>
                <w:b/>
                <w:sz w:val="18"/>
                <w:szCs w:val="18"/>
              </w:rPr>
            </w:pPr>
          </w:p>
        </w:tc>
        <w:tc>
          <w:tcPr>
            <w:tcW w:w="720" w:type="dxa"/>
          </w:tcPr>
          <w:p w:rsidR="005E2D88" w:rsidRPr="00567349" w:rsidRDefault="005E2D88" w:rsidP="005E2D88">
            <w:pPr>
              <w:spacing w:before="240"/>
              <w:rPr>
                <w:rFonts w:ascii="Arial Narrow" w:hAnsi="Arial Narrow" w:cs="Arial"/>
                <w:sz w:val="18"/>
                <w:szCs w:val="18"/>
              </w:rPr>
            </w:pPr>
            <w:r w:rsidRPr="00567349">
              <w:rPr>
                <w:rFonts w:ascii="Arial Narrow" w:hAnsi="Arial Narrow" w:cs="Arial"/>
                <w:sz w:val="18"/>
                <w:szCs w:val="18"/>
              </w:rPr>
              <w:t>Οδός:</w:t>
            </w:r>
          </w:p>
        </w:tc>
        <w:tc>
          <w:tcPr>
            <w:tcW w:w="2160" w:type="dxa"/>
            <w:gridSpan w:val="5"/>
          </w:tcPr>
          <w:p w:rsidR="005E2D88" w:rsidRPr="00567349" w:rsidRDefault="005E2D88" w:rsidP="005E2D88">
            <w:pPr>
              <w:spacing w:before="240"/>
              <w:rPr>
                <w:rFonts w:ascii="Arial Narrow" w:hAnsi="Arial Narrow" w:cs="Arial"/>
                <w:b/>
                <w:sz w:val="18"/>
                <w:szCs w:val="18"/>
              </w:rPr>
            </w:pPr>
          </w:p>
        </w:tc>
        <w:tc>
          <w:tcPr>
            <w:tcW w:w="720" w:type="dxa"/>
          </w:tcPr>
          <w:p w:rsidR="005E2D88" w:rsidRPr="00567349" w:rsidRDefault="005E2D88" w:rsidP="005E2D88">
            <w:pPr>
              <w:spacing w:before="240"/>
              <w:rPr>
                <w:rFonts w:ascii="Arial Narrow" w:hAnsi="Arial Narrow" w:cs="Arial"/>
                <w:sz w:val="18"/>
                <w:szCs w:val="18"/>
              </w:rPr>
            </w:pPr>
            <w:proofErr w:type="spellStart"/>
            <w:r w:rsidRPr="00567349">
              <w:rPr>
                <w:rFonts w:ascii="Arial Narrow" w:hAnsi="Arial Narrow" w:cs="Arial"/>
                <w:sz w:val="18"/>
                <w:szCs w:val="18"/>
              </w:rPr>
              <w:t>Αριθ</w:t>
            </w:r>
            <w:proofErr w:type="spellEnd"/>
            <w:r w:rsidRPr="00567349">
              <w:rPr>
                <w:rFonts w:ascii="Arial Narrow" w:hAnsi="Arial Narrow" w:cs="Arial"/>
                <w:sz w:val="18"/>
                <w:szCs w:val="18"/>
              </w:rPr>
              <w:t>:</w:t>
            </w:r>
          </w:p>
        </w:tc>
        <w:tc>
          <w:tcPr>
            <w:tcW w:w="540" w:type="dxa"/>
          </w:tcPr>
          <w:p w:rsidR="005E2D88" w:rsidRPr="00567349" w:rsidRDefault="005E2D88" w:rsidP="005E2D88">
            <w:pPr>
              <w:spacing w:before="240"/>
              <w:rPr>
                <w:rFonts w:ascii="Arial Narrow" w:hAnsi="Arial Narrow" w:cs="Arial"/>
                <w:b/>
                <w:sz w:val="18"/>
                <w:szCs w:val="18"/>
              </w:rPr>
            </w:pPr>
          </w:p>
        </w:tc>
        <w:tc>
          <w:tcPr>
            <w:tcW w:w="540" w:type="dxa"/>
          </w:tcPr>
          <w:p w:rsidR="005E2D88" w:rsidRPr="00567349" w:rsidRDefault="005E2D88" w:rsidP="005E2D88">
            <w:pPr>
              <w:spacing w:before="240"/>
              <w:rPr>
                <w:rFonts w:ascii="Arial Narrow" w:hAnsi="Arial Narrow" w:cs="Arial"/>
                <w:sz w:val="18"/>
                <w:szCs w:val="18"/>
              </w:rPr>
            </w:pPr>
            <w:r w:rsidRPr="00567349">
              <w:rPr>
                <w:rFonts w:ascii="Arial Narrow" w:hAnsi="Arial Narrow" w:cs="Arial"/>
                <w:sz w:val="18"/>
                <w:szCs w:val="18"/>
              </w:rPr>
              <w:t>ΤΚ:</w:t>
            </w:r>
          </w:p>
        </w:tc>
        <w:tc>
          <w:tcPr>
            <w:tcW w:w="631" w:type="dxa"/>
          </w:tcPr>
          <w:p w:rsidR="005E2D88" w:rsidRPr="00567349" w:rsidRDefault="005E2D88" w:rsidP="005E2D88">
            <w:pPr>
              <w:spacing w:before="240"/>
              <w:rPr>
                <w:rFonts w:ascii="Arial Narrow" w:hAnsi="Arial Narrow" w:cs="Arial"/>
                <w:b/>
                <w:sz w:val="18"/>
                <w:szCs w:val="18"/>
              </w:rPr>
            </w:pPr>
          </w:p>
        </w:tc>
      </w:tr>
      <w:tr w:rsidR="005E2D88" w:rsidRPr="00567349" w:rsidTr="005E2D88">
        <w:trPr>
          <w:gridAfter w:val="1"/>
          <w:wAfter w:w="200" w:type="dxa"/>
          <w:cantSplit/>
          <w:trHeight w:val="520"/>
        </w:trPr>
        <w:tc>
          <w:tcPr>
            <w:tcW w:w="2247" w:type="dxa"/>
            <w:gridSpan w:val="3"/>
            <w:vAlign w:val="bottom"/>
          </w:tcPr>
          <w:p w:rsidR="005E2D88" w:rsidRPr="00567349" w:rsidRDefault="005E2D88" w:rsidP="005E2D88">
            <w:pPr>
              <w:spacing w:before="240"/>
              <w:rPr>
                <w:rFonts w:ascii="Arial Narrow" w:hAnsi="Arial Narrow" w:cs="Arial"/>
                <w:sz w:val="18"/>
                <w:szCs w:val="18"/>
              </w:rPr>
            </w:pPr>
            <w:r w:rsidRPr="00567349">
              <w:rPr>
                <w:rFonts w:ascii="Arial Narrow" w:hAnsi="Arial Narrow" w:cs="Arial"/>
                <w:sz w:val="18"/>
                <w:szCs w:val="18"/>
              </w:rPr>
              <w:t xml:space="preserve">Αρ. </w:t>
            </w:r>
            <w:proofErr w:type="spellStart"/>
            <w:r w:rsidRPr="00567349">
              <w:rPr>
                <w:rFonts w:ascii="Arial Narrow" w:hAnsi="Arial Narrow" w:cs="Arial"/>
                <w:sz w:val="18"/>
                <w:szCs w:val="18"/>
              </w:rPr>
              <w:t>Τηλεομοιοτύπου</w:t>
            </w:r>
            <w:proofErr w:type="spellEnd"/>
            <w:r w:rsidRPr="00567349">
              <w:rPr>
                <w:rFonts w:ascii="Arial Narrow" w:hAnsi="Arial Narrow" w:cs="Arial"/>
                <w:sz w:val="18"/>
                <w:szCs w:val="18"/>
              </w:rPr>
              <w:t xml:space="preserve"> (</w:t>
            </w:r>
            <w:r w:rsidRPr="00567349">
              <w:rPr>
                <w:rFonts w:ascii="Arial Narrow" w:hAnsi="Arial Narrow" w:cs="Arial"/>
                <w:sz w:val="18"/>
                <w:szCs w:val="18"/>
                <w:lang w:val="en-US"/>
              </w:rPr>
              <w:t>Fax</w:t>
            </w:r>
            <w:r w:rsidRPr="00567349">
              <w:rPr>
                <w:rFonts w:ascii="Arial Narrow" w:hAnsi="Arial Narrow" w:cs="Arial"/>
                <w:sz w:val="18"/>
                <w:szCs w:val="18"/>
              </w:rPr>
              <w:t>):</w:t>
            </w:r>
          </w:p>
        </w:tc>
        <w:tc>
          <w:tcPr>
            <w:tcW w:w="3153" w:type="dxa"/>
            <w:gridSpan w:val="5"/>
            <w:vAlign w:val="bottom"/>
          </w:tcPr>
          <w:p w:rsidR="005E2D88" w:rsidRPr="00567349" w:rsidRDefault="005E2D88" w:rsidP="005E2D88">
            <w:pPr>
              <w:spacing w:before="240"/>
              <w:rPr>
                <w:rFonts w:ascii="Arial Narrow" w:hAnsi="Arial Narrow" w:cs="Arial"/>
                <w:b/>
                <w:sz w:val="18"/>
                <w:szCs w:val="18"/>
              </w:rPr>
            </w:pPr>
          </w:p>
        </w:tc>
        <w:tc>
          <w:tcPr>
            <w:tcW w:w="1440" w:type="dxa"/>
            <w:gridSpan w:val="2"/>
            <w:vAlign w:val="bottom"/>
          </w:tcPr>
          <w:p w:rsidR="005E2D88" w:rsidRPr="00567349" w:rsidRDefault="005E2D88" w:rsidP="005E2D88">
            <w:pPr>
              <w:rPr>
                <w:rFonts w:ascii="Arial Narrow" w:hAnsi="Arial Narrow" w:cs="Arial"/>
                <w:sz w:val="18"/>
                <w:szCs w:val="18"/>
              </w:rPr>
            </w:pPr>
            <w:r w:rsidRPr="00567349">
              <w:rPr>
                <w:rFonts w:ascii="Arial Narrow" w:hAnsi="Arial Narrow" w:cs="Arial"/>
                <w:sz w:val="18"/>
                <w:szCs w:val="18"/>
              </w:rPr>
              <w:t>Δ/νση Ηλεκτρ. Ταχυδρομείου</w:t>
            </w:r>
          </w:p>
          <w:p w:rsidR="005E2D88" w:rsidRPr="00567349" w:rsidRDefault="005E2D88" w:rsidP="005E2D88">
            <w:pPr>
              <w:rPr>
                <w:rFonts w:ascii="Arial Narrow" w:hAnsi="Arial Narrow" w:cs="Arial"/>
                <w:sz w:val="18"/>
                <w:szCs w:val="18"/>
              </w:rPr>
            </w:pPr>
            <w:r w:rsidRPr="00567349">
              <w:rPr>
                <w:rFonts w:ascii="Arial Narrow" w:hAnsi="Arial Narrow" w:cs="Arial"/>
                <w:sz w:val="18"/>
                <w:szCs w:val="18"/>
              </w:rPr>
              <w:t>(Ε</w:t>
            </w:r>
            <w:r w:rsidRPr="00567349">
              <w:rPr>
                <w:rFonts w:ascii="Arial Narrow" w:hAnsi="Arial Narrow" w:cs="Arial"/>
                <w:sz w:val="18"/>
                <w:szCs w:val="18"/>
                <w:lang w:val="en-US"/>
              </w:rPr>
              <w:t>mail</w:t>
            </w:r>
            <w:r w:rsidRPr="00567349">
              <w:rPr>
                <w:rFonts w:ascii="Arial Narrow" w:hAnsi="Arial Narrow" w:cs="Arial"/>
                <w:sz w:val="18"/>
                <w:szCs w:val="18"/>
              </w:rPr>
              <w:t>):</w:t>
            </w:r>
          </w:p>
        </w:tc>
        <w:tc>
          <w:tcPr>
            <w:tcW w:w="2760" w:type="dxa"/>
            <w:gridSpan w:val="5"/>
            <w:vAlign w:val="bottom"/>
          </w:tcPr>
          <w:p w:rsidR="005E2D88" w:rsidRPr="00567349" w:rsidRDefault="005E2D88" w:rsidP="005E2D88">
            <w:pPr>
              <w:spacing w:before="240"/>
              <w:rPr>
                <w:rFonts w:ascii="Arial Narrow" w:hAnsi="Arial Narrow" w:cs="Arial"/>
                <w:b/>
                <w:sz w:val="18"/>
                <w:szCs w:val="18"/>
              </w:rPr>
            </w:pPr>
          </w:p>
        </w:tc>
      </w:tr>
      <w:tr w:rsidR="005E2D88" w:rsidRPr="00567349" w:rsidTr="005E2D88">
        <w:tc>
          <w:tcPr>
            <w:tcW w:w="9800" w:type="dxa"/>
            <w:gridSpan w:val="16"/>
            <w:tcBorders>
              <w:top w:val="nil"/>
              <w:left w:val="nil"/>
              <w:bottom w:val="nil"/>
              <w:right w:val="nil"/>
            </w:tcBorders>
          </w:tcPr>
          <w:p w:rsidR="005E2D88" w:rsidRPr="00567349" w:rsidRDefault="005E2D88" w:rsidP="005E2D88">
            <w:pPr>
              <w:rPr>
                <w:rFonts w:ascii="Arial Narrow" w:hAnsi="Arial Narrow"/>
                <w:sz w:val="18"/>
                <w:szCs w:val="18"/>
              </w:rPr>
            </w:pPr>
          </w:p>
          <w:p w:rsidR="005E2D88" w:rsidRPr="00567349" w:rsidRDefault="005E2D88" w:rsidP="005E2D88">
            <w:pPr>
              <w:rPr>
                <w:rFonts w:ascii="Arial Narrow" w:hAnsi="Arial Narrow"/>
                <w:sz w:val="18"/>
                <w:szCs w:val="18"/>
              </w:rPr>
            </w:pPr>
            <w:r w:rsidRPr="00567349">
              <w:rPr>
                <w:rFonts w:ascii="Arial Narrow" w:hAnsi="Arial Narrow"/>
                <w:sz w:val="18"/>
                <w:szCs w:val="18"/>
              </w:rPr>
              <w:t xml:space="preserve">Με ατομική μου ευθύνη και γνωρίζοντας τις κυρώσεις </w:t>
            </w:r>
            <w:r w:rsidRPr="00567349">
              <w:rPr>
                <w:rFonts w:ascii="Arial Narrow" w:hAnsi="Arial Narrow"/>
                <w:sz w:val="18"/>
                <w:szCs w:val="18"/>
                <w:vertAlign w:val="superscript"/>
              </w:rPr>
              <w:t>(3)</w:t>
            </w:r>
            <w:r w:rsidRPr="00567349">
              <w:rPr>
                <w:rFonts w:ascii="Arial Narrow" w:hAnsi="Arial Narrow"/>
                <w:sz w:val="18"/>
                <w:szCs w:val="18"/>
              </w:rPr>
              <w:t xml:space="preserve">, που προβλέπονται από τις διατάξεις της παρ. 6 του άρθρου 22 του Ν. 1599/1986, δηλώνω ότι: </w:t>
            </w:r>
          </w:p>
        </w:tc>
      </w:tr>
      <w:tr w:rsidR="005E2D88" w:rsidRPr="00567349" w:rsidTr="005E2D88">
        <w:tc>
          <w:tcPr>
            <w:tcW w:w="9800" w:type="dxa"/>
            <w:gridSpan w:val="16"/>
            <w:tcBorders>
              <w:top w:val="nil"/>
              <w:left w:val="nil"/>
              <w:bottom w:val="dashed" w:sz="4" w:space="0" w:color="auto"/>
              <w:right w:val="nil"/>
            </w:tcBorders>
          </w:tcPr>
          <w:p w:rsidR="005E2D88" w:rsidRPr="00567349" w:rsidRDefault="005E2D88" w:rsidP="005E2D88">
            <w:pPr>
              <w:rPr>
                <w:rFonts w:ascii="Arial Narrow" w:hAnsi="Arial Narrow"/>
                <w:sz w:val="18"/>
                <w:szCs w:val="18"/>
              </w:rPr>
            </w:pPr>
            <w:r w:rsidRPr="00567349">
              <w:rPr>
                <w:rFonts w:ascii="Arial Narrow" w:hAnsi="Arial Narrow"/>
                <w:sz w:val="18"/>
                <w:szCs w:val="18"/>
              </w:rPr>
              <w:t>Αναφερόμενοι στην πρόσκληση εκδήλωσης Ενδιαφέροντος  με αριθμό……….  για την παροχή υπηρεσιών «………….» ως νόμιμος εκπρόσωπος/μέλος του Δ.Σ./διαχειριστής της εταιρείας/ της ατομικής επιχείρησης …….μέχρι και την ημέρα υποβολής της προσφοράς, δεν έχω καταδικαστεί με αμετάκλητη  απόφαση για κάποιο τα αδικήματα της παρ. 1 του άρθρου 73 του Ν 4412/2016, δηλαδή για κάποιο από τα ακόλουθα:</w:t>
            </w:r>
          </w:p>
          <w:p w:rsidR="005E2D88" w:rsidRPr="00567349" w:rsidRDefault="005E2D88" w:rsidP="005E2D88">
            <w:pPr>
              <w:rPr>
                <w:rFonts w:ascii="Arial Narrow" w:hAnsi="Arial Narrow"/>
                <w:sz w:val="18"/>
                <w:szCs w:val="18"/>
              </w:rPr>
            </w:pPr>
            <w:r w:rsidRPr="00567349">
              <w:rPr>
                <w:rFonts w:ascii="Arial Narrow" w:hAnsi="Arial Narrow"/>
                <w:sz w:val="18"/>
                <w:szCs w:val="18"/>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εγκλήματος(ΕΕ L 300 της 11.11.2008 σ.42), </w:t>
            </w:r>
          </w:p>
          <w:p w:rsidR="005E2D88" w:rsidRPr="00567349" w:rsidRDefault="005E2D88" w:rsidP="005E2D88">
            <w:pPr>
              <w:rPr>
                <w:rFonts w:ascii="Arial Narrow" w:hAnsi="Arial Narrow"/>
                <w:sz w:val="18"/>
                <w:szCs w:val="18"/>
              </w:rPr>
            </w:pPr>
            <w:r w:rsidRPr="00567349">
              <w:rPr>
                <w:rFonts w:ascii="Arial Narrow" w:hAnsi="Arial Narrow"/>
                <w:sz w:val="18"/>
                <w:szCs w:val="18"/>
              </w:rPr>
              <w:br/>
              <w:t xml:space="preserve">β) δωροδοκία, όπως ορίζεται στο άρθρο 3 της σύμβασης περί της καταπολέμησης της διαφθοράς στην οποία ενέχονται υπάλληλοι των Ευρωπαϊκών Κοινοτήτων ή των κρατών-μελών της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w:t>
            </w:r>
            <w:r w:rsidRPr="00567349">
              <w:rPr>
                <w:rFonts w:ascii="Arial Narrow" w:hAnsi="Arial Narrow"/>
                <w:sz w:val="18"/>
                <w:szCs w:val="18"/>
              </w:rPr>
              <w:lastRenderedPageBreak/>
              <w:t xml:space="preserve">31.7.2003, σ. 54), καθώς και όπως ορίζεται στην κείμενη νομοθεσία ή στο εθνικό δίκαιο του οικονομικού φορέα, </w:t>
            </w:r>
          </w:p>
          <w:p w:rsidR="005E2D88" w:rsidRPr="00567349" w:rsidRDefault="005E2D88" w:rsidP="005E2D88">
            <w:pPr>
              <w:rPr>
                <w:rFonts w:ascii="Arial Narrow" w:hAnsi="Arial Narrow"/>
                <w:sz w:val="18"/>
                <w:szCs w:val="18"/>
              </w:rPr>
            </w:pPr>
            <w:r w:rsidRPr="00567349">
              <w:rPr>
                <w:rFonts w:ascii="Arial Narrow" w:hAnsi="Arial Narrow"/>
                <w:sz w:val="18"/>
                <w:szCs w:val="18"/>
              </w:rPr>
              <w:br/>
              <w:t xml:space="preserve">γ) απάτη, κατά την έννοια του άρθρου 1 της σύμβασης σχετικά με την προστασία των οικονομικών συμφερόντων των Ευρωπαϊκών Κοινοτήτων (ΕΕ C 316 της 27.11.1995, σ. 48), η οποία κυρώθηκε με το ν. 2803/2000 (Α΄ 48), </w:t>
            </w:r>
          </w:p>
          <w:p w:rsidR="005E2D88" w:rsidRPr="00567349" w:rsidRDefault="005E2D88" w:rsidP="005E2D88">
            <w:pPr>
              <w:rPr>
                <w:rFonts w:ascii="Arial Narrow" w:hAnsi="Arial Narrow"/>
                <w:sz w:val="18"/>
                <w:szCs w:val="18"/>
              </w:rPr>
            </w:pPr>
            <w:r w:rsidRPr="00567349">
              <w:rPr>
                <w:rFonts w:ascii="Arial Narrow" w:hAnsi="Arial Narrow"/>
                <w:sz w:val="18"/>
                <w:szCs w:val="18"/>
              </w:rPr>
              <w:br/>
              <w:t xml:space="preserve">δ) τρομοκρατικά εγκλήματα ή εγκλήματα συνδεόμενα με τρομοκρατικές δραστηριότητες, όπως ορίζονται, αντιστοίχως, στα άρθρα 1 και 3 της απόφασης-πλαίσιο 2002/475/ΔΕΥ του Συμβουλίου της 13ης Ιουνίου 2002, για την καταπολέμηση της τρομοκρατίας (ΕΕ L 164 της 22.6.2002, σ. 3) ή ηθική αυτουργία ή συνέργεια ή απόπειρα διάπραξης εγκλήματος, όπως ορίζονται στο άρθρο 4 αυτής, </w:t>
            </w:r>
            <w:r w:rsidRPr="00567349">
              <w:rPr>
                <w:rFonts w:ascii="Arial Narrow" w:hAnsi="Arial Narrow"/>
                <w:sz w:val="18"/>
                <w:szCs w:val="18"/>
              </w:rPr>
              <w:br/>
              <w:t xml:space="preserve">ε) νομιμοποίηση εσόδων από παράνομες δραστηριότητες ή χρηματοδότηση της τρομοκρατίας, όπως αυτές ορίζονται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 (ΕΕ L 309 της 25.11.2005, σ. 15), η οποία ενσωματώθηκε στην εθνική νομοθεσία με το ν. 3691/2008 (Α΄ 166), </w:t>
            </w:r>
            <w:r w:rsidRPr="00567349">
              <w:rPr>
                <w:rFonts w:ascii="Arial Narrow" w:hAnsi="Arial Narrow"/>
                <w:sz w:val="18"/>
                <w:szCs w:val="18"/>
              </w:rPr>
              <w:br/>
              <w:t>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L 101 της 15.4.2011, σ. 1), η οποία ενσωματώθηκε στην εθνική νομοθεσία με το ν. 4198/2013 (Α΄ 215 ).</w:t>
            </w:r>
          </w:p>
          <w:p w:rsidR="005E2D88" w:rsidRPr="00567349" w:rsidRDefault="005E2D88" w:rsidP="005E2D88">
            <w:pPr>
              <w:rPr>
                <w:rStyle w:val="FontStyle24"/>
                <w:rFonts w:ascii="Arial Narrow" w:hAnsi="Arial Narrow"/>
                <w:sz w:val="18"/>
                <w:szCs w:val="18"/>
              </w:rPr>
            </w:pPr>
            <w:r w:rsidRPr="00567349">
              <w:rPr>
                <w:rStyle w:val="FontStyle24"/>
                <w:rFonts w:ascii="Arial Narrow" w:hAnsi="Arial Narrow"/>
                <w:sz w:val="18"/>
                <w:szCs w:val="18"/>
              </w:rPr>
              <w:t xml:space="preserve"> τηρεί το σύνολο της ελληνικής Εργατικής κι Ασφαλιστικής Νομοθεσίας </w:t>
            </w:r>
          </w:p>
          <w:p w:rsidR="005E2D88" w:rsidRPr="00567349" w:rsidRDefault="005E2D88" w:rsidP="005E2D88">
            <w:pPr>
              <w:rPr>
                <w:rStyle w:val="FontStyle24"/>
                <w:rFonts w:ascii="Arial Narrow" w:hAnsi="Arial Narrow"/>
                <w:sz w:val="18"/>
                <w:szCs w:val="18"/>
              </w:rPr>
            </w:pPr>
            <w:r w:rsidRPr="00567349">
              <w:rPr>
                <w:rStyle w:val="FontStyle24"/>
                <w:rFonts w:ascii="Arial Narrow" w:hAnsi="Arial Narrow"/>
                <w:sz w:val="18"/>
                <w:szCs w:val="18"/>
              </w:rPr>
              <w:t>αποδέχονται ανεπιφύλακτα τους όρους της παρούσας πρόσκλησης,</w:t>
            </w:r>
          </w:p>
          <w:p w:rsidR="005E2D88" w:rsidRPr="00567349" w:rsidRDefault="005E2D88" w:rsidP="005E2D88">
            <w:pPr>
              <w:rPr>
                <w:rStyle w:val="FontStyle24"/>
                <w:rFonts w:ascii="Arial Narrow" w:hAnsi="Arial Narrow"/>
                <w:sz w:val="18"/>
                <w:szCs w:val="18"/>
              </w:rPr>
            </w:pPr>
            <w:r w:rsidRPr="00567349">
              <w:rPr>
                <w:rStyle w:val="FontStyle24"/>
                <w:rFonts w:ascii="Arial Narrow" w:hAnsi="Arial Narrow"/>
                <w:sz w:val="18"/>
                <w:szCs w:val="18"/>
              </w:rPr>
              <w:t xml:space="preserve">η προσφορά συντάχθηκε σύμφωνα με τους όρους της παρούσας πρόσκλησης, των οποίων ο προσφέρων έλαβε πλήρη και ανεπιφύλακτη γνώση, </w:t>
            </w:r>
          </w:p>
          <w:p w:rsidR="005E2D88" w:rsidRPr="00567349" w:rsidRDefault="005E2D88" w:rsidP="005E2D88">
            <w:pPr>
              <w:rPr>
                <w:rStyle w:val="FontStyle24"/>
                <w:rFonts w:ascii="Arial Narrow" w:hAnsi="Arial Narrow"/>
                <w:sz w:val="18"/>
                <w:szCs w:val="18"/>
              </w:rPr>
            </w:pPr>
            <w:r w:rsidRPr="00567349">
              <w:rPr>
                <w:rStyle w:val="FontStyle24"/>
                <w:rFonts w:ascii="Arial Narrow" w:hAnsi="Arial Narrow"/>
                <w:sz w:val="18"/>
                <w:szCs w:val="18"/>
              </w:rPr>
              <w:t xml:space="preserve">τα προσφερόμενα είδη/υπηρεσίες καλύπτουν τις τεχνικές προδιαγραφές τις παρούσας πρόσκλησης, </w:t>
            </w:r>
          </w:p>
          <w:p w:rsidR="005E2D88" w:rsidRPr="00567349" w:rsidRDefault="005E2D88" w:rsidP="005E2D88">
            <w:pPr>
              <w:rPr>
                <w:rStyle w:val="FontStyle24"/>
                <w:rFonts w:ascii="Arial Narrow" w:hAnsi="Arial Narrow"/>
                <w:sz w:val="18"/>
                <w:szCs w:val="18"/>
              </w:rPr>
            </w:pPr>
            <w:r w:rsidRPr="00567349">
              <w:rPr>
                <w:rStyle w:val="FontStyle24"/>
                <w:rFonts w:ascii="Arial Narrow" w:hAnsi="Arial Narrow"/>
                <w:sz w:val="18"/>
                <w:szCs w:val="18"/>
              </w:rPr>
              <w:t xml:space="preserve">τα στοιχεία που αναφέρονται στην προσφορά είναι αληθή και ακριβή, </w:t>
            </w:r>
          </w:p>
          <w:p w:rsidR="005E2D88" w:rsidRPr="00567349" w:rsidRDefault="005E2D88" w:rsidP="005E2D88">
            <w:pPr>
              <w:rPr>
                <w:rStyle w:val="FontStyle24"/>
                <w:rFonts w:ascii="Arial Narrow" w:hAnsi="Arial Narrow"/>
                <w:sz w:val="18"/>
                <w:szCs w:val="18"/>
              </w:rPr>
            </w:pPr>
            <w:r w:rsidRPr="00567349">
              <w:rPr>
                <w:rStyle w:val="FontStyle24"/>
                <w:rFonts w:ascii="Arial Narrow" w:hAnsi="Arial Narrow"/>
                <w:sz w:val="18"/>
                <w:szCs w:val="18"/>
              </w:rPr>
              <w:t xml:space="preserve">παραιτείται από κάθε δικαίωμα αποζημίωσής του σχετικά με οποιαδήποτε απόφαση της Αναθέτουσας Αρχής για αναβολή, ακύρωση ή ματαίωση του διαγωνισμού, </w:t>
            </w:r>
          </w:p>
          <w:p w:rsidR="005E2D88" w:rsidRPr="00567349" w:rsidRDefault="005E2D88" w:rsidP="005E2D88">
            <w:pPr>
              <w:rPr>
                <w:rStyle w:val="FontStyle24"/>
                <w:rFonts w:ascii="Arial Narrow" w:hAnsi="Arial Narrow"/>
                <w:sz w:val="18"/>
                <w:szCs w:val="18"/>
              </w:rPr>
            </w:pPr>
            <w:r w:rsidRPr="00567349">
              <w:rPr>
                <w:rStyle w:val="FontStyle24"/>
                <w:rFonts w:ascii="Arial Narrow" w:hAnsi="Arial Narrow"/>
                <w:sz w:val="18"/>
                <w:szCs w:val="18"/>
              </w:rPr>
              <w:t xml:space="preserve">συμμετέχει με μόνο μία προσφορά στο πλαίσιο του παρόντος διαγωνισμού, </w:t>
            </w:r>
          </w:p>
          <w:p w:rsidR="005E2D88" w:rsidRPr="00567349" w:rsidRDefault="005E2D88" w:rsidP="005E2D88">
            <w:pPr>
              <w:rPr>
                <w:rStyle w:val="FontStyle24"/>
                <w:rFonts w:ascii="Arial Narrow" w:hAnsi="Arial Narrow"/>
                <w:sz w:val="18"/>
                <w:szCs w:val="18"/>
              </w:rPr>
            </w:pPr>
            <w:r w:rsidRPr="00567349">
              <w:rPr>
                <w:rStyle w:val="FontStyle24"/>
                <w:rFonts w:ascii="Arial Narrow" w:hAnsi="Arial Narrow"/>
                <w:sz w:val="18"/>
                <w:szCs w:val="18"/>
              </w:rPr>
              <w:t xml:space="preserve">τηρεί και θα εξακολουθεί να τηρεί κατά την εκτέλεση της σύμβασης, εφόσον επιλεγεί,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κι εργατικού δικαίου, οι οποίες απαριθμούνται στο Παράρτημα Χ του Προσαρτήματος Α του ν. 4412/2016, </w:t>
            </w:r>
          </w:p>
          <w:p w:rsidR="005E2D88" w:rsidRPr="00567349" w:rsidRDefault="005E2D88" w:rsidP="005E2D88">
            <w:pPr>
              <w:rPr>
                <w:rFonts w:ascii="Arial Narrow" w:hAnsi="Arial Narrow"/>
                <w:color w:val="000000"/>
                <w:sz w:val="18"/>
                <w:szCs w:val="18"/>
              </w:rPr>
            </w:pPr>
            <w:r w:rsidRPr="00567349">
              <w:rPr>
                <w:rFonts w:ascii="Arial Narrow" w:eastAsia="Calibri" w:hAnsi="Arial Narrow"/>
                <w:sz w:val="18"/>
                <w:szCs w:val="18"/>
              </w:rPr>
              <w:t>δεν θα ενεργήσει αθέμιτα, παράνομα ή καταχρηστικά καθ’ όλη τη διάρκεια της διαδικασίας ανάθεσης αλλά και κατά το στάδιο εκτέλεσης της σύμβασης εφόσον επιλεγεί,</w:t>
            </w:r>
          </w:p>
          <w:p w:rsidR="005E2D88" w:rsidRPr="00567349" w:rsidRDefault="005E2D88" w:rsidP="005E2D88">
            <w:pPr>
              <w:rPr>
                <w:rFonts w:ascii="Arial Narrow" w:hAnsi="Arial Narrow"/>
                <w:color w:val="000000"/>
                <w:sz w:val="18"/>
                <w:szCs w:val="18"/>
              </w:rPr>
            </w:pPr>
            <w:r w:rsidRPr="00567349">
              <w:rPr>
                <w:rFonts w:ascii="Arial Narrow" w:eastAsia="Calibri" w:hAnsi="Arial Narrow"/>
                <w:sz w:val="18"/>
                <w:szCs w:val="18"/>
              </w:rPr>
              <w:t>λαμβάνει τα κατάλληλα μέτρα για να διαφυλάξει την εμπιστευτικότητα των πληροφοριών που έχουν χαρακτηριστεί ως τέτοιες και</w:t>
            </w:r>
            <w:r w:rsidRPr="00567349">
              <w:rPr>
                <w:rFonts w:ascii="Arial Narrow" w:hAnsi="Arial Narrow"/>
                <w:color w:val="000000"/>
                <w:sz w:val="18"/>
                <w:szCs w:val="18"/>
              </w:rPr>
              <w:t xml:space="preserve"> </w:t>
            </w:r>
          </w:p>
          <w:p w:rsidR="005E2D88" w:rsidRPr="00567349" w:rsidRDefault="005E2D88" w:rsidP="005E2D88">
            <w:pPr>
              <w:rPr>
                <w:rFonts w:ascii="Arial Narrow" w:hAnsi="Arial Narrow"/>
                <w:color w:val="000000"/>
                <w:sz w:val="18"/>
                <w:szCs w:val="18"/>
              </w:rPr>
            </w:pPr>
            <w:r w:rsidRPr="00567349">
              <w:rPr>
                <w:rFonts w:ascii="Arial Narrow" w:eastAsia="Calibri" w:hAnsi="Arial Narrow"/>
                <w:sz w:val="18"/>
                <w:szCs w:val="18"/>
              </w:rPr>
              <w:t>κατά τη διάρκεια εκτέλεσης της σύμβασης δεσμεύεται για την απαρέγκλιτη τήρηση των διατάξεων του με αρ. 2016/679 Κανονισμού (ΕΕ) του Ευρωπαϊκού Κοινοβουλίου και του Συμβουλίου της 27ης Απριλίου 2016 και του ν. 4624/2019 για την προστασία των φυσικών προσώπων έναντι της επεξεργασίας των δεδομένων προσωπικού χαρακτήρα.</w:t>
            </w:r>
          </w:p>
          <w:p w:rsidR="005E2D88" w:rsidRPr="00567349" w:rsidRDefault="005E2D88" w:rsidP="005E2D88">
            <w:pPr>
              <w:rPr>
                <w:rFonts w:ascii="Arial Narrow" w:eastAsia="Calibri" w:hAnsi="Arial Narrow"/>
                <w:sz w:val="18"/>
                <w:szCs w:val="18"/>
              </w:rPr>
            </w:pPr>
          </w:p>
        </w:tc>
      </w:tr>
    </w:tbl>
    <w:p w:rsidR="005E2D88" w:rsidRPr="00567349" w:rsidRDefault="005E2D88" w:rsidP="005E2D88">
      <w:pPr>
        <w:rPr>
          <w:rFonts w:ascii="Arial Narrow" w:hAnsi="Arial Narrow"/>
          <w:sz w:val="18"/>
          <w:szCs w:val="18"/>
        </w:rPr>
      </w:pPr>
    </w:p>
    <w:p w:rsidR="005E2D88" w:rsidRPr="00567349" w:rsidRDefault="005E2D88" w:rsidP="005E2D88">
      <w:pPr>
        <w:pStyle w:val="ab"/>
        <w:ind w:left="0" w:right="484"/>
        <w:jc w:val="right"/>
        <w:rPr>
          <w:rFonts w:ascii="Arial Narrow" w:hAnsi="Arial Narrow"/>
          <w:sz w:val="18"/>
          <w:szCs w:val="18"/>
        </w:rPr>
      </w:pPr>
      <w:r w:rsidRPr="00567349">
        <w:rPr>
          <w:rFonts w:ascii="Arial Narrow" w:hAnsi="Arial Narrow"/>
          <w:sz w:val="18"/>
          <w:szCs w:val="18"/>
        </w:rPr>
        <w:t>Ημερομηνία:      ……….20……</w:t>
      </w:r>
    </w:p>
    <w:p w:rsidR="005E2D88" w:rsidRPr="00567349" w:rsidRDefault="005E2D88" w:rsidP="005E2D88">
      <w:pPr>
        <w:pStyle w:val="ab"/>
        <w:ind w:left="0" w:right="484"/>
        <w:jc w:val="right"/>
        <w:rPr>
          <w:rFonts w:ascii="Arial Narrow" w:hAnsi="Arial Narrow"/>
          <w:sz w:val="18"/>
          <w:szCs w:val="18"/>
        </w:rPr>
      </w:pPr>
      <w:r w:rsidRPr="00567349">
        <w:rPr>
          <w:rFonts w:ascii="Arial Narrow" w:hAnsi="Arial Narrow"/>
          <w:sz w:val="18"/>
          <w:szCs w:val="18"/>
        </w:rPr>
        <w:t>Ο – Η Δηλ.</w:t>
      </w:r>
    </w:p>
    <w:p w:rsidR="005E2D88" w:rsidRPr="00567349" w:rsidRDefault="005E2D88" w:rsidP="005E2D88">
      <w:pPr>
        <w:pStyle w:val="ab"/>
        <w:ind w:left="0" w:right="484"/>
        <w:jc w:val="right"/>
        <w:rPr>
          <w:rFonts w:ascii="Arial Narrow" w:hAnsi="Arial Narrow"/>
          <w:sz w:val="18"/>
          <w:szCs w:val="18"/>
        </w:rPr>
      </w:pPr>
      <w:r w:rsidRPr="00567349">
        <w:rPr>
          <w:rFonts w:ascii="Arial Narrow" w:hAnsi="Arial Narrow"/>
          <w:sz w:val="18"/>
          <w:szCs w:val="18"/>
        </w:rPr>
        <w:t>(Υπογραφή)</w:t>
      </w:r>
    </w:p>
    <w:p w:rsidR="005E2D88" w:rsidRPr="00567349" w:rsidRDefault="005E2D88" w:rsidP="005E2D88">
      <w:pPr>
        <w:pStyle w:val="ab"/>
        <w:spacing w:after="0"/>
        <w:jc w:val="both"/>
        <w:rPr>
          <w:rFonts w:ascii="Arial Narrow" w:hAnsi="Arial Narrow"/>
          <w:sz w:val="18"/>
          <w:szCs w:val="18"/>
        </w:rPr>
      </w:pPr>
      <w:r w:rsidRPr="00567349">
        <w:rPr>
          <w:rFonts w:ascii="Arial Narrow" w:hAnsi="Arial Narrow"/>
          <w:sz w:val="18"/>
          <w:szCs w:val="18"/>
        </w:rPr>
        <w:t>(1) Αναγράφεται από τον ενδιαφερόμενο πολίτη ή Αρχή ή η Υπηρεσία του δημόσιου τομέα, που απευθύνεται η αίτηση.</w:t>
      </w:r>
    </w:p>
    <w:p w:rsidR="005E2D88" w:rsidRPr="00567349" w:rsidRDefault="005E2D88" w:rsidP="005E2D88">
      <w:pPr>
        <w:pStyle w:val="ab"/>
        <w:spacing w:after="0"/>
        <w:jc w:val="both"/>
        <w:rPr>
          <w:rFonts w:ascii="Arial Narrow" w:hAnsi="Arial Narrow"/>
          <w:sz w:val="18"/>
          <w:szCs w:val="18"/>
        </w:rPr>
      </w:pPr>
      <w:r w:rsidRPr="00567349">
        <w:rPr>
          <w:rFonts w:ascii="Arial Narrow" w:hAnsi="Arial Narrow"/>
          <w:sz w:val="18"/>
          <w:szCs w:val="18"/>
        </w:rPr>
        <w:t xml:space="preserve">(2) Αναγράφεται ολογράφως. </w:t>
      </w:r>
    </w:p>
    <w:p w:rsidR="005E2D88" w:rsidRPr="00567349" w:rsidRDefault="005E2D88" w:rsidP="005E2D88">
      <w:pPr>
        <w:pStyle w:val="ab"/>
        <w:spacing w:after="0"/>
        <w:jc w:val="both"/>
        <w:rPr>
          <w:rFonts w:ascii="Arial Narrow" w:hAnsi="Arial Narrow"/>
          <w:sz w:val="18"/>
          <w:szCs w:val="18"/>
        </w:rPr>
      </w:pPr>
      <w:r w:rsidRPr="00567349">
        <w:rPr>
          <w:rFonts w:ascii="Arial Narrow" w:hAnsi="Arial Narrow"/>
          <w:sz w:val="18"/>
          <w:szCs w:val="18"/>
        </w:rPr>
        <w:t xml:space="preserve">(3)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w:t>
      </w:r>
      <w:r w:rsidRPr="00567349">
        <w:rPr>
          <w:rFonts w:ascii="Arial Narrow" w:hAnsi="Arial Narrow"/>
          <w:sz w:val="18"/>
          <w:szCs w:val="18"/>
        </w:rPr>
        <w:lastRenderedPageBreak/>
        <w:t>προσπορίσει στον εαυτόν του ή σε άλλον περιουσιακό όφελος βλάπτοντας τρίτον ή σκόπευε να βλάψει άλλον, τιμωρείται με κάθειρξη μέχρι 10 ετών.</w:t>
      </w:r>
    </w:p>
    <w:p w:rsidR="00CC6C19" w:rsidRPr="00B11E20" w:rsidRDefault="005E2D88" w:rsidP="009A09C2">
      <w:pPr>
        <w:pStyle w:val="ab"/>
        <w:spacing w:after="0"/>
        <w:jc w:val="both"/>
        <w:rPr>
          <w:rFonts w:ascii="Arial Narrow" w:hAnsi="Arial Narrow"/>
          <w:sz w:val="18"/>
          <w:szCs w:val="18"/>
        </w:rPr>
      </w:pPr>
      <w:r w:rsidRPr="00567349">
        <w:rPr>
          <w:rFonts w:ascii="Arial Narrow" w:hAnsi="Arial Narrow"/>
          <w:sz w:val="18"/>
          <w:szCs w:val="18"/>
        </w:rPr>
        <w:t>(4) Σε περίπτωση ανεπάρκειας χώρου η δήλωση συνεχίζεται στην πίσω όψη της και υπογράφεται από τον δηλούντα ή την δηλούσα.</w:t>
      </w:r>
    </w:p>
    <w:sectPr w:rsidR="00CC6C19" w:rsidRPr="00B11E20" w:rsidSect="00264543">
      <w:footerReference w:type="default" r:id="rId9"/>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3012" w:rsidRDefault="002B3012" w:rsidP="006C01D4">
      <w:pPr>
        <w:spacing w:after="0" w:line="240" w:lineRule="auto"/>
      </w:pPr>
      <w:r>
        <w:separator/>
      </w:r>
    </w:p>
  </w:endnote>
  <w:endnote w:type="continuationSeparator" w:id="0">
    <w:p w:rsidR="002B3012" w:rsidRDefault="002B3012" w:rsidP="006C01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Bookman Old Style">
    <w:panose1 w:val="02050604050505020204"/>
    <w:charset w:val="A1"/>
    <w:family w:val="roman"/>
    <w:pitch w:val="variable"/>
    <w:sig w:usb0="00000287" w:usb1="00000000" w:usb2="00000000" w:usb3="00000000" w:csb0="0000009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Microsoft Sans Serif">
    <w:panose1 w:val="020B0604020202020204"/>
    <w:charset w:val="A1"/>
    <w:family w:val="swiss"/>
    <w:pitch w:val="variable"/>
    <w:sig w:usb0="E1002AFF" w:usb1="C0000002"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3012" w:rsidRDefault="00EF166A">
    <w:pPr>
      <w:pStyle w:val="Style2"/>
      <w:widowControl/>
      <w:ind w:left="4147"/>
      <w:jc w:val="both"/>
      <w:rPr>
        <w:rStyle w:val="FontStyle48"/>
      </w:rPr>
    </w:pPr>
    <w:r>
      <w:rPr>
        <w:rStyle w:val="FontStyle48"/>
      </w:rPr>
      <w:fldChar w:fldCharType="begin"/>
    </w:r>
    <w:r w:rsidR="002B3012">
      <w:rPr>
        <w:rStyle w:val="FontStyle48"/>
      </w:rPr>
      <w:instrText>PAGE</w:instrText>
    </w:r>
    <w:r>
      <w:rPr>
        <w:rStyle w:val="FontStyle48"/>
      </w:rPr>
      <w:fldChar w:fldCharType="separate"/>
    </w:r>
    <w:r w:rsidR="00772526">
      <w:rPr>
        <w:rStyle w:val="FontStyle48"/>
        <w:noProof/>
      </w:rPr>
      <w:t>7</w:t>
    </w:r>
    <w:r>
      <w:rPr>
        <w:rStyle w:val="FontStyle4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3012" w:rsidRDefault="002B3012" w:rsidP="006C01D4">
      <w:pPr>
        <w:spacing w:after="0" w:line="240" w:lineRule="auto"/>
      </w:pPr>
      <w:r>
        <w:separator/>
      </w:r>
    </w:p>
  </w:footnote>
  <w:footnote w:type="continuationSeparator" w:id="0">
    <w:p w:rsidR="002B3012" w:rsidRDefault="002B3012" w:rsidP="006C01D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145980"/>
    <w:lvl w:ilvl="0">
      <w:numFmt w:val="bullet"/>
      <w:lvlText w:val="*"/>
      <w:lvlJc w:val="left"/>
    </w:lvl>
  </w:abstractNum>
  <w:abstractNum w:abstractNumId="1">
    <w:nsid w:val="09715BEE"/>
    <w:multiLevelType w:val="singleLevel"/>
    <w:tmpl w:val="2FA096CA"/>
    <w:lvl w:ilvl="0">
      <w:start w:val="2"/>
      <w:numFmt w:val="decimal"/>
      <w:lvlText w:val="3.%1."/>
      <w:legacy w:legacy="1" w:legacySpace="0" w:legacyIndent="394"/>
      <w:lvlJc w:val="left"/>
      <w:rPr>
        <w:rFonts w:ascii="Times New Roman" w:hAnsi="Times New Roman" w:cs="Times New Roman" w:hint="default"/>
        <w:b/>
        <w:color w:val="auto"/>
        <w:sz w:val="24"/>
        <w:szCs w:val="24"/>
      </w:rPr>
    </w:lvl>
  </w:abstractNum>
  <w:abstractNum w:abstractNumId="2">
    <w:nsid w:val="0A284886"/>
    <w:multiLevelType w:val="multilevel"/>
    <w:tmpl w:val="581C95A6"/>
    <w:lvl w:ilvl="0">
      <w:start w:val="2"/>
      <w:numFmt w:val="decimal"/>
      <w:lvlText w:val="%1."/>
      <w:legacy w:legacy="1" w:legacySpace="0" w:legacyIndent="254"/>
      <w:lvlJc w:val="left"/>
      <w:rPr>
        <w:rFonts w:ascii="Times New Roman" w:hAnsi="Times New Roman" w:cs="Times New Roman" w:hint="default"/>
        <w:b/>
        <w:color w:val="auto"/>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1FF1056"/>
    <w:multiLevelType w:val="hybridMultilevel"/>
    <w:tmpl w:val="FE52161E"/>
    <w:lvl w:ilvl="0" w:tplc="EDC2E782">
      <w:start w:val="2"/>
      <w:numFmt w:val="bullet"/>
      <w:lvlText w:val="-"/>
      <w:lvlJc w:val="left"/>
      <w:pPr>
        <w:ind w:left="720" w:hanging="360"/>
      </w:pPr>
      <w:rPr>
        <w:rFonts w:ascii="Bookman Old Style" w:eastAsia="Times New Roman" w:hAnsi="Bookman Old Style"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134901D6"/>
    <w:multiLevelType w:val="hybridMultilevel"/>
    <w:tmpl w:val="A78E8C8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5242DE6"/>
    <w:multiLevelType w:val="hybridMultilevel"/>
    <w:tmpl w:val="2876AF88"/>
    <w:lvl w:ilvl="0" w:tplc="0408000F">
      <w:start w:val="6"/>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8C3316B"/>
    <w:multiLevelType w:val="hybridMultilevel"/>
    <w:tmpl w:val="B4DE27B6"/>
    <w:lvl w:ilvl="0" w:tplc="BC30FAD0">
      <w:numFmt w:val="bullet"/>
      <w:lvlText w:val="-"/>
      <w:lvlJc w:val="left"/>
      <w:pPr>
        <w:ind w:left="785" w:hanging="360"/>
      </w:pPr>
      <w:rPr>
        <w:rFonts w:ascii="Bookman Old Style" w:eastAsia="Times New Roman" w:hAnsi="Bookman Old Style" w:cs="Times New Roman"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7">
    <w:nsid w:val="1CAC1FA7"/>
    <w:multiLevelType w:val="hybridMultilevel"/>
    <w:tmpl w:val="DE9CB8F2"/>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nsid w:val="1D9F1914"/>
    <w:multiLevelType w:val="hybridMultilevel"/>
    <w:tmpl w:val="15E4236E"/>
    <w:lvl w:ilvl="0" w:tplc="0408000F">
      <w:start w:val="1"/>
      <w:numFmt w:val="decimal"/>
      <w:lvlText w:val="%1."/>
      <w:lvlJc w:val="left"/>
      <w:pPr>
        <w:tabs>
          <w:tab w:val="num" w:pos="360"/>
        </w:tabs>
        <w:ind w:left="360" w:hanging="360"/>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59A4E07"/>
    <w:multiLevelType w:val="hybridMultilevel"/>
    <w:tmpl w:val="84A07022"/>
    <w:lvl w:ilvl="0" w:tplc="284EB502">
      <w:start w:val="5"/>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nsid w:val="27C14296"/>
    <w:multiLevelType w:val="hybridMultilevel"/>
    <w:tmpl w:val="4BAED0B8"/>
    <w:lvl w:ilvl="0" w:tplc="B4385C8E">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9D9121E"/>
    <w:multiLevelType w:val="hybridMultilevel"/>
    <w:tmpl w:val="4BAED0B8"/>
    <w:lvl w:ilvl="0" w:tplc="B4385C8E">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2BCA1042"/>
    <w:multiLevelType w:val="hybridMultilevel"/>
    <w:tmpl w:val="5992D2AE"/>
    <w:lvl w:ilvl="0" w:tplc="1D0A6AEE">
      <w:start w:val="1"/>
      <w:numFmt w:val="decimal"/>
      <w:lvlText w:val="%1."/>
      <w:lvlJc w:val="left"/>
      <w:pPr>
        <w:ind w:left="-66" w:hanging="360"/>
      </w:pPr>
      <w:rPr>
        <w:rFonts w:hint="default"/>
        <w:b/>
        <w:sz w:val="16"/>
        <w:szCs w:val="16"/>
      </w:rPr>
    </w:lvl>
    <w:lvl w:ilvl="1" w:tplc="04080019" w:tentative="1">
      <w:start w:val="1"/>
      <w:numFmt w:val="lowerLetter"/>
      <w:lvlText w:val="%2."/>
      <w:lvlJc w:val="left"/>
      <w:pPr>
        <w:ind w:left="654" w:hanging="360"/>
      </w:pPr>
    </w:lvl>
    <w:lvl w:ilvl="2" w:tplc="0408001B" w:tentative="1">
      <w:start w:val="1"/>
      <w:numFmt w:val="lowerRoman"/>
      <w:lvlText w:val="%3."/>
      <w:lvlJc w:val="right"/>
      <w:pPr>
        <w:ind w:left="1374" w:hanging="180"/>
      </w:pPr>
    </w:lvl>
    <w:lvl w:ilvl="3" w:tplc="0408000F" w:tentative="1">
      <w:start w:val="1"/>
      <w:numFmt w:val="decimal"/>
      <w:lvlText w:val="%4."/>
      <w:lvlJc w:val="left"/>
      <w:pPr>
        <w:ind w:left="2094" w:hanging="360"/>
      </w:pPr>
    </w:lvl>
    <w:lvl w:ilvl="4" w:tplc="04080019" w:tentative="1">
      <w:start w:val="1"/>
      <w:numFmt w:val="lowerLetter"/>
      <w:lvlText w:val="%5."/>
      <w:lvlJc w:val="left"/>
      <w:pPr>
        <w:ind w:left="2814" w:hanging="360"/>
      </w:pPr>
    </w:lvl>
    <w:lvl w:ilvl="5" w:tplc="0408001B" w:tentative="1">
      <w:start w:val="1"/>
      <w:numFmt w:val="lowerRoman"/>
      <w:lvlText w:val="%6."/>
      <w:lvlJc w:val="right"/>
      <w:pPr>
        <w:ind w:left="3534" w:hanging="180"/>
      </w:pPr>
    </w:lvl>
    <w:lvl w:ilvl="6" w:tplc="0408000F" w:tentative="1">
      <w:start w:val="1"/>
      <w:numFmt w:val="decimal"/>
      <w:lvlText w:val="%7."/>
      <w:lvlJc w:val="left"/>
      <w:pPr>
        <w:ind w:left="4254" w:hanging="360"/>
      </w:pPr>
    </w:lvl>
    <w:lvl w:ilvl="7" w:tplc="04080019" w:tentative="1">
      <w:start w:val="1"/>
      <w:numFmt w:val="lowerLetter"/>
      <w:lvlText w:val="%8."/>
      <w:lvlJc w:val="left"/>
      <w:pPr>
        <w:ind w:left="4974" w:hanging="360"/>
      </w:pPr>
    </w:lvl>
    <w:lvl w:ilvl="8" w:tplc="0408001B" w:tentative="1">
      <w:start w:val="1"/>
      <w:numFmt w:val="lowerRoman"/>
      <w:lvlText w:val="%9."/>
      <w:lvlJc w:val="right"/>
      <w:pPr>
        <w:ind w:left="5694" w:hanging="180"/>
      </w:pPr>
    </w:lvl>
  </w:abstractNum>
  <w:abstractNum w:abstractNumId="13">
    <w:nsid w:val="2CAB458F"/>
    <w:multiLevelType w:val="hybridMultilevel"/>
    <w:tmpl w:val="9076A230"/>
    <w:lvl w:ilvl="0" w:tplc="0408000F">
      <w:start w:val="13"/>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4">
    <w:nsid w:val="2D500567"/>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nsid w:val="2E6479CB"/>
    <w:multiLevelType w:val="hybridMultilevel"/>
    <w:tmpl w:val="4A284B7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6">
    <w:nsid w:val="332854AD"/>
    <w:multiLevelType w:val="hybridMultilevel"/>
    <w:tmpl w:val="6AAA882C"/>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17">
    <w:nsid w:val="3AB61095"/>
    <w:multiLevelType w:val="hybridMultilevel"/>
    <w:tmpl w:val="00B8EA28"/>
    <w:lvl w:ilvl="0" w:tplc="C6948DA8">
      <w:start w:val="1"/>
      <w:numFmt w:val="decimal"/>
      <w:lvlText w:val="%1."/>
      <w:lvlJc w:val="left"/>
      <w:pPr>
        <w:ind w:left="360" w:hanging="360"/>
      </w:pPr>
      <w:rPr>
        <w:rFonts w:hint="default"/>
        <w:b/>
        <w:sz w:val="32"/>
        <w:szCs w:val="3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nsid w:val="3B572B4B"/>
    <w:multiLevelType w:val="hybridMultilevel"/>
    <w:tmpl w:val="4BAED0B8"/>
    <w:lvl w:ilvl="0" w:tplc="B4385C8E">
      <w:start w:val="1"/>
      <w:numFmt w:val="decimal"/>
      <w:lvlText w:val="%1."/>
      <w:lvlJc w:val="left"/>
      <w:pPr>
        <w:ind w:left="720" w:hanging="360"/>
      </w:pPr>
      <w:rPr>
        <w:rFonts w:eastAsia="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nsid w:val="3E186950"/>
    <w:multiLevelType w:val="hybridMultilevel"/>
    <w:tmpl w:val="FFEC97FA"/>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0">
    <w:nsid w:val="417910D0"/>
    <w:multiLevelType w:val="hybridMultilevel"/>
    <w:tmpl w:val="C70A690E"/>
    <w:lvl w:ilvl="0" w:tplc="C518CF3A">
      <w:start w:val="1"/>
      <w:numFmt w:val="decimal"/>
      <w:lvlText w:val="%1."/>
      <w:lvlJc w:val="left"/>
      <w:pPr>
        <w:ind w:left="391" w:hanging="360"/>
      </w:pPr>
      <w:rPr>
        <w:rFonts w:hint="default"/>
        <w:b/>
      </w:rPr>
    </w:lvl>
    <w:lvl w:ilvl="1" w:tplc="04080019" w:tentative="1">
      <w:start w:val="1"/>
      <w:numFmt w:val="lowerLetter"/>
      <w:lvlText w:val="%2."/>
      <w:lvlJc w:val="left"/>
      <w:pPr>
        <w:ind w:left="1111" w:hanging="360"/>
      </w:pPr>
    </w:lvl>
    <w:lvl w:ilvl="2" w:tplc="0408001B" w:tentative="1">
      <w:start w:val="1"/>
      <w:numFmt w:val="lowerRoman"/>
      <w:lvlText w:val="%3."/>
      <w:lvlJc w:val="right"/>
      <w:pPr>
        <w:ind w:left="1831" w:hanging="180"/>
      </w:pPr>
    </w:lvl>
    <w:lvl w:ilvl="3" w:tplc="0408000F" w:tentative="1">
      <w:start w:val="1"/>
      <w:numFmt w:val="decimal"/>
      <w:lvlText w:val="%4."/>
      <w:lvlJc w:val="left"/>
      <w:pPr>
        <w:ind w:left="2551" w:hanging="360"/>
      </w:pPr>
    </w:lvl>
    <w:lvl w:ilvl="4" w:tplc="04080019" w:tentative="1">
      <w:start w:val="1"/>
      <w:numFmt w:val="lowerLetter"/>
      <w:lvlText w:val="%5."/>
      <w:lvlJc w:val="left"/>
      <w:pPr>
        <w:ind w:left="3271" w:hanging="360"/>
      </w:pPr>
    </w:lvl>
    <w:lvl w:ilvl="5" w:tplc="0408001B" w:tentative="1">
      <w:start w:val="1"/>
      <w:numFmt w:val="lowerRoman"/>
      <w:lvlText w:val="%6."/>
      <w:lvlJc w:val="right"/>
      <w:pPr>
        <w:ind w:left="3991" w:hanging="180"/>
      </w:pPr>
    </w:lvl>
    <w:lvl w:ilvl="6" w:tplc="0408000F" w:tentative="1">
      <w:start w:val="1"/>
      <w:numFmt w:val="decimal"/>
      <w:lvlText w:val="%7."/>
      <w:lvlJc w:val="left"/>
      <w:pPr>
        <w:ind w:left="4711" w:hanging="360"/>
      </w:pPr>
    </w:lvl>
    <w:lvl w:ilvl="7" w:tplc="04080019" w:tentative="1">
      <w:start w:val="1"/>
      <w:numFmt w:val="lowerLetter"/>
      <w:lvlText w:val="%8."/>
      <w:lvlJc w:val="left"/>
      <w:pPr>
        <w:ind w:left="5431" w:hanging="360"/>
      </w:pPr>
    </w:lvl>
    <w:lvl w:ilvl="8" w:tplc="0408001B" w:tentative="1">
      <w:start w:val="1"/>
      <w:numFmt w:val="lowerRoman"/>
      <w:lvlText w:val="%9."/>
      <w:lvlJc w:val="right"/>
      <w:pPr>
        <w:ind w:left="6151" w:hanging="180"/>
      </w:pPr>
    </w:lvl>
  </w:abstractNum>
  <w:abstractNum w:abstractNumId="21">
    <w:nsid w:val="46143756"/>
    <w:multiLevelType w:val="hybridMultilevel"/>
    <w:tmpl w:val="4D62FC9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2">
    <w:nsid w:val="524B48F4"/>
    <w:multiLevelType w:val="singleLevel"/>
    <w:tmpl w:val="B614C53C"/>
    <w:lvl w:ilvl="0">
      <w:start w:val="4"/>
      <w:numFmt w:val="decimal"/>
      <w:lvlText w:val="%1."/>
      <w:legacy w:legacy="1" w:legacySpace="0" w:legacyIndent="230"/>
      <w:lvlJc w:val="left"/>
      <w:rPr>
        <w:rFonts w:ascii="Times New Roman" w:hAnsi="Times New Roman" w:cs="Times New Roman" w:hint="default"/>
        <w:b/>
        <w:color w:val="auto"/>
      </w:rPr>
    </w:lvl>
  </w:abstractNum>
  <w:abstractNum w:abstractNumId="23">
    <w:nsid w:val="55A43DA1"/>
    <w:multiLevelType w:val="hybridMultilevel"/>
    <w:tmpl w:val="FB8CE8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nsid w:val="5EEC53CC"/>
    <w:multiLevelType w:val="multilevel"/>
    <w:tmpl w:val="1D92E84A"/>
    <w:lvl w:ilvl="0">
      <w:start w:val="1"/>
      <w:numFmt w:val="decimal"/>
      <w:lvlText w:val="%1."/>
      <w:lvlJc w:val="left"/>
      <w:pPr>
        <w:ind w:left="720" w:hanging="360"/>
      </w:pPr>
      <w:rPr>
        <w:rFonts w:ascii="Times New Roman" w:hAnsi="Times New Roman" w:cs="Times New Roman" w:hint="default"/>
        <w:b/>
        <w:color w:val="000000"/>
        <w:sz w:val="24"/>
        <w:szCs w:val="24"/>
      </w:rPr>
    </w:lvl>
    <w:lvl w:ilvl="1">
      <w:start w:val="6"/>
      <w:numFmt w:val="decimal"/>
      <w:isLgl/>
      <w:lvlText w:val="%1.%2."/>
      <w:lvlJc w:val="left"/>
      <w:pPr>
        <w:ind w:left="1622" w:hanging="450"/>
      </w:pPr>
      <w:rPr>
        <w:rFonts w:hint="default"/>
      </w:rPr>
    </w:lvl>
    <w:lvl w:ilvl="2">
      <w:start w:val="1"/>
      <w:numFmt w:val="decimal"/>
      <w:isLgl/>
      <w:lvlText w:val="%1.%2.%3."/>
      <w:lvlJc w:val="left"/>
      <w:pPr>
        <w:ind w:left="2704" w:hanging="720"/>
      </w:pPr>
      <w:rPr>
        <w:rFonts w:hint="default"/>
      </w:rPr>
    </w:lvl>
    <w:lvl w:ilvl="3">
      <w:start w:val="1"/>
      <w:numFmt w:val="decimal"/>
      <w:isLgl/>
      <w:lvlText w:val="%1.%2.%3.%4."/>
      <w:lvlJc w:val="left"/>
      <w:pPr>
        <w:ind w:left="3516" w:hanging="720"/>
      </w:pPr>
      <w:rPr>
        <w:rFonts w:hint="default"/>
      </w:rPr>
    </w:lvl>
    <w:lvl w:ilvl="4">
      <w:start w:val="1"/>
      <w:numFmt w:val="decimal"/>
      <w:isLgl/>
      <w:lvlText w:val="%1.%2.%3.%4.%5."/>
      <w:lvlJc w:val="left"/>
      <w:pPr>
        <w:ind w:left="4688" w:hanging="1080"/>
      </w:pPr>
      <w:rPr>
        <w:rFonts w:hint="default"/>
      </w:rPr>
    </w:lvl>
    <w:lvl w:ilvl="5">
      <w:start w:val="1"/>
      <w:numFmt w:val="decimal"/>
      <w:isLgl/>
      <w:lvlText w:val="%1.%2.%3.%4.%5.%6."/>
      <w:lvlJc w:val="left"/>
      <w:pPr>
        <w:ind w:left="5500" w:hanging="1080"/>
      </w:pPr>
      <w:rPr>
        <w:rFonts w:hint="default"/>
      </w:rPr>
    </w:lvl>
    <w:lvl w:ilvl="6">
      <w:start w:val="1"/>
      <w:numFmt w:val="decimal"/>
      <w:isLgl/>
      <w:lvlText w:val="%1.%2.%3.%4.%5.%6.%7."/>
      <w:lvlJc w:val="left"/>
      <w:pPr>
        <w:ind w:left="6312" w:hanging="1080"/>
      </w:pPr>
      <w:rPr>
        <w:rFonts w:hint="default"/>
      </w:rPr>
    </w:lvl>
    <w:lvl w:ilvl="7">
      <w:start w:val="1"/>
      <w:numFmt w:val="decimal"/>
      <w:isLgl/>
      <w:lvlText w:val="%1.%2.%3.%4.%5.%6.%7.%8."/>
      <w:lvlJc w:val="left"/>
      <w:pPr>
        <w:ind w:left="7484" w:hanging="1440"/>
      </w:pPr>
      <w:rPr>
        <w:rFonts w:hint="default"/>
      </w:rPr>
    </w:lvl>
    <w:lvl w:ilvl="8">
      <w:start w:val="1"/>
      <w:numFmt w:val="decimal"/>
      <w:isLgl/>
      <w:lvlText w:val="%1.%2.%3.%4.%5.%6.%7.%8.%9."/>
      <w:lvlJc w:val="left"/>
      <w:pPr>
        <w:ind w:left="8296" w:hanging="1440"/>
      </w:pPr>
      <w:rPr>
        <w:rFonts w:hint="default"/>
      </w:rPr>
    </w:lvl>
  </w:abstractNum>
  <w:abstractNum w:abstractNumId="25">
    <w:nsid w:val="62B92C3A"/>
    <w:multiLevelType w:val="multilevel"/>
    <w:tmpl w:val="96F0EA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6">
    <w:nsid w:val="63BA2F06"/>
    <w:multiLevelType w:val="hybridMultilevel"/>
    <w:tmpl w:val="EE76B7C8"/>
    <w:lvl w:ilvl="0" w:tplc="C568B028">
      <w:numFmt w:val="bullet"/>
      <w:lvlText w:val="-"/>
      <w:lvlJc w:val="left"/>
      <w:pPr>
        <w:ind w:left="720" w:hanging="360"/>
      </w:pPr>
      <w:rPr>
        <w:rFonts w:ascii="Tahoma" w:eastAsia="Times New Roman"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nsid w:val="675B6177"/>
    <w:multiLevelType w:val="hybridMultilevel"/>
    <w:tmpl w:val="08B66F2A"/>
    <w:lvl w:ilvl="0" w:tplc="04090001">
      <w:start w:val="1"/>
      <w:numFmt w:val="bullet"/>
      <w:lvlText w:val=""/>
      <w:lvlJc w:val="left"/>
      <w:pPr>
        <w:ind w:left="720" w:hanging="360"/>
      </w:pPr>
      <w:rPr>
        <w:rFonts w:ascii="Symbol" w:hAnsi="Symbol" w:hint="default"/>
      </w:rPr>
    </w:lvl>
    <w:lvl w:ilvl="1" w:tplc="40E061CA">
      <w:numFmt w:val="bullet"/>
      <w:lvlText w:val="-"/>
      <w:lvlJc w:val="left"/>
      <w:pPr>
        <w:ind w:left="1800" w:hanging="720"/>
      </w:pPr>
      <w:rPr>
        <w:rFonts w:ascii="Times New Roman" w:eastAsia="Calibri"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7934A1F"/>
    <w:multiLevelType w:val="hybridMultilevel"/>
    <w:tmpl w:val="A29815E6"/>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29">
    <w:nsid w:val="68196171"/>
    <w:multiLevelType w:val="singleLevel"/>
    <w:tmpl w:val="9D08CD90"/>
    <w:lvl w:ilvl="0">
      <w:start w:val="1"/>
      <w:numFmt w:val="decimal"/>
      <w:lvlText w:val="2.%1."/>
      <w:legacy w:legacy="1" w:legacySpace="0" w:legacyIndent="379"/>
      <w:lvlJc w:val="left"/>
      <w:rPr>
        <w:rFonts w:ascii="Times New Roman" w:hAnsi="Times New Roman" w:cs="Times New Roman" w:hint="default"/>
        <w:b/>
      </w:rPr>
    </w:lvl>
  </w:abstractNum>
  <w:abstractNum w:abstractNumId="30">
    <w:nsid w:val="6FF7138E"/>
    <w:multiLevelType w:val="hybridMultilevel"/>
    <w:tmpl w:val="ACD2A59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nsid w:val="71A51415"/>
    <w:multiLevelType w:val="hybridMultilevel"/>
    <w:tmpl w:val="202EED94"/>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32">
    <w:nsid w:val="71C676E6"/>
    <w:multiLevelType w:val="hybridMultilevel"/>
    <w:tmpl w:val="5704BA68"/>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abstractNum w:abstractNumId="33">
    <w:nsid w:val="7AF43916"/>
    <w:multiLevelType w:val="multilevel"/>
    <w:tmpl w:val="06AE9B1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BDB5CA7"/>
    <w:multiLevelType w:val="hybridMultilevel"/>
    <w:tmpl w:val="8E26B3D0"/>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nsid w:val="7E67110B"/>
    <w:multiLevelType w:val="hybridMultilevel"/>
    <w:tmpl w:val="08BEB81E"/>
    <w:lvl w:ilvl="0" w:tplc="04080001">
      <w:start w:val="1"/>
      <w:numFmt w:val="bullet"/>
      <w:lvlText w:val=""/>
      <w:lvlJc w:val="left"/>
      <w:pPr>
        <w:ind w:left="654" w:hanging="360"/>
      </w:pPr>
      <w:rPr>
        <w:rFonts w:ascii="Symbol" w:hAnsi="Symbol" w:hint="default"/>
      </w:rPr>
    </w:lvl>
    <w:lvl w:ilvl="1" w:tplc="04080003" w:tentative="1">
      <w:start w:val="1"/>
      <w:numFmt w:val="bullet"/>
      <w:lvlText w:val="o"/>
      <w:lvlJc w:val="left"/>
      <w:pPr>
        <w:ind w:left="1374" w:hanging="360"/>
      </w:pPr>
      <w:rPr>
        <w:rFonts w:ascii="Courier New" w:hAnsi="Courier New" w:cs="Courier New" w:hint="default"/>
      </w:rPr>
    </w:lvl>
    <w:lvl w:ilvl="2" w:tplc="04080005" w:tentative="1">
      <w:start w:val="1"/>
      <w:numFmt w:val="bullet"/>
      <w:lvlText w:val=""/>
      <w:lvlJc w:val="left"/>
      <w:pPr>
        <w:ind w:left="2094" w:hanging="360"/>
      </w:pPr>
      <w:rPr>
        <w:rFonts w:ascii="Wingdings" w:hAnsi="Wingdings" w:hint="default"/>
      </w:rPr>
    </w:lvl>
    <w:lvl w:ilvl="3" w:tplc="04080001" w:tentative="1">
      <w:start w:val="1"/>
      <w:numFmt w:val="bullet"/>
      <w:lvlText w:val=""/>
      <w:lvlJc w:val="left"/>
      <w:pPr>
        <w:ind w:left="2814" w:hanging="360"/>
      </w:pPr>
      <w:rPr>
        <w:rFonts w:ascii="Symbol" w:hAnsi="Symbol" w:hint="default"/>
      </w:rPr>
    </w:lvl>
    <w:lvl w:ilvl="4" w:tplc="04080003" w:tentative="1">
      <w:start w:val="1"/>
      <w:numFmt w:val="bullet"/>
      <w:lvlText w:val="o"/>
      <w:lvlJc w:val="left"/>
      <w:pPr>
        <w:ind w:left="3534" w:hanging="360"/>
      </w:pPr>
      <w:rPr>
        <w:rFonts w:ascii="Courier New" w:hAnsi="Courier New" w:cs="Courier New" w:hint="default"/>
      </w:rPr>
    </w:lvl>
    <w:lvl w:ilvl="5" w:tplc="04080005" w:tentative="1">
      <w:start w:val="1"/>
      <w:numFmt w:val="bullet"/>
      <w:lvlText w:val=""/>
      <w:lvlJc w:val="left"/>
      <w:pPr>
        <w:ind w:left="4254" w:hanging="360"/>
      </w:pPr>
      <w:rPr>
        <w:rFonts w:ascii="Wingdings" w:hAnsi="Wingdings" w:hint="default"/>
      </w:rPr>
    </w:lvl>
    <w:lvl w:ilvl="6" w:tplc="04080001" w:tentative="1">
      <w:start w:val="1"/>
      <w:numFmt w:val="bullet"/>
      <w:lvlText w:val=""/>
      <w:lvlJc w:val="left"/>
      <w:pPr>
        <w:ind w:left="4974" w:hanging="360"/>
      </w:pPr>
      <w:rPr>
        <w:rFonts w:ascii="Symbol" w:hAnsi="Symbol" w:hint="default"/>
      </w:rPr>
    </w:lvl>
    <w:lvl w:ilvl="7" w:tplc="04080003" w:tentative="1">
      <w:start w:val="1"/>
      <w:numFmt w:val="bullet"/>
      <w:lvlText w:val="o"/>
      <w:lvlJc w:val="left"/>
      <w:pPr>
        <w:ind w:left="5694" w:hanging="360"/>
      </w:pPr>
      <w:rPr>
        <w:rFonts w:ascii="Courier New" w:hAnsi="Courier New" w:cs="Courier New" w:hint="default"/>
      </w:rPr>
    </w:lvl>
    <w:lvl w:ilvl="8" w:tplc="04080005" w:tentative="1">
      <w:start w:val="1"/>
      <w:numFmt w:val="bullet"/>
      <w:lvlText w:val=""/>
      <w:lvlJc w:val="left"/>
      <w:pPr>
        <w:ind w:left="6414" w:hanging="360"/>
      </w:pPr>
      <w:rPr>
        <w:rFonts w:ascii="Wingdings" w:hAnsi="Wingdings" w:hint="default"/>
      </w:rPr>
    </w:lvl>
  </w:abstractNum>
  <w:num w:numId="1">
    <w:abstractNumId w:val="0"/>
    <w:lvlOverride w:ilvl="0">
      <w:lvl w:ilvl="0">
        <w:numFmt w:val="bullet"/>
        <w:lvlText w:val="-"/>
        <w:legacy w:legacy="1" w:legacySpace="0" w:legacyIndent="115"/>
        <w:lvlJc w:val="left"/>
        <w:rPr>
          <w:rFonts w:ascii="Calibri" w:hAnsi="Calibri" w:hint="default"/>
        </w:rPr>
      </w:lvl>
    </w:lvlOverride>
  </w:num>
  <w:num w:numId="2">
    <w:abstractNumId w:val="0"/>
    <w:lvlOverride w:ilvl="0">
      <w:lvl w:ilvl="0">
        <w:numFmt w:val="bullet"/>
        <w:lvlText w:val="-"/>
        <w:legacy w:legacy="1" w:legacySpace="0" w:legacyIndent="274"/>
        <w:lvlJc w:val="left"/>
        <w:rPr>
          <w:rFonts w:ascii="Calibri" w:hAnsi="Calibri" w:hint="default"/>
        </w:rPr>
      </w:lvl>
    </w:lvlOverride>
  </w:num>
  <w:num w:numId="3">
    <w:abstractNumId w:val="0"/>
    <w:lvlOverride w:ilvl="0">
      <w:lvl w:ilvl="0">
        <w:numFmt w:val="bullet"/>
        <w:lvlText w:val="-"/>
        <w:legacy w:legacy="1" w:legacySpace="0" w:legacyIndent="278"/>
        <w:lvlJc w:val="left"/>
        <w:rPr>
          <w:rFonts w:ascii="Calibri" w:hAnsi="Calibri" w:hint="default"/>
        </w:rPr>
      </w:lvl>
    </w:lvlOverride>
  </w:num>
  <w:num w:numId="4">
    <w:abstractNumId w:val="2"/>
  </w:num>
  <w:num w:numId="5">
    <w:abstractNumId w:val="29"/>
  </w:num>
  <w:num w:numId="6">
    <w:abstractNumId w:val="1"/>
  </w:num>
  <w:num w:numId="7">
    <w:abstractNumId w:val="22"/>
  </w:num>
  <w:num w:numId="8">
    <w:abstractNumId w:val="33"/>
  </w:num>
  <w:num w:numId="9">
    <w:abstractNumId w:val="24"/>
  </w:num>
  <w:num w:numId="10">
    <w:abstractNumId w:val="25"/>
  </w:num>
  <w:num w:numId="11">
    <w:abstractNumId w:val="30"/>
  </w:num>
  <w:num w:numId="12">
    <w:abstractNumId w:val="14"/>
  </w:num>
  <w:num w:numId="13">
    <w:abstractNumId w:val="3"/>
  </w:num>
  <w:num w:numId="14">
    <w:abstractNumId w:val="12"/>
  </w:num>
  <w:num w:numId="15">
    <w:abstractNumId w:val="20"/>
  </w:num>
  <w:num w:numId="16">
    <w:abstractNumId w:val="6"/>
  </w:num>
  <w:num w:numId="17">
    <w:abstractNumId w:val="17"/>
  </w:num>
  <w:num w:numId="18">
    <w:abstractNumId w:val="21"/>
  </w:num>
  <w:num w:numId="19">
    <w:abstractNumId w:val="31"/>
  </w:num>
  <w:num w:numId="20">
    <w:abstractNumId w:val="32"/>
  </w:num>
  <w:num w:numId="21">
    <w:abstractNumId w:val="35"/>
  </w:num>
  <w:num w:numId="22">
    <w:abstractNumId w:val="15"/>
  </w:num>
  <w:num w:numId="23">
    <w:abstractNumId w:val="28"/>
  </w:num>
  <w:num w:numId="24">
    <w:abstractNumId w:val="16"/>
  </w:num>
  <w:num w:numId="25">
    <w:abstractNumId w:val="19"/>
  </w:num>
  <w:num w:numId="26">
    <w:abstractNumId w:val="9"/>
  </w:num>
  <w:num w:numId="27">
    <w:abstractNumId w:val="5"/>
  </w:num>
  <w:num w:numId="28">
    <w:abstractNumId w:val="7"/>
  </w:num>
  <w:num w:numId="29">
    <w:abstractNumId w:val="26"/>
  </w:num>
  <w:num w:numId="30">
    <w:abstractNumId w:val="18"/>
  </w:num>
  <w:num w:numId="31">
    <w:abstractNumId w:val="34"/>
  </w:num>
  <w:num w:numId="32">
    <w:abstractNumId w:val="27"/>
  </w:num>
  <w:num w:numId="33">
    <w:abstractNumId w:val="10"/>
  </w:num>
  <w:num w:numId="34">
    <w:abstractNumId w:val="11"/>
  </w:num>
  <w:num w:numId="35">
    <w:abstractNumId w:val="23"/>
  </w:num>
  <w:num w:numId="36">
    <w:abstractNumId w:val="4"/>
  </w:num>
  <w:num w:numId="37">
    <w:abstractNumId w:val="13"/>
  </w:num>
  <w:num w:numId="38">
    <w:abstractNumId w:val="8"/>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7D2BA9"/>
    <w:rsid w:val="000112AC"/>
    <w:rsid w:val="00011352"/>
    <w:rsid w:val="0002028D"/>
    <w:rsid w:val="00024753"/>
    <w:rsid w:val="00030BEE"/>
    <w:rsid w:val="00031C0D"/>
    <w:rsid w:val="000406F7"/>
    <w:rsid w:val="00046E2C"/>
    <w:rsid w:val="000508D8"/>
    <w:rsid w:val="000509B1"/>
    <w:rsid w:val="00065E26"/>
    <w:rsid w:val="00074284"/>
    <w:rsid w:val="00081ACD"/>
    <w:rsid w:val="000836DD"/>
    <w:rsid w:val="000956C4"/>
    <w:rsid w:val="000D2442"/>
    <w:rsid w:val="000D2779"/>
    <w:rsid w:val="000F3910"/>
    <w:rsid w:val="00121354"/>
    <w:rsid w:val="00122C0C"/>
    <w:rsid w:val="00151BE7"/>
    <w:rsid w:val="00161764"/>
    <w:rsid w:val="00163236"/>
    <w:rsid w:val="001715B0"/>
    <w:rsid w:val="001733E2"/>
    <w:rsid w:val="00173E84"/>
    <w:rsid w:val="00194D5F"/>
    <w:rsid w:val="001A21FB"/>
    <w:rsid w:val="001A5855"/>
    <w:rsid w:val="001D35DA"/>
    <w:rsid w:val="001D6E60"/>
    <w:rsid w:val="00204CC2"/>
    <w:rsid w:val="00225443"/>
    <w:rsid w:val="00233DAA"/>
    <w:rsid w:val="00235686"/>
    <w:rsid w:val="002359C2"/>
    <w:rsid w:val="002454B4"/>
    <w:rsid w:val="00264543"/>
    <w:rsid w:val="002734E0"/>
    <w:rsid w:val="00277C55"/>
    <w:rsid w:val="002839AE"/>
    <w:rsid w:val="002A78DA"/>
    <w:rsid w:val="002B1B4F"/>
    <w:rsid w:val="002B3012"/>
    <w:rsid w:val="002C1941"/>
    <w:rsid w:val="002C786C"/>
    <w:rsid w:val="002D7703"/>
    <w:rsid w:val="0031232F"/>
    <w:rsid w:val="00317817"/>
    <w:rsid w:val="0033199F"/>
    <w:rsid w:val="003410B2"/>
    <w:rsid w:val="00357AF1"/>
    <w:rsid w:val="00366094"/>
    <w:rsid w:val="003A339B"/>
    <w:rsid w:val="003D2499"/>
    <w:rsid w:val="003D7234"/>
    <w:rsid w:val="003E4F6C"/>
    <w:rsid w:val="0040738F"/>
    <w:rsid w:val="00411041"/>
    <w:rsid w:val="00416A56"/>
    <w:rsid w:val="0042253E"/>
    <w:rsid w:val="004232C5"/>
    <w:rsid w:val="004312E0"/>
    <w:rsid w:val="0043505E"/>
    <w:rsid w:val="004437F3"/>
    <w:rsid w:val="00456D1C"/>
    <w:rsid w:val="00490A5C"/>
    <w:rsid w:val="00491767"/>
    <w:rsid w:val="004977CA"/>
    <w:rsid w:val="004A1063"/>
    <w:rsid w:val="004A4CAC"/>
    <w:rsid w:val="004B7A48"/>
    <w:rsid w:val="004C2D7D"/>
    <w:rsid w:val="004C5850"/>
    <w:rsid w:val="004D50DE"/>
    <w:rsid w:val="004D6BF5"/>
    <w:rsid w:val="004F12C8"/>
    <w:rsid w:val="004F61E3"/>
    <w:rsid w:val="005057E8"/>
    <w:rsid w:val="005061F1"/>
    <w:rsid w:val="00522DD6"/>
    <w:rsid w:val="005342D9"/>
    <w:rsid w:val="0054640F"/>
    <w:rsid w:val="00546EA3"/>
    <w:rsid w:val="00557E0F"/>
    <w:rsid w:val="00567349"/>
    <w:rsid w:val="0057312F"/>
    <w:rsid w:val="005B2B63"/>
    <w:rsid w:val="005C01A6"/>
    <w:rsid w:val="005C08FE"/>
    <w:rsid w:val="005C25CD"/>
    <w:rsid w:val="005D352C"/>
    <w:rsid w:val="005E2D88"/>
    <w:rsid w:val="005E48AC"/>
    <w:rsid w:val="005F657F"/>
    <w:rsid w:val="0060324A"/>
    <w:rsid w:val="00605579"/>
    <w:rsid w:val="00615044"/>
    <w:rsid w:val="00615BE3"/>
    <w:rsid w:val="006211B8"/>
    <w:rsid w:val="0062140B"/>
    <w:rsid w:val="00624CE5"/>
    <w:rsid w:val="006335C9"/>
    <w:rsid w:val="006461EB"/>
    <w:rsid w:val="006754A6"/>
    <w:rsid w:val="00681FF3"/>
    <w:rsid w:val="00697998"/>
    <w:rsid w:val="006C01D4"/>
    <w:rsid w:val="006D260C"/>
    <w:rsid w:val="006D2B2F"/>
    <w:rsid w:val="006E185D"/>
    <w:rsid w:val="00706A6E"/>
    <w:rsid w:val="0071608B"/>
    <w:rsid w:val="007163DC"/>
    <w:rsid w:val="00723C49"/>
    <w:rsid w:val="00731DAA"/>
    <w:rsid w:val="007320F3"/>
    <w:rsid w:val="0073391E"/>
    <w:rsid w:val="00733ADD"/>
    <w:rsid w:val="00740064"/>
    <w:rsid w:val="00740719"/>
    <w:rsid w:val="0074473F"/>
    <w:rsid w:val="0074570A"/>
    <w:rsid w:val="007509FE"/>
    <w:rsid w:val="0075340D"/>
    <w:rsid w:val="00753DDF"/>
    <w:rsid w:val="00767452"/>
    <w:rsid w:val="00771063"/>
    <w:rsid w:val="00772526"/>
    <w:rsid w:val="00780484"/>
    <w:rsid w:val="00790D40"/>
    <w:rsid w:val="00794CA6"/>
    <w:rsid w:val="007A6224"/>
    <w:rsid w:val="007B120E"/>
    <w:rsid w:val="007B2C7E"/>
    <w:rsid w:val="007B75FA"/>
    <w:rsid w:val="007C46DA"/>
    <w:rsid w:val="007D2BA9"/>
    <w:rsid w:val="007D2DC3"/>
    <w:rsid w:val="007F34FE"/>
    <w:rsid w:val="00801AA6"/>
    <w:rsid w:val="0080513E"/>
    <w:rsid w:val="00805DD6"/>
    <w:rsid w:val="00807004"/>
    <w:rsid w:val="008119C3"/>
    <w:rsid w:val="00820E6F"/>
    <w:rsid w:val="008345E7"/>
    <w:rsid w:val="00841C3C"/>
    <w:rsid w:val="00844FDB"/>
    <w:rsid w:val="00844FE0"/>
    <w:rsid w:val="00856673"/>
    <w:rsid w:val="00866CC6"/>
    <w:rsid w:val="00867CD5"/>
    <w:rsid w:val="00871797"/>
    <w:rsid w:val="00874421"/>
    <w:rsid w:val="00891A1E"/>
    <w:rsid w:val="008A6FF5"/>
    <w:rsid w:val="008B685E"/>
    <w:rsid w:val="008C3530"/>
    <w:rsid w:val="008D1726"/>
    <w:rsid w:val="008E1642"/>
    <w:rsid w:val="008F228B"/>
    <w:rsid w:val="009105B3"/>
    <w:rsid w:val="009135FA"/>
    <w:rsid w:val="0092377B"/>
    <w:rsid w:val="00923A26"/>
    <w:rsid w:val="009320D9"/>
    <w:rsid w:val="009364E5"/>
    <w:rsid w:val="00937614"/>
    <w:rsid w:val="009A09C2"/>
    <w:rsid w:val="009D11E4"/>
    <w:rsid w:val="009D6969"/>
    <w:rsid w:val="009D7667"/>
    <w:rsid w:val="009E4FC2"/>
    <w:rsid w:val="00A1435F"/>
    <w:rsid w:val="00A21C85"/>
    <w:rsid w:val="00A21EE5"/>
    <w:rsid w:val="00A24730"/>
    <w:rsid w:val="00A307F5"/>
    <w:rsid w:val="00A379F8"/>
    <w:rsid w:val="00A51F64"/>
    <w:rsid w:val="00A521E2"/>
    <w:rsid w:val="00A65373"/>
    <w:rsid w:val="00A70113"/>
    <w:rsid w:val="00A85B4A"/>
    <w:rsid w:val="00A87FCB"/>
    <w:rsid w:val="00A90C5D"/>
    <w:rsid w:val="00AA48D5"/>
    <w:rsid w:val="00AC00CF"/>
    <w:rsid w:val="00AD1CF7"/>
    <w:rsid w:val="00AD56A9"/>
    <w:rsid w:val="00AE76BD"/>
    <w:rsid w:val="00AF0F64"/>
    <w:rsid w:val="00B04CAE"/>
    <w:rsid w:val="00B04EEC"/>
    <w:rsid w:val="00B115C6"/>
    <w:rsid w:val="00B11E20"/>
    <w:rsid w:val="00B164AB"/>
    <w:rsid w:val="00B2095D"/>
    <w:rsid w:val="00B40755"/>
    <w:rsid w:val="00B46B25"/>
    <w:rsid w:val="00B617DE"/>
    <w:rsid w:val="00B61922"/>
    <w:rsid w:val="00B6357E"/>
    <w:rsid w:val="00B65A7B"/>
    <w:rsid w:val="00B702EE"/>
    <w:rsid w:val="00BA65F2"/>
    <w:rsid w:val="00BB3132"/>
    <w:rsid w:val="00BC4DB9"/>
    <w:rsid w:val="00BD3931"/>
    <w:rsid w:val="00C04E4C"/>
    <w:rsid w:val="00C05427"/>
    <w:rsid w:val="00C055F2"/>
    <w:rsid w:val="00C06E94"/>
    <w:rsid w:val="00C14E79"/>
    <w:rsid w:val="00C26641"/>
    <w:rsid w:val="00C31523"/>
    <w:rsid w:val="00C45A3E"/>
    <w:rsid w:val="00C55B22"/>
    <w:rsid w:val="00C62BFE"/>
    <w:rsid w:val="00C64208"/>
    <w:rsid w:val="00C85153"/>
    <w:rsid w:val="00C97506"/>
    <w:rsid w:val="00CA2637"/>
    <w:rsid w:val="00CA282A"/>
    <w:rsid w:val="00CA2CCF"/>
    <w:rsid w:val="00CC6C19"/>
    <w:rsid w:val="00CF5459"/>
    <w:rsid w:val="00D010C4"/>
    <w:rsid w:val="00D03311"/>
    <w:rsid w:val="00D13B00"/>
    <w:rsid w:val="00D23ACA"/>
    <w:rsid w:val="00D24177"/>
    <w:rsid w:val="00D25E68"/>
    <w:rsid w:val="00D30E8B"/>
    <w:rsid w:val="00D33D40"/>
    <w:rsid w:val="00D456AB"/>
    <w:rsid w:val="00D57FF0"/>
    <w:rsid w:val="00D75132"/>
    <w:rsid w:val="00D855BE"/>
    <w:rsid w:val="00D951CD"/>
    <w:rsid w:val="00DA770A"/>
    <w:rsid w:val="00DD2EED"/>
    <w:rsid w:val="00DE1261"/>
    <w:rsid w:val="00DE4D54"/>
    <w:rsid w:val="00DF174E"/>
    <w:rsid w:val="00E0513E"/>
    <w:rsid w:val="00E13387"/>
    <w:rsid w:val="00E133BB"/>
    <w:rsid w:val="00E232BE"/>
    <w:rsid w:val="00E26384"/>
    <w:rsid w:val="00E318AE"/>
    <w:rsid w:val="00E4416C"/>
    <w:rsid w:val="00E46F7A"/>
    <w:rsid w:val="00E579AA"/>
    <w:rsid w:val="00E63069"/>
    <w:rsid w:val="00E653BB"/>
    <w:rsid w:val="00EB0ACC"/>
    <w:rsid w:val="00ED47E2"/>
    <w:rsid w:val="00EE317C"/>
    <w:rsid w:val="00EE3EE7"/>
    <w:rsid w:val="00EF1430"/>
    <w:rsid w:val="00EF166A"/>
    <w:rsid w:val="00EF2638"/>
    <w:rsid w:val="00F12B09"/>
    <w:rsid w:val="00F32A42"/>
    <w:rsid w:val="00F5317F"/>
    <w:rsid w:val="00F60296"/>
    <w:rsid w:val="00F6275B"/>
    <w:rsid w:val="00F671AF"/>
    <w:rsid w:val="00F86FF2"/>
    <w:rsid w:val="00F922A0"/>
    <w:rsid w:val="00FD7FC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543"/>
  </w:style>
  <w:style w:type="paragraph" w:styleId="1">
    <w:name w:val="heading 1"/>
    <w:basedOn w:val="a"/>
    <w:link w:val="1Char"/>
    <w:qFormat/>
    <w:rsid w:val="00B40755"/>
    <w:pPr>
      <w:widowControl w:val="0"/>
      <w:autoSpaceDE w:val="0"/>
      <w:autoSpaceDN w:val="0"/>
      <w:spacing w:after="0" w:line="240" w:lineRule="auto"/>
      <w:ind w:left="240"/>
      <w:outlineLvl w:val="0"/>
    </w:pPr>
    <w:rPr>
      <w:rFonts w:ascii="Arial" w:eastAsia="Times New Roman" w:hAnsi="Arial" w:cs="Arial"/>
      <w:b/>
      <w:bCs/>
      <w:lang w:eastAsia="el-GR"/>
    </w:rPr>
  </w:style>
  <w:style w:type="paragraph" w:styleId="2">
    <w:name w:val="heading 2"/>
    <w:basedOn w:val="a"/>
    <w:next w:val="a"/>
    <w:link w:val="2Char"/>
    <w:qFormat/>
    <w:rsid w:val="00B40755"/>
    <w:pPr>
      <w:keepNext/>
      <w:spacing w:before="240" w:after="60" w:line="240" w:lineRule="auto"/>
      <w:outlineLvl w:val="1"/>
    </w:pPr>
    <w:rPr>
      <w:rFonts w:ascii="Arial" w:eastAsia="Times New Roman" w:hAnsi="Arial" w:cs="Arial"/>
      <w:b/>
      <w:bCs/>
      <w:i/>
      <w:iCs/>
      <w:sz w:val="28"/>
      <w:szCs w:val="28"/>
      <w:lang w:eastAsia="el-GR"/>
    </w:rPr>
  </w:style>
  <w:style w:type="paragraph" w:styleId="3">
    <w:name w:val="heading 3"/>
    <w:basedOn w:val="a"/>
    <w:next w:val="a"/>
    <w:link w:val="3Char"/>
    <w:uiPriority w:val="99"/>
    <w:qFormat/>
    <w:rsid w:val="00605579"/>
    <w:pPr>
      <w:keepNext/>
      <w:spacing w:before="240" w:after="60" w:line="240" w:lineRule="auto"/>
      <w:outlineLvl w:val="2"/>
    </w:pPr>
    <w:rPr>
      <w:rFonts w:ascii="Cambria" w:eastAsia="Times New Roman" w:hAnsi="Cambria" w:cs="Times New Roman"/>
      <w:b/>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C055F2"/>
    <w:pPr>
      <w:autoSpaceDE w:val="0"/>
      <w:autoSpaceDN w:val="0"/>
      <w:adjustRightInd w:val="0"/>
      <w:spacing w:after="0" w:line="240" w:lineRule="auto"/>
    </w:pPr>
    <w:rPr>
      <w:rFonts w:ascii="Segoe UI" w:hAnsi="Segoe UI" w:cs="Segoe UI"/>
      <w:color w:val="000000"/>
      <w:sz w:val="24"/>
      <w:szCs w:val="24"/>
    </w:rPr>
  </w:style>
  <w:style w:type="character" w:customStyle="1" w:styleId="FontStyle24">
    <w:name w:val="Font Style24"/>
    <w:basedOn w:val="a0"/>
    <w:uiPriority w:val="99"/>
    <w:rsid w:val="00C055F2"/>
    <w:rPr>
      <w:rFonts w:ascii="Calibri" w:hAnsi="Calibri" w:cs="Calibri"/>
      <w:color w:val="000000"/>
      <w:sz w:val="20"/>
      <w:szCs w:val="20"/>
    </w:rPr>
  </w:style>
  <w:style w:type="paragraph" w:customStyle="1" w:styleId="Style7">
    <w:name w:val="Style7"/>
    <w:basedOn w:val="a"/>
    <w:uiPriority w:val="99"/>
    <w:rsid w:val="00194D5F"/>
    <w:pPr>
      <w:widowControl w:val="0"/>
      <w:autoSpaceDE w:val="0"/>
      <w:autoSpaceDN w:val="0"/>
      <w:adjustRightInd w:val="0"/>
      <w:spacing w:after="0" w:line="254" w:lineRule="exact"/>
    </w:pPr>
    <w:rPr>
      <w:rFonts w:ascii="Arial Unicode MS" w:eastAsia="Arial Unicode MS" w:cs="Arial Unicode MS"/>
      <w:sz w:val="24"/>
      <w:szCs w:val="24"/>
      <w:lang w:eastAsia="el-GR"/>
    </w:rPr>
  </w:style>
  <w:style w:type="paragraph" w:customStyle="1" w:styleId="Style13">
    <w:name w:val="Style13"/>
    <w:basedOn w:val="a"/>
    <w:uiPriority w:val="99"/>
    <w:rsid w:val="00194D5F"/>
    <w:pPr>
      <w:widowControl w:val="0"/>
      <w:autoSpaceDE w:val="0"/>
      <w:autoSpaceDN w:val="0"/>
      <w:adjustRightInd w:val="0"/>
      <w:spacing w:after="0" w:line="259" w:lineRule="exact"/>
    </w:pPr>
    <w:rPr>
      <w:rFonts w:ascii="Arial Unicode MS" w:eastAsia="Arial Unicode MS" w:cs="Arial Unicode MS"/>
      <w:sz w:val="24"/>
      <w:szCs w:val="24"/>
      <w:lang w:eastAsia="el-GR"/>
    </w:rPr>
  </w:style>
  <w:style w:type="character" w:customStyle="1" w:styleId="FontStyle23">
    <w:name w:val="Font Style23"/>
    <w:basedOn w:val="a0"/>
    <w:uiPriority w:val="99"/>
    <w:rsid w:val="00194D5F"/>
    <w:rPr>
      <w:rFonts w:ascii="Calibri" w:hAnsi="Calibri" w:cs="Calibri"/>
      <w:b/>
      <w:bCs/>
      <w:color w:val="000000"/>
      <w:sz w:val="20"/>
      <w:szCs w:val="20"/>
    </w:rPr>
  </w:style>
  <w:style w:type="paragraph" w:customStyle="1" w:styleId="Style8">
    <w:name w:val="Style8"/>
    <w:basedOn w:val="a"/>
    <w:uiPriority w:val="99"/>
    <w:rsid w:val="003E4F6C"/>
    <w:pPr>
      <w:widowControl w:val="0"/>
      <w:autoSpaceDE w:val="0"/>
      <w:autoSpaceDN w:val="0"/>
      <w:adjustRightInd w:val="0"/>
      <w:spacing w:after="0" w:line="259" w:lineRule="exact"/>
      <w:jc w:val="center"/>
    </w:pPr>
    <w:rPr>
      <w:rFonts w:ascii="Arial Unicode MS" w:eastAsia="Arial Unicode MS" w:cs="Arial Unicode MS"/>
      <w:sz w:val="24"/>
      <w:szCs w:val="24"/>
      <w:lang w:eastAsia="el-GR"/>
    </w:rPr>
  </w:style>
  <w:style w:type="paragraph" w:customStyle="1" w:styleId="Style14">
    <w:name w:val="Style14"/>
    <w:basedOn w:val="a"/>
    <w:uiPriority w:val="99"/>
    <w:rsid w:val="003E4F6C"/>
    <w:pPr>
      <w:widowControl w:val="0"/>
      <w:autoSpaceDE w:val="0"/>
      <w:autoSpaceDN w:val="0"/>
      <w:adjustRightInd w:val="0"/>
      <w:spacing w:after="0" w:line="258" w:lineRule="exact"/>
      <w:jc w:val="both"/>
    </w:pPr>
    <w:rPr>
      <w:rFonts w:ascii="Arial Unicode MS" w:eastAsia="Arial Unicode MS" w:cs="Arial Unicode MS"/>
      <w:sz w:val="24"/>
      <w:szCs w:val="24"/>
      <w:lang w:eastAsia="el-GR"/>
    </w:rPr>
  </w:style>
  <w:style w:type="character" w:customStyle="1" w:styleId="FontStyle25">
    <w:name w:val="Font Style25"/>
    <w:basedOn w:val="a0"/>
    <w:uiPriority w:val="99"/>
    <w:rsid w:val="003E4F6C"/>
    <w:rPr>
      <w:rFonts w:ascii="Calibri" w:hAnsi="Calibri" w:cs="Calibri"/>
      <w:i/>
      <w:iCs/>
      <w:color w:val="000000"/>
      <w:sz w:val="20"/>
      <w:szCs w:val="20"/>
    </w:rPr>
  </w:style>
  <w:style w:type="paragraph" w:customStyle="1" w:styleId="Style19">
    <w:name w:val="Style19"/>
    <w:basedOn w:val="a"/>
    <w:uiPriority w:val="99"/>
    <w:rsid w:val="003E4F6C"/>
    <w:pPr>
      <w:widowControl w:val="0"/>
      <w:autoSpaceDE w:val="0"/>
      <w:autoSpaceDN w:val="0"/>
      <w:adjustRightInd w:val="0"/>
      <w:spacing w:after="0" w:line="778" w:lineRule="exact"/>
    </w:pPr>
    <w:rPr>
      <w:rFonts w:ascii="Arial Unicode MS" w:eastAsia="Arial Unicode MS" w:cs="Arial Unicode MS"/>
      <w:sz w:val="24"/>
      <w:szCs w:val="24"/>
      <w:lang w:eastAsia="el-GR"/>
    </w:rPr>
  </w:style>
  <w:style w:type="paragraph" w:customStyle="1" w:styleId="Style20">
    <w:name w:val="Style20"/>
    <w:basedOn w:val="a"/>
    <w:uiPriority w:val="99"/>
    <w:rsid w:val="003E4F6C"/>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33">
    <w:name w:val="Font Style33"/>
    <w:basedOn w:val="a0"/>
    <w:uiPriority w:val="99"/>
    <w:rsid w:val="003E4F6C"/>
    <w:rPr>
      <w:rFonts w:ascii="Calibri" w:hAnsi="Calibri" w:cs="Calibri"/>
      <w:color w:val="000000"/>
      <w:sz w:val="20"/>
      <w:szCs w:val="20"/>
    </w:rPr>
  </w:style>
  <w:style w:type="paragraph" w:customStyle="1" w:styleId="Style18">
    <w:name w:val="Style18"/>
    <w:basedOn w:val="a"/>
    <w:uiPriority w:val="99"/>
    <w:rsid w:val="003E4F6C"/>
    <w:pPr>
      <w:widowControl w:val="0"/>
      <w:autoSpaceDE w:val="0"/>
      <w:autoSpaceDN w:val="0"/>
      <w:adjustRightInd w:val="0"/>
      <w:spacing w:after="0" w:line="264" w:lineRule="exact"/>
      <w:jc w:val="both"/>
    </w:pPr>
    <w:rPr>
      <w:rFonts w:ascii="Arial Unicode MS" w:eastAsia="Arial Unicode MS" w:cs="Arial Unicode MS"/>
      <w:sz w:val="24"/>
      <w:szCs w:val="24"/>
      <w:lang w:eastAsia="el-GR"/>
    </w:rPr>
  </w:style>
  <w:style w:type="paragraph" w:customStyle="1" w:styleId="Style4">
    <w:name w:val="Style4"/>
    <w:basedOn w:val="a"/>
    <w:uiPriority w:val="99"/>
    <w:rsid w:val="009D11E4"/>
    <w:pPr>
      <w:widowControl w:val="0"/>
      <w:autoSpaceDE w:val="0"/>
      <w:autoSpaceDN w:val="0"/>
      <w:adjustRightInd w:val="0"/>
      <w:spacing w:after="0" w:line="254" w:lineRule="exact"/>
      <w:jc w:val="both"/>
    </w:pPr>
    <w:rPr>
      <w:rFonts w:ascii="Arial Unicode MS" w:eastAsia="Arial Unicode MS" w:cs="Arial Unicode MS"/>
      <w:sz w:val="24"/>
      <w:szCs w:val="24"/>
      <w:lang w:eastAsia="el-GR"/>
    </w:rPr>
  </w:style>
  <w:style w:type="paragraph" w:customStyle="1" w:styleId="Style11">
    <w:name w:val="Style11"/>
    <w:basedOn w:val="a"/>
    <w:uiPriority w:val="99"/>
    <w:rsid w:val="005C08FE"/>
    <w:pPr>
      <w:widowControl w:val="0"/>
      <w:autoSpaceDE w:val="0"/>
      <w:autoSpaceDN w:val="0"/>
      <w:adjustRightInd w:val="0"/>
      <w:spacing w:after="0" w:line="240" w:lineRule="auto"/>
      <w:jc w:val="both"/>
    </w:pPr>
    <w:rPr>
      <w:rFonts w:ascii="Arial Unicode MS" w:eastAsia="Arial Unicode MS" w:cs="Arial Unicode MS"/>
      <w:sz w:val="24"/>
      <w:szCs w:val="24"/>
      <w:lang w:eastAsia="el-GR"/>
    </w:rPr>
  </w:style>
  <w:style w:type="paragraph" w:customStyle="1" w:styleId="Style16">
    <w:name w:val="Style16"/>
    <w:basedOn w:val="a"/>
    <w:uiPriority w:val="99"/>
    <w:rsid w:val="005C08FE"/>
    <w:pPr>
      <w:widowControl w:val="0"/>
      <w:autoSpaceDE w:val="0"/>
      <w:autoSpaceDN w:val="0"/>
      <w:adjustRightInd w:val="0"/>
      <w:spacing w:after="0" w:line="259" w:lineRule="exact"/>
      <w:jc w:val="both"/>
    </w:pPr>
    <w:rPr>
      <w:rFonts w:ascii="Arial Unicode MS" w:eastAsia="Arial Unicode MS" w:cs="Arial Unicode MS"/>
      <w:sz w:val="24"/>
      <w:szCs w:val="24"/>
      <w:lang w:eastAsia="el-GR"/>
    </w:rPr>
  </w:style>
  <w:style w:type="character" w:customStyle="1" w:styleId="FontStyle26">
    <w:name w:val="Font Style26"/>
    <w:basedOn w:val="a0"/>
    <w:uiPriority w:val="99"/>
    <w:rsid w:val="005C08FE"/>
    <w:rPr>
      <w:rFonts w:ascii="Arial Unicode MS" w:eastAsia="Arial Unicode MS" w:cs="Arial Unicode MS"/>
      <w:b/>
      <w:bCs/>
      <w:color w:val="000000"/>
      <w:sz w:val="18"/>
      <w:szCs w:val="18"/>
    </w:rPr>
  </w:style>
  <w:style w:type="character" w:customStyle="1" w:styleId="FontStyle27">
    <w:name w:val="Font Style27"/>
    <w:basedOn w:val="a0"/>
    <w:uiPriority w:val="99"/>
    <w:rsid w:val="005C08FE"/>
    <w:rPr>
      <w:rFonts w:ascii="Calibri" w:hAnsi="Calibri" w:cs="Calibri"/>
      <w:b/>
      <w:bCs/>
      <w:smallCaps/>
      <w:color w:val="000000"/>
      <w:sz w:val="20"/>
      <w:szCs w:val="20"/>
    </w:rPr>
  </w:style>
  <w:style w:type="character" w:customStyle="1" w:styleId="FontStyle28">
    <w:name w:val="Font Style28"/>
    <w:basedOn w:val="a0"/>
    <w:uiPriority w:val="99"/>
    <w:rsid w:val="005C08FE"/>
    <w:rPr>
      <w:rFonts w:ascii="Calibri" w:hAnsi="Calibri" w:cs="Calibri"/>
      <w:i/>
      <w:iCs/>
      <w:color w:val="000000"/>
      <w:sz w:val="20"/>
      <w:szCs w:val="20"/>
    </w:rPr>
  </w:style>
  <w:style w:type="paragraph" w:styleId="a3">
    <w:name w:val="List Paragraph"/>
    <w:basedOn w:val="a"/>
    <w:uiPriority w:val="34"/>
    <w:qFormat/>
    <w:rsid w:val="00EF1430"/>
    <w:pPr>
      <w:ind w:left="720"/>
      <w:contextualSpacing/>
    </w:pPr>
  </w:style>
  <w:style w:type="paragraph" w:styleId="-HTML">
    <w:name w:val="HTML Preformatted"/>
    <w:basedOn w:val="a"/>
    <w:link w:val="-HTMLChar"/>
    <w:uiPriority w:val="99"/>
    <w:unhideWhenUsed/>
    <w:rsid w:val="00EF1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EF1430"/>
    <w:rPr>
      <w:rFonts w:ascii="Courier New" w:eastAsia="Times New Roman" w:hAnsi="Courier New" w:cs="Courier New"/>
      <w:sz w:val="20"/>
      <w:szCs w:val="20"/>
      <w:lang w:eastAsia="el-GR"/>
    </w:rPr>
  </w:style>
  <w:style w:type="paragraph" w:styleId="a4">
    <w:name w:val="No Spacing"/>
    <w:uiPriority w:val="1"/>
    <w:qFormat/>
    <w:rsid w:val="00790D40"/>
    <w:pPr>
      <w:widowControl w:val="0"/>
      <w:autoSpaceDE w:val="0"/>
      <w:autoSpaceDN w:val="0"/>
      <w:adjustRightInd w:val="0"/>
      <w:spacing w:after="0" w:line="240" w:lineRule="auto"/>
    </w:pPr>
    <w:rPr>
      <w:rFonts w:ascii="Arial Unicode MS" w:eastAsia="Arial Unicode MS" w:cs="Arial Unicode MS"/>
      <w:sz w:val="24"/>
      <w:szCs w:val="24"/>
      <w:lang w:eastAsia="el-GR"/>
    </w:rPr>
  </w:style>
  <w:style w:type="character" w:styleId="a5">
    <w:name w:val="Placeholder Text"/>
    <w:basedOn w:val="a0"/>
    <w:uiPriority w:val="99"/>
    <w:semiHidden/>
    <w:rsid w:val="0002028D"/>
    <w:rPr>
      <w:color w:val="808080"/>
    </w:rPr>
  </w:style>
  <w:style w:type="paragraph" w:styleId="a6">
    <w:name w:val="Balloon Text"/>
    <w:basedOn w:val="a"/>
    <w:link w:val="Char"/>
    <w:uiPriority w:val="99"/>
    <w:semiHidden/>
    <w:unhideWhenUsed/>
    <w:rsid w:val="0002028D"/>
    <w:pPr>
      <w:spacing w:after="0" w:line="240" w:lineRule="auto"/>
    </w:pPr>
    <w:rPr>
      <w:rFonts w:ascii="Tahoma" w:hAnsi="Tahoma" w:cs="Tahoma"/>
      <w:sz w:val="16"/>
      <w:szCs w:val="16"/>
    </w:rPr>
  </w:style>
  <w:style w:type="character" w:customStyle="1" w:styleId="Char">
    <w:name w:val="Κείμενο πλαισίου Char"/>
    <w:basedOn w:val="a0"/>
    <w:link w:val="a6"/>
    <w:uiPriority w:val="99"/>
    <w:semiHidden/>
    <w:rsid w:val="0002028D"/>
    <w:rPr>
      <w:rFonts w:ascii="Tahoma" w:hAnsi="Tahoma" w:cs="Tahoma"/>
      <w:sz w:val="16"/>
      <w:szCs w:val="16"/>
    </w:rPr>
  </w:style>
  <w:style w:type="paragraph" w:customStyle="1" w:styleId="Style3">
    <w:name w:val="Style3"/>
    <w:basedOn w:val="a"/>
    <w:uiPriority w:val="99"/>
    <w:rsid w:val="00C31523"/>
    <w:pPr>
      <w:widowControl w:val="0"/>
      <w:autoSpaceDE w:val="0"/>
      <w:autoSpaceDN w:val="0"/>
      <w:adjustRightInd w:val="0"/>
      <w:spacing w:after="0" w:line="412" w:lineRule="exact"/>
      <w:ind w:hanging="295"/>
      <w:jc w:val="both"/>
    </w:pPr>
    <w:rPr>
      <w:rFonts w:ascii="Times New Roman" w:eastAsiaTheme="minorEastAsia" w:hAnsi="Times New Roman" w:cs="Times New Roman"/>
      <w:sz w:val="24"/>
      <w:szCs w:val="24"/>
      <w:lang w:eastAsia="el-GR"/>
    </w:rPr>
  </w:style>
  <w:style w:type="paragraph" w:customStyle="1" w:styleId="Style6">
    <w:name w:val="Style6"/>
    <w:basedOn w:val="a"/>
    <w:uiPriority w:val="99"/>
    <w:rsid w:val="00C31523"/>
    <w:pPr>
      <w:widowControl w:val="0"/>
      <w:autoSpaceDE w:val="0"/>
      <w:autoSpaceDN w:val="0"/>
      <w:adjustRightInd w:val="0"/>
      <w:spacing w:after="0" w:line="410" w:lineRule="exact"/>
      <w:ind w:hanging="295"/>
    </w:pPr>
    <w:rPr>
      <w:rFonts w:ascii="Times New Roman" w:eastAsiaTheme="minorEastAsia" w:hAnsi="Times New Roman" w:cs="Times New Roman"/>
      <w:sz w:val="24"/>
      <w:szCs w:val="24"/>
      <w:lang w:eastAsia="el-GR"/>
    </w:rPr>
  </w:style>
  <w:style w:type="character" w:customStyle="1" w:styleId="FontStyle35">
    <w:name w:val="Font Style35"/>
    <w:basedOn w:val="a0"/>
    <w:uiPriority w:val="99"/>
    <w:rsid w:val="00C31523"/>
    <w:rPr>
      <w:rFonts w:ascii="Times New Roman" w:hAnsi="Times New Roman" w:cs="Times New Roman"/>
      <w:b/>
      <w:bCs/>
      <w:color w:val="000000"/>
      <w:sz w:val="20"/>
      <w:szCs w:val="20"/>
    </w:rPr>
  </w:style>
  <w:style w:type="character" w:customStyle="1" w:styleId="FontStyle36">
    <w:name w:val="Font Style36"/>
    <w:basedOn w:val="a0"/>
    <w:uiPriority w:val="99"/>
    <w:rsid w:val="00C31523"/>
    <w:rPr>
      <w:rFonts w:ascii="Times New Roman" w:hAnsi="Times New Roman" w:cs="Times New Roman"/>
      <w:color w:val="000000"/>
      <w:sz w:val="20"/>
      <w:szCs w:val="20"/>
    </w:rPr>
  </w:style>
  <w:style w:type="paragraph" w:customStyle="1" w:styleId="Style2">
    <w:name w:val="Style2"/>
    <w:basedOn w:val="a"/>
    <w:uiPriority w:val="99"/>
    <w:rsid w:val="00277C55"/>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character" w:customStyle="1" w:styleId="FontStyle48">
    <w:name w:val="Font Style48"/>
    <w:basedOn w:val="a0"/>
    <w:uiPriority w:val="99"/>
    <w:rsid w:val="00277C55"/>
    <w:rPr>
      <w:rFonts w:ascii="Times New Roman" w:hAnsi="Times New Roman" w:cs="Times New Roman"/>
      <w:color w:val="000000"/>
      <w:spacing w:val="20"/>
      <w:sz w:val="20"/>
      <w:szCs w:val="20"/>
    </w:rPr>
  </w:style>
  <w:style w:type="paragraph" w:customStyle="1" w:styleId="Style22">
    <w:name w:val="Style22"/>
    <w:basedOn w:val="a"/>
    <w:uiPriority w:val="99"/>
    <w:rsid w:val="0049176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customStyle="1" w:styleId="Style32">
    <w:name w:val="Style32"/>
    <w:basedOn w:val="a"/>
    <w:uiPriority w:val="99"/>
    <w:rsid w:val="00491767"/>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el-GR"/>
    </w:rPr>
  </w:style>
  <w:style w:type="character" w:customStyle="1" w:styleId="FontStyle41">
    <w:name w:val="Font Style41"/>
    <w:basedOn w:val="a0"/>
    <w:uiPriority w:val="99"/>
    <w:rsid w:val="00491767"/>
    <w:rPr>
      <w:rFonts w:ascii="Arial" w:hAnsi="Arial" w:cs="Arial"/>
      <w:color w:val="000000"/>
      <w:sz w:val="20"/>
      <w:szCs w:val="20"/>
    </w:rPr>
  </w:style>
  <w:style w:type="paragraph" w:customStyle="1" w:styleId="Style5">
    <w:name w:val="Style5"/>
    <w:basedOn w:val="a"/>
    <w:uiPriority w:val="99"/>
    <w:rsid w:val="00CA2637"/>
    <w:pPr>
      <w:widowControl w:val="0"/>
      <w:autoSpaceDE w:val="0"/>
      <w:autoSpaceDN w:val="0"/>
      <w:adjustRightInd w:val="0"/>
      <w:spacing w:after="0" w:line="275" w:lineRule="exact"/>
      <w:jc w:val="both"/>
    </w:pPr>
    <w:rPr>
      <w:rFonts w:ascii="Times New Roman" w:eastAsiaTheme="minorEastAsia" w:hAnsi="Times New Roman" w:cs="Times New Roman"/>
      <w:sz w:val="24"/>
      <w:szCs w:val="24"/>
      <w:lang w:eastAsia="el-GR"/>
    </w:rPr>
  </w:style>
  <w:style w:type="paragraph" w:customStyle="1" w:styleId="Style9">
    <w:name w:val="Style9"/>
    <w:basedOn w:val="a"/>
    <w:uiPriority w:val="99"/>
    <w:rsid w:val="00CA2637"/>
    <w:pPr>
      <w:widowControl w:val="0"/>
      <w:autoSpaceDE w:val="0"/>
      <w:autoSpaceDN w:val="0"/>
      <w:adjustRightInd w:val="0"/>
      <w:spacing w:after="0" w:line="240" w:lineRule="auto"/>
    </w:pPr>
    <w:rPr>
      <w:rFonts w:ascii="Times New Roman" w:eastAsiaTheme="minorEastAsia" w:hAnsi="Times New Roman" w:cs="Times New Roman"/>
      <w:sz w:val="24"/>
      <w:szCs w:val="24"/>
      <w:lang w:eastAsia="el-GR"/>
    </w:rPr>
  </w:style>
  <w:style w:type="paragraph" w:styleId="a7">
    <w:name w:val="header"/>
    <w:basedOn w:val="a"/>
    <w:link w:val="Char0"/>
    <w:unhideWhenUsed/>
    <w:rsid w:val="00F922A0"/>
    <w:pPr>
      <w:tabs>
        <w:tab w:val="center" w:pos="4153"/>
        <w:tab w:val="right" w:pos="8306"/>
      </w:tabs>
      <w:spacing w:after="0" w:line="240" w:lineRule="auto"/>
    </w:pPr>
  </w:style>
  <w:style w:type="character" w:customStyle="1" w:styleId="Char0">
    <w:name w:val="Κεφαλίδα Char"/>
    <w:basedOn w:val="a0"/>
    <w:link w:val="a7"/>
    <w:uiPriority w:val="99"/>
    <w:semiHidden/>
    <w:rsid w:val="00F922A0"/>
  </w:style>
  <w:style w:type="paragraph" w:styleId="a8">
    <w:name w:val="footer"/>
    <w:basedOn w:val="a"/>
    <w:link w:val="Char1"/>
    <w:uiPriority w:val="99"/>
    <w:unhideWhenUsed/>
    <w:rsid w:val="00F922A0"/>
    <w:pPr>
      <w:tabs>
        <w:tab w:val="center" w:pos="4153"/>
        <w:tab w:val="right" w:pos="8306"/>
      </w:tabs>
      <w:spacing w:after="0" w:line="240" w:lineRule="auto"/>
    </w:pPr>
  </w:style>
  <w:style w:type="character" w:customStyle="1" w:styleId="Char1">
    <w:name w:val="Υποσέλιδο Char"/>
    <w:basedOn w:val="a0"/>
    <w:link w:val="a8"/>
    <w:uiPriority w:val="99"/>
    <w:rsid w:val="00F922A0"/>
  </w:style>
  <w:style w:type="character" w:customStyle="1" w:styleId="3Char">
    <w:name w:val="Επικεφαλίδα 3 Char"/>
    <w:basedOn w:val="a0"/>
    <w:link w:val="3"/>
    <w:uiPriority w:val="99"/>
    <w:rsid w:val="00605579"/>
    <w:rPr>
      <w:rFonts w:ascii="Cambria" w:eastAsia="Times New Roman" w:hAnsi="Cambria" w:cs="Times New Roman"/>
      <w:b/>
      <w:sz w:val="26"/>
      <w:szCs w:val="20"/>
    </w:rPr>
  </w:style>
  <w:style w:type="character" w:styleId="-">
    <w:name w:val="Hyperlink"/>
    <w:uiPriority w:val="99"/>
    <w:rsid w:val="00605579"/>
    <w:rPr>
      <w:rFonts w:cs="Times New Roman"/>
      <w:color w:val="0000FF"/>
      <w:u w:val="single"/>
    </w:rPr>
  </w:style>
  <w:style w:type="character" w:customStyle="1" w:styleId="1Char">
    <w:name w:val="Επικεφαλίδα 1 Char"/>
    <w:basedOn w:val="a0"/>
    <w:link w:val="1"/>
    <w:rsid w:val="00B40755"/>
    <w:rPr>
      <w:rFonts w:ascii="Arial" w:eastAsia="Times New Roman" w:hAnsi="Arial" w:cs="Arial"/>
      <w:b/>
      <w:bCs/>
      <w:lang w:eastAsia="el-GR"/>
    </w:rPr>
  </w:style>
  <w:style w:type="character" w:customStyle="1" w:styleId="2Char">
    <w:name w:val="Επικεφαλίδα 2 Char"/>
    <w:basedOn w:val="a0"/>
    <w:link w:val="2"/>
    <w:rsid w:val="00B40755"/>
    <w:rPr>
      <w:rFonts w:ascii="Arial" w:eastAsia="Times New Roman" w:hAnsi="Arial" w:cs="Arial"/>
      <w:b/>
      <w:bCs/>
      <w:i/>
      <w:iCs/>
      <w:sz w:val="28"/>
      <w:szCs w:val="28"/>
      <w:lang w:eastAsia="el-GR"/>
    </w:rPr>
  </w:style>
  <w:style w:type="character" w:customStyle="1" w:styleId="2Char0">
    <w:name w:val="Σώμα κείμενου 2 Char"/>
    <w:link w:val="20"/>
    <w:locked/>
    <w:rsid w:val="00B40755"/>
    <w:rPr>
      <w:rFonts w:ascii="Bookman Old Style" w:eastAsia="SimSun" w:hAnsi="Bookman Old Style" w:cs="Bookman Old Style"/>
      <w:lang w:eastAsia="el-GR"/>
    </w:rPr>
  </w:style>
  <w:style w:type="paragraph" w:styleId="20">
    <w:name w:val="Body Text 2"/>
    <w:basedOn w:val="a"/>
    <w:link w:val="2Char0"/>
    <w:rsid w:val="00B40755"/>
    <w:pPr>
      <w:overflowPunct w:val="0"/>
      <w:autoSpaceDE w:val="0"/>
      <w:autoSpaceDN w:val="0"/>
      <w:adjustRightInd w:val="0"/>
      <w:spacing w:after="0" w:line="240" w:lineRule="auto"/>
      <w:jc w:val="both"/>
    </w:pPr>
    <w:rPr>
      <w:rFonts w:ascii="Bookman Old Style" w:eastAsia="SimSun" w:hAnsi="Bookman Old Style" w:cs="Bookman Old Style"/>
      <w:lang w:eastAsia="el-GR"/>
    </w:rPr>
  </w:style>
  <w:style w:type="character" w:customStyle="1" w:styleId="2Char1">
    <w:name w:val="Σώμα κείμενου 2 Char1"/>
    <w:basedOn w:val="a0"/>
    <w:link w:val="20"/>
    <w:uiPriority w:val="99"/>
    <w:semiHidden/>
    <w:rsid w:val="00B40755"/>
  </w:style>
  <w:style w:type="paragraph" w:styleId="a9">
    <w:name w:val="Body Text"/>
    <w:basedOn w:val="a"/>
    <w:link w:val="Char2"/>
    <w:rsid w:val="00B40755"/>
    <w:pPr>
      <w:widowControl w:val="0"/>
      <w:autoSpaceDE w:val="0"/>
      <w:autoSpaceDN w:val="0"/>
      <w:spacing w:after="0" w:line="240" w:lineRule="auto"/>
    </w:pPr>
    <w:rPr>
      <w:rFonts w:ascii="Arial" w:eastAsia="Times New Roman" w:hAnsi="Arial" w:cs="Arial"/>
      <w:sz w:val="20"/>
      <w:szCs w:val="20"/>
      <w:lang w:eastAsia="el-GR"/>
    </w:rPr>
  </w:style>
  <w:style w:type="character" w:customStyle="1" w:styleId="Char2">
    <w:name w:val="Σώμα κειμένου Char"/>
    <w:basedOn w:val="a0"/>
    <w:link w:val="a9"/>
    <w:rsid w:val="00B40755"/>
    <w:rPr>
      <w:rFonts w:ascii="Arial" w:eastAsia="Times New Roman" w:hAnsi="Arial" w:cs="Arial"/>
      <w:sz w:val="20"/>
      <w:szCs w:val="20"/>
      <w:lang w:eastAsia="el-GR"/>
    </w:rPr>
  </w:style>
  <w:style w:type="paragraph" w:customStyle="1" w:styleId="10">
    <w:name w:val="Παράγραφος λίστας1"/>
    <w:basedOn w:val="a"/>
    <w:rsid w:val="00B40755"/>
    <w:pPr>
      <w:widowControl w:val="0"/>
      <w:autoSpaceDE w:val="0"/>
      <w:autoSpaceDN w:val="0"/>
      <w:spacing w:after="0" w:line="240" w:lineRule="auto"/>
      <w:ind w:left="960" w:hanging="361"/>
    </w:pPr>
    <w:rPr>
      <w:rFonts w:ascii="Arial" w:eastAsia="Times New Roman" w:hAnsi="Arial" w:cs="Arial"/>
      <w:lang w:eastAsia="el-GR"/>
    </w:rPr>
  </w:style>
  <w:style w:type="paragraph" w:customStyle="1" w:styleId="TableParagraph">
    <w:name w:val="Table Paragraph"/>
    <w:basedOn w:val="a"/>
    <w:rsid w:val="00B40755"/>
    <w:pPr>
      <w:widowControl w:val="0"/>
      <w:autoSpaceDE w:val="0"/>
      <w:autoSpaceDN w:val="0"/>
      <w:spacing w:after="0" w:line="210" w:lineRule="exact"/>
    </w:pPr>
    <w:rPr>
      <w:rFonts w:ascii="Arial" w:eastAsia="Times New Roman" w:hAnsi="Arial" w:cs="Arial"/>
      <w:lang w:eastAsia="el-GR"/>
    </w:rPr>
  </w:style>
  <w:style w:type="character" w:styleId="aa">
    <w:name w:val="page number"/>
    <w:basedOn w:val="a0"/>
    <w:rsid w:val="00B40755"/>
  </w:style>
  <w:style w:type="paragraph" w:customStyle="1" w:styleId="yiv2556097081msonormal">
    <w:name w:val="yiv2556097081msonormal"/>
    <w:basedOn w:val="a"/>
    <w:rsid w:val="00B4075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Body Text Indent"/>
    <w:basedOn w:val="a"/>
    <w:link w:val="Char3"/>
    <w:uiPriority w:val="99"/>
    <w:rsid w:val="005E2D88"/>
    <w:pPr>
      <w:spacing w:after="120" w:line="240" w:lineRule="auto"/>
      <w:ind w:left="283"/>
    </w:pPr>
    <w:rPr>
      <w:rFonts w:ascii="Times New Roman" w:eastAsia="Times New Roman" w:hAnsi="Times New Roman" w:cs="Times New Roman"/>
      <w:sz w:val="20"/>
      <w:szCs w:val="20"/>
    </w:rPr>
  </w:style>
  <w:style w:type="character" w:customStyle="1" w:styleId="Char3">
    <w:name w:val="Σώμα κείμενου με εσοχή Char"/>
    <w:basedOn w:val="a0"/>
    <w:link w:val="ab"/>
    <w:uiPriority w:val="99"/>
    <w:rsid w:val="005E2D88"/>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99FE3-A2A2-4CDD-81B8-A37DF4F50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1135</TotalTime>
  <Pages>7</Pages>
  <Words>1787</Words>
  <Characters>9650</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prom6</cp:lastModifiedBy>
  <cp:revision>177</cp:revision>
  <cp:lastPrinted>2025-04-10T06:23:00Z</cp:lastPrinted>
  <dcterms:created xsi:type="dcterms:W3CDTF">2022-01-13T07:45:00Z</dcterms:created>
  <dcterms:modified xsi:type="dcterms:W3CDTF">2025-04-14T09:06:00Z</dcterms:modified>
</cp:coreProperties>
</file>